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5CF" w:rsidRDefault="007845CF" w:rsidP="007845CF">
      <w:pPr>
        <w:ind w:right="-87"/>
        <w:rPr>
          <w:szCs w:val="24"/>
        </w:rPr>
      </w:pPr>
      <w:bookmarkStart w:id="0" w:name="_GoBack"/>
      <w:bookmarkEnd w:id="0"/>
    </w:p>
    <w:tbl>
      <w:tblPr>
        <w:tblStyle w:val="a3"/>
        <w:tblW w:w="9288" w:type="dxa"/>
        <w:jc w:val="center"/>
        <w:shd w:val="clear" w:color="auto" w:fill="E6E6E6"/>
        <w:tblLook w:val="01E0" w:firstRow="1" w:lastRow="1" w:firstColumn="1" w:lastColumn="1" w:noHBand="0" w:noVBand="0"/>
      </w:tblPr>
      <w:tblGrid>
        <w:gridCol w:w="2268"/>
        <w:gridCol w:w="7020"/>
      </w:tblGrid>
      <w:tr w:rsidR="007845CF" w:rsidTr="00E7286D">
        <w:trPr>
          <w:trHeight w:val="1967"/>
          <w:jc w:val="center"/>
        </w:trPr>
        <w:tc>
          <w:tcPr>
            <w:tcW w:w="2268" w:type="dxa"/>
            <w:shd w:val="clear" w:color="auto" w:fill="E6E6E6"/>
          </w:tcPr>
          <w:p w:rsidR="007845CF" w:rsidRPr="00EA520E" w:rsidRDefault="007845CF" w:rsidP="00E7286D">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222250</wp:posOffset>
                  </wp:positionV>
                  <wp:extent cx="960120" cy="960120"/>
                  <wp:effectExtent l="0" t="0" r="0" b="0"/>
                  <wp:wrapNone/>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anchor>
              </w:drawing>
            </w:r>
          </w:p>
        </w:tc>
        <w:tc>
          <w:tcPr>
            <w:tcW w:w="7020" w:type="dxa"/>
            <w:shd w:val="clear" w:color="auto" w:fill="E6E6E6"/>
          </w:tcPr>
          <w:p w:rsidR="007845CF" w:rsidRPr="00B70461" w:rsidRDefault="007845CF" w:rsidP="00E7286D">
            <w:pPr>
              <w:jc w:val="center"/>
              <w:rPr>
                <w:b/>
                <w:bCs/>
                <w:sz w:val="24"/>
                <w:szCs w:val="24"/>
              </w:rPr>
            </w:pPr>
            <w:r w:rsidRPr="00B70461">
              <w:rPr>
                <w:b/>
                <w:bCs/>
                <w:sz w:val="24"/>
                <w:szCs w:val="24"/>
              </w:rPr>
              <w:t>ΕΛΛΗΝΙΚΗ ΔΗΜΟΚΡΑΤΙΑ</w:t>
            </w:r>
          </w:p>
          <w:p w:rsidR="007845CF" w:rsidRPr="00B70461" w:rsidRDefault="007845CF" w:rsidP="00E7286D">
            <w:pPr>
              <w:jc w:val="center"/>
              <w:rPr>
                <w:b/>
                <w:bCs/>
                <w:sz w:val="24"/>
                <w:szCs w:val="24"/>
              </w:rPr>
            </w:pPr>
            <w:r w:rsidRPr="00B70461">
              <w:rPr>
                <w:b/>
                <w:bCs/>
                <w:sz w:val="24"/>
                <w:szCs w:val="24"/>
              </w:rPr>
              <w:t>ΠΕΡΙΦΕΡΕΙΑ ΚΕΝΤΡΙΚΗΣ ΜΑΚΕΔΟΝΙΑΣ</w:t>
            </w:r>
          </w:p>
          <w:p w:rsidR="007845CF" w:rsidRPr="00B70461" w:rsidRDefault="007845CF" w:rsidP="00E7286D">
            <w:pPr>
              <w:jc w:val="center"/>
              <w:rPr>
                <w:b/>
                <w:bCs/>
                <w:sz w:val="24"/>
                <w:szCs w:val="24"/>
              </w:rPr>
            </w:pPr>
            <w:r w:rsidRPr="00B70461">
              <w:rPr>
                <w:b/>
                <w:bCs/>
                <w:sz w:val="24"/>
                <w:szCs w:val="24"/>
              </w:rPr>
              <w:t>ΠΕΡΙΦΕΡΕΙΑΚΗ ΕΝΟΤΗΤΑ ΣΕΡΡΩΝ</w:t>
            </w:r>
          </w:p>
          <w:p w:rsidR="007845CF" w:rsidRPr="00833EAB" w:rsidRDefault="007845CF" w:rsidP="00E7286D">
            <w:pPr>
              <w:jc w:val="center"/>
              <w:rPr>
                <w:b/>
                <w:bCs/>
                <w:szCs w:val="24"/>
              </w:rPr>
            </w:pPr>
          </w:p>
          <w:p w:rsidR="007845CF" w:rsidRPr="00833EAB" w:rsidRDefault="007845CF" w:rsidP="00E7286D">
            <w:pPr>
              <w:jc w:val="center"/>
              <w:rPr>
                <w:b/>
                <w:bCs/>
                <w:sz w:val="52"/>
                <w:szCs w:val="52"/>
              </w:rPr>
            </w:pPr>
            <w:r w:rsidRPr="00833EAB">
              <w:rPr>
                <w:b/>
                <w:bCs/>
                <w:sz w:val="52"/>
                <w:szCs w:val="52"/>
              </w:rPr>
              <w:t>ΔΗΜΟΣ ΑΜΦΙΠΟΛΗΣ</w:t>
            </w:r>
          </w:p>
          <w:p w:rsidR="007845CF" w:rsidRPr="00833EAB" w:rsidRDefault="007845CF" w:rsidP="00E7286D">
            <w:pPr>
              <w:jc w:val="center"/>
              <w:rPr>
                <w:b/>
                <w:bCs/>
              </w:rPr>
            </w:pPr>
          </w:p>
          <w:p w:rsidR="007845CF" w:rsidRPr="00B70461" w:rsidRDefault="007845CF" w:rsidP="00E7286D">
            <w:pPr>
              <w:jc w:val="center"/>
              <w:rPr>
                <w:b/>
                <w:bCs/>
                <w:sz w:val="24"/>
                <w:szCs w:val="24"/>
              </w:rPr>
            </w:pPr>
            <w:r w:rsidRPr="00B70461">
              <w:rPr>
                <w:b/>
                <w:bCs/>
                <w:sz w:val="24"/>
                <w:szCs w:val="24"/>
              </w:rPr>
              <w:t>ΔΙΕΥΘΥΝΣΗ Τ.Υ., ΠΕΡΙΒΑΛΛΟΝΤΟΣ &amp; ΠΟΛΕΟΔΟΜΙΑΣ</w:t>
            </w:r>
          </w:p>
          <w:p w:rsidR="007845CF" w:rsidRPr="00B70461" w:rsidRDefault="007845CF" w:rsidP="00E7286D">
            <w:pPr>
              <w:jc w:val="center"/>
              <w:rPr>
                <w:b/>
                <w:bCs/>
                <w:sz w:val="24"/>
                <w:szCs w:val="24"/>
              </w:rPr>
            </w:pPr>
            <w:r w:rsidRPr="00B70461">
              <w:rPr>
                <w:b/>
                <w:bCs/>
                <w:sz w:val="24"/>
                <w:szCs w:val="24"/>
              </w:rPr>
              <w:t>ΤΜΗΜΑ ΤΕΧΝΙΚΩΝ ΥΠΗΡΕΣΙΩΝ</w:t>
            </w:r>
          </w:p>
          <w:p w:rsidR="007845CF" w:rsidRPr="00B70461" w:rsidRDefault="007845CF" w:rsidP="00E7286D">
            <w:pPr>
              <w:jc w:val="center"/>
              <w:rPr>
                <w:b/>
                <w:bCs/>
                <w:sz w:val="24"/>
                <w:szCs w:val="24"/>
              </w:rPr>
            </w:pPr>
            <w:r w:rsidRPr="00B70461">
              <w:rPr>
                <w:b/>
                <w:bCs/>
                <w:sz w:val="24"/>
                <w:szCs w:val="24"/>
              </w:rPr>
              <w:t>ΓΡΑΦΕΙΟ ΗΛΕΚΤΡΟΜΗΧΑΝΟΛΟΓΙΚΩΝ ΕΡΓΩΝ</w:t>
            </w:r>
          </w:p>
          <w:p w:rsidR="007845CF" w:rsidRDefault="007845CF" w:rsidP="00E7286D">
            <w:pPr>
              <w:jc w:val="center"/>
            </w:pPr>
          </w:p>
        </w:tc>
      </w:tr>
    </w:tbl>
    <w:p w:rsidR="007845CF" w:rsidRDefault="007845CF" w:rsidP="007845CF">
      <w:pPr>
        <w:ind w:right="-87"/>
        <w:rPr>
          <w:szCs w:val="24"/>
        </w:rPr>
      </w:pPr>
    </w:p>
    <w:p w:rsidR="007845CF" w:rsidRDefault="007845CF" w:rsidP="007845CF">
      <w:pPr>
        <w:ind w:right="-87"/>
        <w:rPr>
          <w:szCs w:val="24"/>
        </w:rPr>
      </w:pPr>
    </w:p>
    <w:p w:rsidR="007845CF" w:rsidRPr="00B42346" w:rsidRDefault="007845CF" w:rsidP="007845CF">
      <w:pPr>
        <w:jc w:val="center"/>
        <w:rPr>
          <w:b/>
          <w:sz w:val="36"/>
          <w:szCs w:val="36"/>
        </w:rPr>
      </w:pPr>
      <w:r w:rsidRPr="007C5658">
        <w:rPr>
          <w:b/>
          <w:sz w:val="36"/>
          <w:szCs w:val="36"/>
        </w:rPr>
        <w:t>ΑΡΙΘΜΟΣ ΜΕΛΕΤΗΣ</w:t>
      </w:r>
      <w:r w:rsidRPr="00E963BB">
        <w:rPr>
          <w:b/>
          <w:sz w:val="36"/>
          <w:szCs w:val="36"/>
        </w:rPr>
        <w:t>:</w:t>
      </w:r>
      <w:r w:rsidRPr="00F40D24">
        <w:rPr>
          <w:b/>
          <w:sz w:val="36"/>
          <w:szCs w:val="36"/>
        </w:rPr>
        <w:t xml:space="preserve"> </w:t>
      </w:r>
      <w:r w:rsidRPr="00F04BB5">
        <w:rPr>
          <w:b/>
          <w:sz w:val="36"/>
          <w:szCs w:val="36"/>
        </w:rPr>
        <w:t>2</w:t>
      </w:r>
      <w:r w:rsidR="006D10E1">
        <w:rPr>
          <w:b/>
          <w:sz w:val="36"/>
          <w:szCs w:val="36"/>
        </w:rPr>
        <w:t>8</w:t>
      </w:r>
      <w:r w:rsidRPr="003837CF">
        <w:rPr>
          <w:b/>
          <w:sz w:val="36"/>
          <w:szCs w:val="36"/>
        </w:rPr>
        <w:t>/2023</w:t>
      </w:r>
    </w:p>
    <w:p w:rsidR="007845CF" w:rsidRDefault="007845CF" w:rsidP="007845CF">
      <w:pPr>
        <w:ind w:right="-87"/>
        <w:rPr>
          <w:szCs w:val="24"/>
        </w:rPr>
      </w:pPr>
    </w:p>
    <w:tbl>
      <w:tblPr>
        <w:tblStyle w:val="a3"/>
        <w:tblW w:w="0" w:type="auto"/>
        <w:jc w:val="center"/>
        <w:tblLook w:val="01E0" w:firstRow="1" w:lastRow="1" w:firstColumn="1" w:lastColumn="1" w:noHBand="0" w:noVBand="0"/>
      </w:tblPr>
      <w:tblGrid>
        <w:gridCol w:w="9356"/>
      </w:tblGrid>
      <w:tr w:rsidR="007845CF" w:rsidTr="00E7286D">
        <w:trPr>
          <w:trHeight w:val="1363"/>
          <w:jc w:val="center"/>
        </w:trPr>
        <w:tc>
          <w:tcPr>
            <w:tcW w:w="9356" w:type="dxa"/>
            <w:vAlign w:val="center"/>
          </w:tcPr>
          <w:p w:rsidR="007845CF" w:rsidRDefault="007845CF" w:rsidP="007845CF">
            <w:pPr>
              <w:ind w:right="-87"/>
              <w:jc w:val="center"/>
              <w:rPr>
                <w:rFonts w:ascii="Calibri" w:hAnsi="Calibri" w:cs="Calibri"/>
                <w:b/>
                <w:sz w:val="32"/>
                <w:szCs w:val="32"/>
              </w:rPr>
            </w:pPr>
            <w:r w:rsidRPr="00B4751B">
              <w:rPr>
                <w:b/>
                <w:sz w:val="32"/>
                <w:szCs w:val="32"/>
              </w:rPr>
              <w:t>“</w:t>
            </w:r>
            <w:r w:rsidRPr="00833EAB">
              <w:rPr>
                <w:rFonts w:ascii="Calibri" w:hAnsi="Calibri" w:cs="Calibri"/>
                <w:b/>
              </w:rPr>
              <w:t xml:space="preserve"> </w:t>
            </w:r>
            <w:r w:rsidRPr="00833EAB">
              <w:rPr>
                <w:rFonts w:ascii="Calibri" w:hAnsi="Calibri" w:cs="Calibri"/>
                <w:b/>
                <w:sz w:val="32"/>
                <w:szCs w:val="32"/>
              </w:rPr>
              <w:t>Προμήθεια</w:t>
            </w:r>
            <w:bookmarkStart w:id="1" w:name="_Hlk137118887"/>
            <w:r>
              <w:rPr>
                <w:rFonts w:ascii="Calibri" w:hAnsi="Calibri" w:cs="Calibri"/>
                <w:b/>
                <w:sz w:val="32"/>
                <w:szCs w:val="32"/>
              </w:rPr>
              <w:t xml:space="preserve"> Καυσίμων &amp; Λιπαντικών για τον Δήμο Αμφίπολης,</w:t>
            </w:r>
          </w:p>
          <w:p w:rsidR="007845CF" w:rsidRPr="005F69A3" w:rsidRDefault="007845CF" w:rsidP="005F69A3">
            <w:pPr>
              <w:ind w:right="-87"/>
              <w:jc w:val="center"/>
              <w:rPr>
                <w:rFonts w:ascii="Calibri" w:hAnsi="Calibri" w:cs="Calibri"/>
                <w:b/>
                <w:sz w:val="32"/>
                <w:szCs w:val="32"/>
              </w:rPr>
            </w:pPr>
            <w:r>
              <w:rPr>
                <w:rFonts w:ascii="Calibri" w:hAnsi="Calibri" w:cs="Calibri"/>
                <w:b/>
                <w:sz w:val="32"/>
                <w:szCs w:val="32"/>
              </w:rPr>
              <w:t xml:space="preserve"> τα Ν.Π.Δ.Δ</w:t>
            </w:r>
            <w:r w:rsidRPr="00363EDB">
              <w:rPr>
                <w:rFonts w:ascii="Calibri" w:hAnsi="Calibri" w:cs="Calibri"/>
                <w:b/>
                <w:sz w:val="32"/>
                <w:szCs w:val="32"/>
              </w:rPr>
              <w:t>.</w:t>
            </w:r>
            <w:r>
              <w:rPr>
                <w:rFonts w:ascii="Calibri" w:hAnsi="Calibri" w:cs="Calibri"/>
                <w:b/>
                <w:sz w:val="32"/>
                <w:szCs w:val="32"/>
              </w:rPr>
              <w:t xml:space="preserve"> &amp; τις Σχολικές Επιτροπές</w:t>
            </w:r>
            <w:r w:rsidRPr="00833EAB">
              <w:rPr>
                <w:rFonts w:ascii="Calibri" w:hAnsi="Calibri" w:cs="Calibri"/>
                <w:b/>
                <w:sz w:val="32"/>
                <w:szCs w:val="32"/>
              </w:rPr>
              <w:t xml:space="preserve"> του Δήμου Αμφίπολης</w:t>
            </w:r>
            <w:bookmarkEnd w:id="1"/>
            <w:r w:rsidRPr="00B4751B">
              <w:rPr>
                <w:b/>
                <w:sz w:val="32"/>
                <w:szCs w:val="32"/>
              </w:rPr>
              <w:t>”</w:t>
            </w:r>
          </w:p>
        </w:tc>
      </w:tr>
    </w:tbl>
    <w:p w:rsidR="007845CF" w:rsidRDefault="007845CF" w:rsidP="007845CF">
      <w:pPr>
        <w:ind w:right="-87"/>
        <w:rPr>
          <w:szCs w:val="24"/>
        </w:rPr>
      </w:pPr>
    </w:p>
    <w:p w:rsidR="007845CF" w:rsidRDefault="007845CF" w:rsidP="007845CF">
      <w:pPr>
        <w:ind w:right="-87"/>
        <w:rPr>
          <w:szCs w:val="24"/>
        </w:rPr>
      </w:pPr>
    </w:p>
    <w:tbl>
      <w:tblPr>
        <w:tblStyle w:val="a3"/>
        <w:tblW w:w="0" w:type="auto"/>
        <w:jc w:val="center"/>
        <w:shd w:val="clear" w:color="auto" w:fill="E6E6E6"/>
        <w:tblLook w:val="01E0" w:firstRow="1" w:lastRow="1" w:firstColumn="1" w:lastColumn="1" w:noHBand="0" w:noVBand="0"/>
      </w:tblPr>
      <w:tblGrid>
        <w:gridCol w:w="9356"/>
      </w:tblGrid>
      <w:tr w:rsidR="007845CF" w:rsidTr="00E7286D">
        <w:trPr>
          <w:trHeight w:val="682"/>
          <w:jc w:val="center"/>
        </w:trPr>
        <w:tc>
          <w:tcPr>
            <w:tcW w:w="9356" w:type="dxa"/>
            <w:shd w:val="clear" w:color="auto" w:fill="E6E6E6"/>
            <w:vAlign w:val="center"/>
          </w:tcPr>
          <w:p w:rsidR="007845CF" w:rsidRPr="004040EB" w:rsidRDefault="007845CF" w:rsidP="006D10E1">
            <w:pPr>
              <w:ind w:right="-85"/>
              <w:jc w:val="center"/>
              <w:rPr>
                <w:b/>
                <w:sz w:val="36"/>
                <w:szCs w:val="36"/>
              </w:rPr>
            </w:pPr>
            <w:r>
              <w:rPr>
                <w:b/>
                <w:sz w:val="36"/>
                <w:szCs w:val="36"/>
              </w:rPr>
              <w:t xml:space="preserve">ΠΡΟΫΠΟΛΟΓΙΣΜΟΣ: </w:t>
            </w:r>
            <w:r w:rsidR="00AF6E3A" w:rsidRPr="006D10E1">
              <w:rPr>
                <w:b/>
                <w:sz w:val="36"/>
                <w:szCs w:val="36"/>
              </w:rPr>
              <w:t>33</w:t>
            </w:r>
            <w:r w:rsidR="006D10E1" w:rsidRPr="006D10E1">
              <w:rPr>
                <w:b/>
                <w:sz w:val="36"/>
                <w:szCs w:val="36"/>
              </w:rPr>
              <w:t>9</w:t>
            </w:r>
            <w:r w:rsidR="00AF6E3A" w:rsidRPr="006D10E1">
              <w:rPr>
                <w:b/>
                <w:sz w:val="36"/>
                <w:szCs w:val="36"/>
              </w:rPr>
              <w:t>.</w:t>
            </w:r>
            <w:r w:rsidR="006D10E1" w:rsidRPr="006D10E1">
              <w:rPr>
                <w:b/>
                <w:sz w:val="36"/>
                <w:szCs w:val="36"/>
              </w:rPr>
              <w:t>530</w:t>
            </w:r>
            <w:r w:rsidR="00AF6E3A" w:rsidRPr="006D10E1">
              <w:rPr>
                <w:b/>
                <w:sz w:val="36"/>
                <w:szCs w:val="36"/>
              </w:rPr>
              <w:t>,1</w:t>
            </w:r>
            <w:r w:rsidR="006D10E1" w:rsidRPr="006D10E1">
              <w:rPr>
                <w:b/>
                <w:sz w:val="36"/>
                <w:szCs w:val="36"/>
              </w:rPr>
              <w:t>4</w:t>
            </w:r>
            <w:r>
              <w:rPr>
                <w:b/>
                <w:color w:val="FF0000"/>
                <w:sz w:val="36"/>
                <w:szCs w:val="36"/>
              </w:rPr>
              <w:t xml:space="preserve"> </w:t>
            </w:r>
            <w:r w:rsidRPr="00E86F78">
              <w:rPr>
                <w:b/>
                <w:sz w:val="36"/>
                <w:szCs w:val="36"/>
              </w:rPr>
              <w:t>€</w:t>
            </w:r>
            <w:r w:rsidRPr="00277DB4">
              <w:rPr>
                <w:b/>
                <w:sz w:val="36"/>
                <w:szCs w:val="36"/>
              </w:rPr>
              <w:t xml:space="preserve"> </w:t>
            </w:r>
            <w:r w:rsidRPr="001B4E72">
              <w:rPr>
                <w:b/>
                <w:sz w:val="36"/>
                <w:szCs w:val="36"/>
              </w:rPr>
              <w:t>(με Φ.Π.Α)</w:t>
            </w:r>
          </w:p>
        </w:tc>
      </w:tr>
    </w:tbl>
    <w:p w:rsidR="007845CF" w:rsidRDefault="007845CF" w:rsidP="007845CF">
      <w:pPr>
        <w:ind w:right="-87"/>
        <w:rPr>
          <w:szCs w:val="24"/>
        </w:rPr>
      </w:pPr>
    </w:p>
    <w:p w:rsidR="007845CF" w:rsidRDefault="007845CF" w:rsidP="007845CF">
      <w:pPr>
        <w:ind w:right="-87"/>
        <w:rPr>
          <w:szCs w:val="24"/>
        </w:rPr>
      </w:pPr>
    </w:p>
    <w:tbl>
      <w:tblPr>
        <w:tblStyle w:val="a3"/>
        <w:tblW w:w="0" w:type="auto"/>
        <w:jc w:val="center"/>
        <w:tblLook w:val="01E0" w:firstRow="1" w:lastRow="1" w:firstColumn="1" w:lastColumn="1" w:noHBand="0" w:noVBand="0"/>
      </w:tblPr>
      <w:tblGrid>
        <w:gridCol w:w="8522"/>
      </w:tblGrid>
      <w:tr w:rsidR="007845CF" w:rsidTr="00E7286D">
        <w:trPr>
          <w:trHeight w:val="493"/>
          <w:jc w:val="center"/>
        </w:trPr>
        <w:tc>
          <w:tcPr>
            <w:tcW w:w="8522" w:type="dxa"/>
            <w:shd w:val="clear" w:color="auto" w:fill="E6E6E6"/>
            <w:vAlign w:val="center"/>
          </w:tcPr>
          <w:p w:rsidR="007845CF" w:rsidRPr="00426DB2" w:rsidRDefault="007845CF" w:rsidP="00E7286D">
            <w:pPr>
              <w:rPr>
                <w:b/>
                <w:sz w:val="32"/>
                <w:szCs w:val="32"/>
              </w:rPr>
            </w:pPr>
            <w:r w:rsidRPr="001B4E72">
              <w:rPr>
                <w:b/>
                <w:sz w:val="32"/>
                <w:szCs w:val="32"/>
              </w:rPr>
              <w:t>ΠΕΡΙΕΧΟΜΕΝΑ</w:t>
            </w:r>
            <w:r w:rsidRPr="00426DB2">
              <w:rPr>
                <w:b/>
                <w:sz w:val="32"/>
                <w:szCs w:val="32"/>
              </w:rPr>
              <w:t>:</w:t>
            </w:r>
          </w:p>
        </w:tc>
      </w:tr>
      <w:tr w:rsidR="007845CF" w:rsidTr="00E7286D">
        <w:trPr>
          <w:trHeight w:val="2120"/>
          <w:jc w:val="center"/>
        </w:trPr>
        <w:tc>
          <w:tcPr>
            <w:tcW w:w="8522" w:type="dxa"/>
            <w:vAlign w:val="center"/>
          </w:tcPr>
          <w:p w:rsidR="007845CF" w:rsidRPr="00C13F5E" w:rsidRDefault="007845CF" w:rsidP="00E7286D">
            <w:pPr>
              <w:numPr>
                <w:ilvl w:val="0"/>
                <w:numId w:val="1"/>
              </w:numPr>
              <w:tabs>
                <w:tab w:val="clear" w:pos="720"/>
                <w:tab w:val="num" w:pos="360"/>
              </w:tabs>
              <w:spacing w:before="120" w:line="360" w:lineRule="auto"/>
              <w:ind w:left="357" w:hanging="357"/>
              <w:rPr>
                <w:sz w:val="24"/>
                <w:szCs w:val="24"/>
              </w:rPr>
            </w:pPr>
            <w:r w:rsidRPr="00C13F5E">
              <w:rPr>
                <w:sz w:val="24"/>
                <w:szCs w:val="24"/>
              </w:rPr>
              <w:t>ΤΕΧΝΙΚΗ ΕΚΘΕΣΗ</w:t>
            </w:r>
          </w:p>
          <w:p w:rsidR="007845CF" w:rsidRPr="00C13F5E" w:rsidRDefault="007845CF" w:rsidP="00E7286D">
            <w:pPr>
              <w:numPr>
                <w:ilvl w:val="0"/>
                <w:numId w:val="1"/>
              </w:numPr>
              <w:tabs>
                <w:tab w:val="clear" w:pos="720"/>
                <w:tab w:val="num" w:pos="360"/>
              </w:tabs>
              <w:spacing w:line="360" w:lineRule="auto"/>
              <w:ind w:left="360"/>
              <w:rPr>
                <w:sz w:val="24"/>
                <w:szCs w:val="24"/>
              </w:rPr>
            </w:pPr>
            <w:r w:rsidRPr="00C13F5E">
              <w:rPr>
                <w:sz w:val="24"/>
                <w:szCs w:val="24"/>
              </w:rPr>
              <w:t>ΤΕΧΝΙΚΕΣ ΠΡΟΔΙΑΓΡΑΦΕΣ</w:t>
            </w:r>
          </w:p>
          <w:p w:rsidR="007845CF" w:rsidRPr="00C13F5E" w:rsidRDefault="007845CF" w:rsidP="00E7286D">
            <w:pPr>
              <w:numPr>
                <w:ilvl w:val="0"/>
                <w:numId w:val="1"/>
              </w:numPr>
              <w:tabs>
                <w:tab w:val="clear" w:pos="720"/>
                <w:tab w:val="num" w:pos="360"/>
              </w:tabs>
              <w:spacing w:line="360" w:lineRule="auto"/>
              <w:ind w:left="360"/>
              <w:rPr>
                <w:sz w:val="24"/>
                <w:szCs w:val="24"/>
              </w:rPr>
            </w:pPr>
            <w:r w:rsidRPr="00C13F5E">
              <w:rPr>
                <w:sz w:val="24"/>
                <w:szCs w:val="24"/>
              </w:rPr>
              <w:t>ΕΝΔΕΙΚΤΙΚΟΣ ΠΡΟΫΠΟΛΟΓΙΣΜΟΣ</w:t>
            </w:r>
          </w:p>
          <w:p w:rsidR="007845CF" w:rsidRDefault="007845CF" w:rsidP="00E7286D">
            <w:pPr>
              <w:numPr>
                <w:ilvl w:val="0"/>
                <w:numId w:val="1"/>
              </w:numPr>
              <w:tabs>
                <w:tab w:val="clear" w:pos="720"/>
                <w:tab w:val="num" w:pos="360"/>
              </w:tabs>
              <w:spacing w:line="360" w:lineRule="auto"/>
              <w:ind w:left="360"/>
            </w:pPr>
            <w:r w:rsidRPr="00C13F5E">
              <w:rPr>
                <w:sz w:val="24"/>
                <w:szCs w:val="24"/>
              </w:rPr>
              <w:t>ΣΥΓΓΡΑΦΗ ΥΠΟΧΡΕΩΣΕΩΝ</w:t>
            </w:r>
          </w:p>
        </w:tc>
      </w:tr>
    </w:tbl>
    <w:p w:rsidR="007845CF" w:rsidRDefault="007845CF" w:rsidP="007845CF">
      <w:pPr>
        <w:ind w:right="-87"/>
        <w:rPr>
          <w:szCs w:val="24"/>
        </w:rPr>
      </w:pPr>
    </w:p>
    <w:p w:rsidR="007845CF" w:rsidRDefault="007845CF" w:rsidP="007845CF">
      <w:pPr>
        <w:ind w:right="-87"/>
        <w:rPr>
          <w:szCs w:val="24"/>
        </w:rPr>
      </w:pPr>
    </w:p>
    <w:tbl>
      <w:tblPr>
        <w:tblStyle w:val="a3"/>
        <w:tblW w:w="0" w:type="auto"/>
        <w:jc w:val="center"/>
        <w:shd w:val="clear" w:color="auto" w:fill="E6E6E6"/>
        <w:tblLook w:val="01E0" w:firstRow="1" w:lastRow="1" w:firstColumn="1" w:lastColumn="1" w:noHBand="0" w:noVBand="0"/>
      </w:tblPr>
      <w:tblGrid>
        <w:gridCol w:w="8505"/>
      </w:tblGrid>
      <w:tr w:rsidR="007845CF" w:rsidRPr="00EE72C3" w:rsidTr="00E7286D">
        <w:trPr>
          <w:trHeight w:val="531"/>
          <w:jc w:val="center"/>
        </w:trPr>
        <w:tc>
          <w:tcPr>
            <w:tcW w:w="8505" w:type="dxa"/>
            <w:shd w:val="clear" w:color="auto" w:fill="E6E6E6"/>
          </w:tcPr>
          <w:p w:rsidR="007845CF" w:rsidRPr="00B81B14" w:rsidRDefault="007845CF" w:rsidP="00E7286D">
            <w:pPr>
              <w:rPr>
                <w:rFonts w:ascii="Calibri" w:hAnsi="Calibri" w:cs="Calibri"/>
                <w:sz w:val="24"/>
                <w:szCs w:val="24"/>
              </w:rPr>
            </w:pPr>
            <w:r w:rsidRPr="00833EAB">
              <w:rPr>
                <w:b/>
                <w:sz w:val="26"/>
                <w:szCs w:val="26"/>
              </w:rPr>
              <w:t>ΣΥΝΤΑΞΑΣ:</w:t>
            </w:r>
            <w:r>
              <w:rPr>
                <w:b/>
              </w:rPr>
              <w:t xml:space="preserve"> </w:t>
            </w:r>
            <w:r w:rsidRPr="00833EAB">
              <w:rPr>
                <w:rFonts w:ascii="Calibri" w:hAnsi="Calibri" w:cs="Calibri"/>
                <w:sz w:val="26"/>
                <w:szCs w:val="26"/>
              </w:rPr>
              <w:t>Γεώργιος Μάλλιος</w:t>
            </w:r>
            <w:r w:rsidRPr="00363EDB">
              <w:rPr>
                <w:rFonts w:ascii="Calibri" w:hAnsi="Calibri" w:cs="Calibri"/>
                <w:sz w:val="22"/>
                <w:szCs w:val="22"/>
              </w:rPr>
              <w:t xml:space="preserve">, </w:t>
            </w:r>
            <w:r w:rsidRPr="00B81B14">
              <w:rPr>
                <w:rFonts w:ascii="Calibri" w:hAnsi="Calibri" w:cs="Calibri"/>
                <w:sz w:val="24"/>
                <w:szCs w:val="24"/>
              </w:rPr>
              <w:t>Μηχανολόγος Μηχανικός ΠΕ,</w:t>
            </w:r>
          </w:p>
          <w:p w:rsidR="007845CF" w:rsidRPr="00E963BB" w:rsidRDefault="007845CF" w:rsidP="00E7286D">
            <w:pPr>
              <w:ind w:right="-87"/>
              <w:rPr>
                <w:szCs w:val="24"/>
                <w:lang w:val="en-GB"/>
              </w:rPr>
            </w:pPr>
            <w:r w:rsidRPr="00B81B14">
              <w:rPr>
                <w:rFonts w:ascii="Calibri" w:hAnsi="Calibri" w:cs="Calibri"/>
                <w:sz w:val="24"/>
                <w:szCs w:val="24"/>
              </w:rPr>
              <w:t>Τηλ</w:t>
            </w:r>
            <w:r w:rsidRPr="00B81B14">
              <w:rPr>
                <w:rFonts w:ascii="Calibri" w:hAnsi="Calibri" w:cs="Calibri"/>
                <w:sz w:val="24"/>
                <w:szCs w:val="24"/>
                <w:lang w:val="en-GB"/>
              </w:rPr>
              <w:t xml:space="preserve">: 23243 50210, </w:t>
            </w:r>
            <w:r w:rsidRPr="00B81B14">
              <w:rPr>
                <w:rFonts w:ascii="Calibri" w:hAnsi="Calibri" w:cs="Calibri"/>
                <w:sz w:val="24"/>
                <w:szCs w:val="24"/>
                <w:lang w:val="en-US"/>
              </w:rPr>
              <w:t>email</w:t>
            </w:r>
            <w:r w:rsidRPr="00B81B14">
              <w:rPr>
                <w:rFonts w:ascii="Calibri" w:hAnsi="Calibri" w:cs="Calibri"/>
                <w:sz w:val="24"/>
                <w:szCs w:val="24"/>
                <w:lang w:val="en-GB"/>
              </w:rPr>
              <w:t xml:space="preserve">: </w:t>
            </w:r>
            <w:hyperlink r:id="rId10" w:history="1">
              <w:r w:rsidRPr="00B81B14">
                <w:rPr>
                  <w:rStyle w:val="-"/>
                  <w:rFonts w:ascii="Calibri" w:hAnsi="Calibri" w:cs="Calibri"/>
                  <w:color w:val="0000FF"/>
                  <w:sz w:val="24"/>
                  <w:szCs w:val="24"/>
                  <w:lang w:val="en-GB"/>
                </w:rPr>
                <w:t>g.mallios@dimosamfipolis.gr</w:t>
              </w:r>
            </w:hyperlink>
          </w:p>
        </w:tc>
      </w:tr>
    </w:tbl>
    <w:p w:rsidR="00097516" w:rsidRPr="005F69A3" w:rsidRDefault="00097516">
      <w:pPr>
        <w:rPr>
          <w:lang w:val="en-US"/>
        </w:rPr>
      </w:pPr>
    </w:p>
    <w:p w:rsidR="007845CF" w:rsidRPr="005F69A3" w:rsidRDefault="007845CF">
      <w:pPr>
        <w:rPr>
          <w:lang w:val="en-US"/>
        </w:rPr>
      </w:pPr>
    </w:p>
    <w:tbl>
      <w:tblPr>
        <w:tblStyle w:val="a3"/>
        <w:tblpPr w:leftFromText="180" w:rightFromText="180" w:vertAnchor="text" w:horzAnchor="margin" w:tblpXSpec="center" w:tblpY="417"/>
        <w:tblW w:w="10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74"/>
        <w:gridCol w:w="721"/>
        <w:gridCol w:w="5103"/>
      </w:tblGrid>
      <w:tr w:rsidR="00B22739" w:rsidRPr="00B42346" w:rsidTr="00B22739">
        <w:trPr>
          <w:trHeight w:val="864"/>
          <w:jc w:val="center"/>
        </w:trPr>
        <w:tc>
          <w:tcPr>
            <w:tcW w:w="4774" w:type="dxa"/>
          </w:tcPr>
          <w:p w:rsidR="00B22739" w:rsidRPr="00B42346" w:rsidRDefault="00B22739" w:rsidP="00B22739">
            <w:pPr>
              <w:rPr>
                <w:rFonts w:ascii="Calibri" w:hAnsi="Calibri" w:cs="Calibri"/>
                <w:b/>
                <w:bCs/>
                <w:sz w:val="24"/>
              </w:rPr>
            </w:pPr>
            <w:r w:rsidRPr="00B42346">
              <w:rPr>
                <w:rFonts w:ascii="Calibri" w:hAnsi="Calibri" w:cs="Calibri"/>
                <w:b/>
                <w:bCs/>
                <w:sz w:val="24"/>
              </w:rPr>
              <w:lastRenderedPageBreak/>
              <w:t>ΕΛΛΗΝΙΚΗ ΔΗΜΟΚΡΑΤΙΑ</w:t>
            </w:r>
          </w:p>
          <w:p w:rsidR="00B22739" w:rsidRPr="00B42346" w:rsidRDefault="00B22739" w:rsidP="00B22739">
            <w:pPr>
              <w:rPr>
                <w:rFonts w:ascii="Calibri" w:hAnsi="Calibri" w:cs="Calibri"/>
                <w:b/>
                <w:bCs/>
                <w:sz w:val="24"/>
                <w:szCs w:val="24"/>
              </w:rPr>
            </w:pPr>
            <w:r w:rsidRPr="00B42346">
              <w:rPr>
                <w:rFonts w:ascii="Calibri" w:hAnsi="Calibri" w:cs="Calibri"/>
                <w:b/>
                <w:bCs/>
                <w:sz w:val="24"/>
                <w:szCs w:val="24"/>
              </w:rPr>
              <w:t>ΠΕΡΙΦΕΡΕΙΑ ΚΕΝΤΡΙΚΗΣ ΜΑΚΕΔΟΝΙΑΣ</w:t>
            </w:r>
          </w:p>
          <w:p w:rsidR="00B22739" w:rsidRPr="00B42346" w:rsidRDefault="00B22739" w:rsidP="00B22739">
            <w:pPr>
              <w:rPr>
                <w:rFonts w:ascii="Calibri" w:hAnsi="Calibri" w:cs="Calibri"/>
                <w:b/>
                <w:bCs/>
                <w:sz w:val="24"/>
                <w:szCs w:val="24"/>
              </w:rPr>
            </w:pPr>
            <w:r w:rsidRPr="00B42346">
              <w:rPr>
                <w:rFonts w:ascii="Calibri" w:hAnsi="Calibri" w:cs="Calibri"/>
                <w:b/>
                <w:bCs/>
                <w:sz w:val="24"/>
                <w:szCs w:val="24"/>
              </w:rPr>
              <w:t>ΠΕΡΙΦΕΡΕΙΑΚΗ ΕΝΟΤΗΤΑ ΣΕΡΡΩΝ</w:t>
            </w:r>
          </w:p>
          <w:p w:rsidR="00B22739" w:rsidRPr="00B42346" w:rsidRDefault="00B22739" w:rsidP="00B22739">
            <w:pPr>
              <w:rPr>
                <w:rFonts w:ascii="Comic Sans MS" w:hAnsi="Comic Sans MS" w:cs="GreekS"/>
                <w:b/>
                <w:bCs/>
                <w:sz w:val="32"/>
                <w:szCs w:val="32"/>
              </w:rPr>
            </w:pPr>
            <w:r w:rsidRPr="00B42346">
              <w:rPr>
                <w:rFonts w:ascii="Comic Sans MS" w:hAnsi="Comic Sans MS" w:cs="GreekS"/>
                <w:b/>
                <w:bCs/>
                <w:sz w:val="32"/>
                <w:szCs w:val="32"/>
              </w:rPr>
              <w:t>ΔΗΜΟΣ ΑΜΦΙΠΟΛΗΣ</w:t>
            </w:r>
          </w:p>
          <w:p w:rsidR="00B22739" w:rsidRPr="00B42346" w:rsidRDefault="00B22739" w:rsidP="00B22739">
            <w:pPr>
              <w:rPr>
                <w:rFonts w:ascii="Calibri" w:hAnsi="Calibri" w:cs="Calibri"/>
                <w:b/>
                <w:bCs/>
                <w:sz w:val="24"/>
              </w:rPr>
            </w:pPr>
            <w:r w:rsidRPr="00B42346">
              <w:rPr>
                <w:rFonts w:ascii="Calibri" w:hAnsi="Calibri" w:cs="Calibri"/>
                <w:b/>
                <w:bCs/>
                <w:sz w:val="24"/>
              </w:rPr>
              <w:t>ΔΙΕΥΘΥΝΣΗ ΤΕΧΝΙΚΩΝ ΥΠΗΡΕΣΙΩΝ, ΠΕΡΙΒΑΛΛΟΝΤΟΣ &amp; ΠΟΛΕΟΔΟΜΙΑΣ</w:t>
            </w:r>
          </w:p>
          <w:p w:rsidR="00B22739" w:rsidRPr="00B42346" w:rsidRDefault="00B22739" w:rsidP="00B22739">
            <w:pPr>
              <w:rPr>
                <w:rFonts w:ascii="Calibri" w:hAnsi="Calibri" w:cs="Calibri"/>
                <w:b/>
                <w:bCs/>
                <w:sz w:val="24"/>
              </w:rPr>
            </w:pPr>
            <w:r w:rsidRPr="00B42346">
              <w:rPr>
                <w:rFonts w:ascii="Calibri" w:hAnsi="Calibri" w:cs="Calibri"/>
                <w:b/>
                <w:bCs/>
                <w:sz w:val="24"/>
              </w:rPr>
              <w:t>ΤΜΗΜΑ ΤΕΧΝΙΚΩΝ ΥΠΗΡΕΣΙΩΝ</w:t>
            </w:r>
          </w:p>
          <w:p w:rsidR="00B22739" w:rsidRPr="00B42346" w:rsidRDefault="00B22739" w:rsidP="00B22739">
            <w:pPr>
              <w:rPr>
                <w:sz w:val="24"/>
              </w:rPr>
            </w:pPr>
            <w:r w:rsidRPr="00B42346">
              <w:rPr>
                <w:rFonts w:ascii="Calibri" w:hAnsi="Calibri" w:cs="Calibri"/>
                <w:b/>
                <w:bCs/>
                <w:sz w:val="24"/>
              </w:rPr>
              <w:t>ΓΡΑΦΕΙΟ ΗΛΕΚΤΡΟΜΗΧΑΝΟΛΟΓΙΚΩΝ ΕΡΓΩΝ</w:t>
            </w:r>
          </w:p>
        </w:tc>
        <w:tc>
          <w:tcPr>
            <w:tcW w:w="721" w:type="dxa"/>
          </w:tcPr>
          <w:p w:rsidR="00B22739" w:rsidRPr="00B42346" w:rsidRDefault="00B22739" w:rsidP="00B22739">
            <w:pPr>
              <w:rPr>
                <w:rFonts w:ascii="Calibri" w:hAnsi="Calibri" w:cs="Calibri"/>
                <w:sz w:val="24"/>
              </w:rPr>
            </w:pPr>
          </w:p>
        </w:tc>
        <w:tc>
          <w:tcPr>
            <w:tcW w:w="5103" w:type="dxa"/>
          </w:tcPr>
          <w:p w:rsidR="00B22739" w:rsidRPr="00B42346" w:rsidRDefault="00B22739" w:rsidP="00B22739">
            <w:pPr>
              <w:rPr>
                <w:rFonts w:ascii="Calibri" w:hAnsi="Calibri" w:cs="Calibri"/>
                <w:sz w:val="24"/>
              </w:rPr>
            </w:pPr>
            <w:r w:rsidRPr="00B42346">
              <w:rPr>
                <w:rFonts w:ascii="Calibri" w:hAnsi="Calibri" w:cs="Calibri"/>
                <w:sz w:val="24"/>
              </w:rPr>
              <w:t xml:space="preserve">Α.Μ. </w:t>
            </w:r>
            <w:r w:rsidRPr="00F04BB5">
              <w:rPr>
                <w:rFonts w:ascii="Calibri" w:hAnsi="Calibri" w:cs="Calibri"/>
                <w:sz w:val="24"/>
              </w:rPr>
              <w:t>2</w:t>
            </w:r>
            <w:r w:rsidR="0049686E">
              <w:rPr>
                <w:rFonts w:ascii="Calibri" w:hAnsi="Calibri" w:cs="Calibri"/>
                <w:sz w:val="24"/>
              </w:rPr>
              <w:t>8</w:t>
            </w:r>
            <w:r w:rsidRPr="00B42346">
              <w:rPr>
                <w:rFonts w:ascii="Calibri" w:hAnsi="Calibri" w:cs="Calibri"/>
                <w:sz w:val="24"/>
              </w:rPr>
              <w:t>/2023</w:t>
            </w:r>
          </w:p>
          <w:p w:rsidR="00B22739" w:rsidRPr="00B42346" w:rsidRDefault="00B22739" w:rsidP="00B22739">
            <w:pPr>
              <w:rPr>
                <w:rFonts w:ascii="Calibri" w:hAnsi="Calibri" w:cs="Calibri"/>
                <w:b/>
                <w:sz w:val="24"/>
              </w:rPr>
            </w:pPr>
            <w:r w:rsidRPr="00B42346">
              <w:rPr>
                <w:rFonts w:ascii="Calibri" w:hAnsi="Calibri" w:cs="Calibri"/>
                <w:b/>
                <w:sz w:val="24"/>
              </w:rPr>
              <w:t>ΜΕΛΕΤΗ:</w:t>
            </w:r>
          </w:p>
          <w:p w:rsidR="00B22739" w:rsidRPr="006631C0" w:rsidRDefault="00B22739" w:rsidP="00B22739">
            <w:pPr>
              <w:ind w:left="50" w:hanging="50"/>
              <w:rPr>
                <w:rFonts w:ascii="Calibri" w:hAnsi="Calibri" w:cs="Calibri"/>
                <w:b/>
                <w:sz w:val="24"/>
                <w:szCs w:val="24"/>
              </w:rPr>
            </w:pPr>
            <w:r w:rsidRPr="006631C0">
              <w:rPr>
                <w:sz w:val="24"/>
                <w:szCs w:val="24"/>
              </w:rPr>
              <w:t>“</w:t>
            </w:r>
            <w:r w:rsidRPr="009104EE">
              <w:rPr>
                <w:rFonts w:ascii="Calibri" w:hAnsi="Calibri" w:cs="Calibri"/>
                <w:b/>
                <w:sz w:val="24"/>
                <w:szCs w:val="24"/>
              </w:rPr>
              <w:t>Προμήθεια</w:t>
            </w:r>
            <w:r>
              <w:rPr>
                <w:rFonts w:ascii="Calibri" w:hAnsi="Calibri" w:cs="Calibri"/>
                <w:b/>
                <w:sz w:val="24"/>
                <w:szCs w:val="24"/>
              </w:rPr>
              <w:t xml:space="preserve"> </w:t>
            </w:r>
            <w:r w:rsidRPr="00B22739">
              <w:rPr>
                <w:rFonts w:ascii="Calibri" w:hAnsi="Calibri" w:cs="Calibri"/>
                <w:b/>
                <w:sz w:val="32"/>
                <w:szCs w:val="32"/>
              </w:rPr>
              <w:t xml:space="preserve"> </w:t>
            </w:r>
            <w:r w:rsidRPr="00B22739">
              <w:rPr>
                <w:rFonts w:ascii="Calibri" w:hAnsi="Calibri" w:cs="Calibri"/>
                <w:b/>
                <w:sz w:val="24"/>
                <w:szCs w:val="24"/>
              </w:rPr>
              <w:t>Καυσίμων &amp; Λιπαντικών για τον Δήμο Αμφίπολης,</w:t>
            </w:r>
            <w:r>
              <w:rPr>
                <w:rFonts w:ascii="Calibri" w:hAnsi="Calibri" w:cs="Calibri"/>
                <w:b/>
                <w:sz w:val="24"/>
                <w:szCs w:val="24"/>
              </w:rPr>
              <w:t xml:space="preserve"> </w:t>
            </w:r>
            <w:r w:rsidRPr="00B22739">
              <w:rPr>
                <w:rFonts w:ascii="Calibri" w:hAnsi="Calibri" w:cs="Calibri"/>
                <w:b/>
                <w:sz w:val="24"/>
                <w:szCs w:val="24"/>
              </w:rPr>
              <w:t>τα Ν.Π.Δ.Δ. &amp; τις Σχολικές Επιτροπές του Δήμου Αμφίπολης</w:t>
            </w:r>
            <w:r w:rsidRPr="006631C0">
              <w:rPr>
                <w:sz w:val="24"/>
                <w:szCs w:val="24"/>
              </w:rPr>
              <w:t>”</w:t>
            </w:r>
          </w:p>
          <w:p w:rsidR="00B22739" w:rsidRPr="003B481E" w:rsidRDefault="00B22739" w:rsidP="00B22739">
            <w:pPr>
              <w:rPr>
                <w:rFonts w:ascii="Calibri" w:hAnsi="Calibri" w:cs="Calibri"/>
                <w:bCs/>
                <w:sz w:val="24"/>
                <w:szCs w:val="24"/>
              </w:rPr>
            </w:pPr>
            <w:r w:rsidRPr="00B42346">
              <w:rPr>
                <w:rFonts w:ascii="Calibri" w:hAnsi="Calibri" w:cs="Calibri"/>
                <w:bCs/>
                <w:sz w:val="24"/>
                <w:szCs w:val="24"/>
              </w:rPr>
              <w:t xml:space="preserve"> </w:t>
            </w:r>
          </w:p>
        </w:tc>
      </w:tr>
      <w:tr w:rsidR="00B22739" w:rsidRPr="00B42346" w:rsidTr="00B22739">
        <w:trPr>
          <w:trHeight w:val="388"/>
          <w:jc w:val="center"/>
        </w:trPr>
        <w:tc>
          <w:tcPr>
            <w:tcW w:w="4774" w:type="dxa"/>
          </w:tcPr>
          <w:p w:rsidR="00B22739" w:rsidRPr="00B42346" w:rsidRDefault="00B22739" w:rsidP="00B22739">
            <w:pPr>
              <w:rPr>
                <w:sz w:val="24"/>
              </w:rPr>
            </w:pPr>
          </w:p>
        </w:tc>
        <w:tc>
          <w:tcPr>
            <w:tcW w:w="721" w:type="dxa"/>
          </w:tcPr>
          <w:p w:rsidR="00B22739" w:rsidRPr="00B42346" w:rsidRDefault="00B22739" w:rsidP="00B22739">
            <w:pPr>
              <w:rPr>
                <w:rFonts w:ascii="Calibri" w:hAnsi="Calibri" w:cs="Calibri"/>
                <w:sz w:val="24"/>
              </w:rPr>
            </w:pPr>
          </w:p>
        </w:tc>
        <w:tc>
          <w:tcPr>
            <w:tcW w:w="5103" w:type="dxa"/>
            <w:vAlign w:val="bottom"/>
          </w:tcPr>
          <w:p w:rsidR="00B22739" w:rsidRPr="00B42346" w:rsidRDefault="00B22739" w:rsidP="003B4D49">
            <w:pPr>
              <w:jc w:val="right"/>
              <w:rPr>
                <w:rFonts w:ascii="Calibri" w:hAnsi="Calibri" w:cs="Calibri"/>
                <w:sz w:val="24"/>
              </w:rPr>
            </w:pPr>
            <w:r w:rsidRPr="00B42346">
              <w:rPr>
                <w:rFonts w:ascii="Calibri" w:hAnsi="Calibri" w:cs="Calibri"/>
                <w:sz w:val="24"/>
              </w:rPr>
              <w:t xml:space="preserve">Πρώτη, </w:t>
            </w:r>
            <w:r w:rsidR="003B4D49">
              <w:rPr>
                <w:rFonts w:ascii="Calibri" w:hAnsi="Calibri" w:cs="Calibri"/>
                <w:sz w:val="24"/>
              </w:rPr>
              <w:t>16</w:t>
            </w:r>
            <w:r w:rsidRPr="00B42346">
              <w:rPr>
                <w:rFonts w:ascii="Calibri" w:hAnsi="Calibri" w:cs="Calibri"/>
                <w:sz w:val="24"/>
              </w:rPr>
              <w:t>/</w:t>
            </w:r>
            <w:r w:rsidR="003B4D49">
              <w:rPr>
                <w:rFonts w:ascii="Calibri" w:hAnsi="Calibri" w:cs="Calibri"/>
                <w:sz w:val="24"/>
              </w:rPr>
              <w:t>10</w:t>
            </w:r>
            <w:r w:rsidRPr="00B42346">
              <w:rPr>
                <w:rFonts w:ascii="Calibri" w:hAnsi="Calibri" w:cs="Calibri"/>
                <w:sz w:val="24"/>
              </w:rPr>
              <w:t>/2023</w:t>
            </w:r>
          </w:p>
        </w:tc>
      </w:tr>
    </w:tbl>
    <w:p w:rsidR="00B22739" w:rsidRDefault="00B22739">
      <w:r w:rsidRPr="00B22739">
        <w:rPr>
          <w:noProof/>
        </w:rPr>
        <w:drawing>
          <wp:anchor distT="0" distB="0" distL="114300" distR="114300" simplePos="0" relativeHeight="251661312" behindDoc="0" locked="0" layoutInCell="1" allowOverlap="1">
            <wp:simplePos x="0" y="0"/>
            <wp:positionH relativeFrom="column">
              <wp:posOffset>-284074</wp:posOffset>
            </wp:positionH>
            <wp:positionV relativeFrom="paragraph">
              <wp:posOffset>-319941</wp:posOffset>
            </wp:positionV>
            <wp:extent cx="558851" cy="570586"/>
            <wp:effectExtent l="1905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851" cy="570586"/>
                    </a:xfrm>
                    <a:prstGeom prst="rect">
                      <a:avLst/>
                    </a:prstGeom>
                    <a:noFill/>
                    <a:ln>
                      <a:noFill/>
                    </a:ln>
                  </pic:spPr>
                </pic:pic>
              </a:graphicData>
            </a:graphic>
          </wp:anchor>
        </w:drawing>
      </w:r>
    </w:p>
    <w:p w:rsidR="00B820D4" w:rsidRPr="00D92F83" w:rsidRDefault="00B820D4" w:rsidP="009A3FFC">
      <w:pPr>
        <w:spacing w:after="240"/>
        <w:ind w:left="142" w:right="-85"/>
        <w:jc w:val="center"/>
        <w:rPr>
          <w:rFonts w:ascii="Georgia" w:hAnsi="Georgia" w:cs="Calibri"/>
          <w:b/>
          <w:sz w:val="28"/>
          <w:szCs w:val="28"/>
          <w:u w:val="single"/>
        </w:rPr>
      </w:pPr>
      <w:r w:rsidRPr="00D92F83">
        <w:rPr>
          <w:rFonts w:ascii="Georgia" w:hAnsi="Georgia" w:cs="Calibri"/>
          <w:b/>
          <w:sz w:val="28"/>
          <w:szCs w:val="28"/>
          <w:highlight w:val="lightGray"/>
          <w:u w:val="single"/>
        </w:rPr>
        <w:t>ΤΕΧΝΙΚΗ ΕΚΘΕΣΗ</w:t>
      </w:r>
    </w:p>
    <w:p w:rsidR="007845CF" w:rsidRDefault="00616DCB" w:rsidP="00616DCB">
      <w:pPr>
        <w:spacing w:line="240" w:lineRule="auto"/>
        <w:jc w:val="both"/>
        <w:rPr>
          <w:rFonts w:ascii="Calibri" w:hAnsi="Calibri" w:cs="Calibri"/>
          <w:sz w:val="24"/>
          <w:szCs w:val="24"/>
        </w:rPr>
      </w:pPr>
      <w:r>
        <w:rPr>
          <w:rFonts w:ascii="Calibri" w:hAnsi="Calibri" w:cs="Calibri"/>
          <w:sz w:val="24"/>
          <w:szCs w:val="24"/>
        </w:rPr>
        <w:t>Η παρούσα μελέτη συντάσσεται για τη προμήθεια καυσίμων και λιπαντικών για</w:t>
      </w:r>
      <w:r w:rsidR="00ED40FE">
        <w:rPr>
          <w:rFonts w:ascii="Calibri" w:hAnsi="Calibri" w:cs="Calibri"/>
          <w:sz w:val="24"/>
          <w:szCs w:val="24"/>
        </w:rPr>
        <w:t xml:space="preserve"> την εξυπηρέτηση</w:t>
      </w:r>
      <w:r>
        <w:rPr>
          <w:rFonts w:ascii="Calibri" w:hAnsi="Calibri" w:cs="Calibri"/>
          <w:sz w:val="24"/>
          <w:szCs w:val="24"/>
        </w:rPr>
        <w:t xml:space="preserve"> τ</w:t>
      </w:r>
      <w:r w:rsidR="00ED40FE">
        <w:rPr>
          <w:rFonts w:ascii="Calibri" w:hAnsi="Calibri" w:cs="Calibri"/>
          <w:sz w:val="24"/>
          <w:szCs w:val="24"/>
        </w:rPr>
        <w:t>ων λειτουργικών</w:t>
      </w:r>
      <w:r>
        <w:rPr>
          <w:rFonts w:ascii="Calibri" w:hAnsi="Calibri" w:cs="Calibri"/>
          <w:sz w:val="24"/>
          <w:szCs w:val="24"/>
        </w:rPr>
        <w:t xml:space="preserve"> </w:t>
      </w:r>
      <w:r w:rsidR="00ED40FE">
        <w:rPr>
          <w:rFonts w:ascii="Calibri" w:hAnsi="Calibri" w:cs="Calibri"/>
          <w:sz w:val="24"/>
          <w:szCs w:val="24"/>
        </w:rPr>
        <w:t>αναγκών</w:t>
      </w:r>
      <w:r>
        <w:rPr>
          <w:rFonts w:ascii="Calibri" w:hAnsi="Calibri" w:cs="Calibri"/>
          <w:sz w:val="24"/>
          <w:szCs w:val="24"/>
        </w:rPr>
        <w:t xml:space="preserve"> τόσο του Δήμου Αμφίπολης όσο και </w:t>
      </w:r>
      <w:r w:rsidR="00ED40FE">
        <w:rPr>
          <w:rFonts w:ascii="Calibri" w:hAnsi="Calibri" w:cs="Calibri"/>
          <w:sz w:val="24"/>
          <w:szCs w:val="24"/>
        </w:rPr>
        <w:t xml:space="preserve">κάθε μορφής </w:t>
      </w:r>
      <w:r>
        <w:rPr>
          <w:rFonts w:ascii="Calibri" w:hAnsi="Calibri" w:cs="Calibri"/>
          <w:sz w:val="24"/>
          <w:szCs w:val="24"/>
        </w:rPr>
        <w:t xml:space="preserve">Νομικών Προσώπων </w:t>
      </w:r>
      <w:r w:rsidR="00894953">
        <w:rPr>
          <w:rFonts w:ascii="Calibri" w:hAnsi="Calibri" w:cs="Calibri"/>
          <w:sz w:val="24"/>
          <w:szCs w:val="24"/>
        </w:rPr>
        <w:t xml:space="preserve">αυτού, καθώς σύμφωνα με την </w:t>
      </w:r>
      <w:r w:rsidR="00894953" w:rsidRPr="00894953">
        <w:rPr>
          <w:rFonts w:ascii="Calibri" w:hAnsi="Calibri" w:cs="Calibri"/>
          <w:sz w:val="24"/>
          <w:szCs w:val="24"/>
        </w:rPr>
        <w:t>από 12-12-2012 Πράξη Νομοθετικού Περιεχομένου (ΦΕΚ</w:t>
      </w:r>
      <w:r w:rsidR="00894953">
        <w:rPr>
          <w:rFonts w:ascii="Calibri" w:hAnsi="Calibri" w:cs="Calibri"/>
          <w:sz w:val="24"/>
          <w:szCs w:val="24"/>
        </w:rPr>
        <w:t>/</w:t>
      </w:r>
      <w:r w:rsidR="00894953" w:rsidRPr="00894953">
        <w:rPr>
          <w:rFonts w:ascii="Calibri" w:hAnsi="Calibri" w:cs="Calibri"/>
          <w:sz w:val="24"/>
          <w:szCs w:val="24"/>
        </w:rPr>
        <w:t>Α΄240</w:t>
      </w:r>
      <w:r w:rsidR="00894953">
        <w:rPr>
          <w:rFonts w:ascii="Calibri" w:hAnsi="Calibri" w:cs="Calibri"/>
          <w:sz w:val="24"/>
          <w:szCs w:val="24"/>
        </w:rPr>
        <w:t>/2012</w:t>
      </w:r>
      <w:r w:rsidR="00894953" w:rsidRPr="00894953">
        <w:rPr>
          <w:rFonts w:ascii="Calibri" w:hAnsi="Calibri" w:cs="Calibri"/>
          <w:sz w:val="24"/>
          <w:szCs w:val="24"/>
        </w:rPr>
        <w:t>), που κυρώθηκε με το</w:t>
      </w:r>
      <w:r w:rsidR="00894953">
        <w:rPr>
          <w:rFonts w:ascii="Calibri" w:hAnsi="Calibri" w:cs="Calibri"/>
          <w:sz w:val="24"/>
          <w:szCs w:val="24"/>
        </w:rPr>
        <w:t xml:space="preserve"> νόμο</w:t>
      </w:r>
      <w:r w:rsidR="00894953" w:rsidRPr="00894953">
        <w:rPr>
          <w:rFonts w:ascii="Calibri" w:hAnsi="Calibri" w:cs="Calibri"/>
          <w:sz w:val="24"/>
          <w:szCs w:val="24"/>
        </w:rPr>
        <w:t xml:space="preserve"> Ν.4111/2013 (ΦΕΚ</w:t>
      </w:r>
      <w:r w:rsidR="00894953">
        <w:rPr>
          <w:rFonts w:ascii="Calibri" w:hAnsi="Calibri" w:cs="Calibri"/>
          <w:sz w:val="24"/>
          <w:szCs w:val="24"/>
        </w:rPr>
        <w:t xml:space="preserve">/Α΄18), </w:t>
      </w:r>
      <w:r w:rsidR="00894953" w:rsidRPr="00894953">
        <w:rPr>
          <w:rFonts w:ascii="Calibri" w:hAnsi="Calibri" w:cs="Calibri"/>
          <w:sz w:val="24"/>
          <w:szCs w:val="24"/>
        </w:rPr>
        <w:t>την αριθ. 3/11543/26-03-2013 εγκύκλιο του Υπουργείου Εσωτερικών και το αριθ. πρωτ. 30106/10-10-2013 έγγραφο του Τμήματος Γενικών Υποθέσεων του Υπουργείου Εσωτερικών</w:t>
      </w:r>
      <w:r w:rsidR="00894953">
        <w:rPr>
          <w:rFonts w:ascii="Calibri" w:hAnsi="Calibri" w:cs="Calibri"/>
          <w:sz w:val="24"/>
          <w:szCs w:val="24"/>
        </w:rPr>
        <w:t xml:space="preserve">, η </w:t>
      </w:r>
      <w:r w:rsidR="00894953" w:rsidRPr="00894953">
        <w:rPr>
          <w:rFonts w:ascii="Calibri" w:hAnsi="Calibri" w:cs="Calibri"/>
          <w:sz w:val="24"/>
          <w:szCs w:val="24"/>
        </w:rPr>
        <w:t>διαδικασία ανάδειξης προμηθευτών για προμήθειες πετρελαιοειδών και λιπαντικών για τις ανάγκες των Δήμ</w:t>
      </w:r>
      <w:r w:rsidR="00894953">
        <w:rPr>
          <w:rFonts w:ascii="Calibri" w:hAnsi="Calibri" w:cs="Calibri"/>
          <w:sz w:val="24"/>
          <w:szCs w:val="24"/>
        </w:rPr>
        <w:t>ων, των Ιδρυμάτων και όλων των Νομικών τους Π</w:t>
      </w:r>
      <w:r w:rsidR="00A649D6">
        <w:rPr>
          <w:rFonts w:ascii="Calibri" w:hAnsi="Calibri" w:cs="Calibri"/>
          <w:sz w:val="24"/>
          <w:szCs w:val="24"/>
        </w:rPr>
        <w:t>ροσώπων, καθώς και των Σχολικών τους Ε</w:t>
      </w:r>
      <w:r w:rsidR="00894953" w:rsidRPr="00894953">
        <w:rPr>
          <w:rFonts w:ascii="Calibri" w:hAnsi="Calibri" w:cs="Calibri"/>
          <w:sz w:val="24"/>
          <w:szCs w:val="24"/>
        </w:rPr>
        <w:t>πιτροπών πραγματοποιείται εφεξής από τους οικείους Δήμους</w:t>
      </w:r>
      <w:r w:rsidR="00ED40FE">
        <w:rPr>
          <w:rFonts w:ascii="Calibri" w:hAnsi="Calibri" w:cs="Calibri"/>
          <w:sz w:val="24"/>
          <w:szCs w:val="24"/>
        </w:rPr>
        <w:t>.</w:t>
      </w:r>
      <w:r w:rsidR="00A649D6">
        <w:rPr>
          <w:rFonts w:ascii="Calibri" w:hAnsi="Calibri" w:cs="Calibri"/>
          <w:sz w:val="24"/>
          <w:szCs w:val="24"/>
        </w:rPr>
        <w:t xml:space="preserve"> Αφορά στην προμήθεια καυσίμων για τις ανάγκες θέρμανσης των κτιριακών εγκαταστάσεων του Δήμου και των Νομικών Προσώπων αυτού, καυσίμων για την κίνηση του στόλου των οχημάτων τους και λιπαντικών και άλλων υγρών για την συντήρηση και καλή λειτουργία των οχημάτων και των μηχανημάτων έργου που τους ανήκουν.</w:t>
      </w:r>
    </w:p>
    <w:p w:rsidR="00ED40FE" w:rsidRDefault="00ED40FE" w:rsidP="00892EFC">
      <w:pPr>
        <w:spacing w:after="120" w:line="240" w:lineRule="auto"/>
        <w:jc w:val="both"/>
        <w:rPr>
          <w:rFonts w:ascii="Calibri" w:hAnsi="Calibri" w:cs="Calibri"/>
          <w:sz w:val="24"/>
          <w:szCs w:val="24"/>
        </w:rPr>
      </w:pPr>
      <w:r>
        <w:rPr>
          <w:rFonts w:ascii="Calibri" w:hAnsi="Calibri" w:cs="Calibri"/>
          <w:sz w:val="24"/>
          <w:szCs w:val="24"/>
        </w:rPr>
        <w:t>Αναλυτικότερα, η μελέτη αυτή αφορά στην προμήθεια</w:t>
      </w:r>
      <w:r w:rsidRPr="00ED40FE">
        <w:rPr>
          <w:rFonts w:ascii="Calibri" w:hAnsi="Calibri" w:cs="Calibri"/>
          <w:sz w:val="24"/>
          <w:szCs w:val="24"/>
        </w:rPr>
        <w:t>:</w:t>
      </w:r>
    </w:p>
    <w:p w:rsidR="004D5147" w:rsidRDefault="004D5147" w:rsidP="004D5147">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Πετρελαίου θέρμανσης (</w:t>
      </w:r>
      <w:r w:rsidRPr="00892EFC">
        <w:rPr>
          <w:rFonts w:ascii="Calibri" w:hAnsi="Calibri" w:cs="Calibri"/>
          <w:b/>
          <w:sz w:val="24"/>
          <w:szCs w:val="24"/>
          <w:lang w:val="en-US"/>
        </w:rPr>
        <w:t>CPV</w:t>
      </w:r>
      <w:r w:rsidRPr="00892EFC">
        <w:rPr>
          <w:rFonts w:ascii="Calibri" w:hAnsi="Calibri" w:cs="Calibri"/>
          <w:b/>
          <w:sz w:val="24"/>
          <w:szCs w:val="24"/>
        </w:rPr>
        <w:t xml:space="preserve"> 09135100-5)</w:t>
      </w:r>
      <w:r>
        <w:rPr>
          <w:rFonts w:ascii="Calibri" w:hAnsi="Calibri" w:cs="Calibri"/>
          <w:sz w:val="24"/>
          <w:szCs w:val="24"/>
        </w:rPr>
        <w:t xml:space="preserve"> </w:t>
      </w:r>
      <w:r w:rsidRPr="004D5147">
        <w:rPr>
          <w:rFonts w:ascii="Calibri" w:hAnsi="Calibri" w:cs="Calibri"/>
          <w:sz w:val="24"/>
          <w:szCs w:val="24"/>
        </w:rPr>
        <w:t>για την θέρμανση των</w:t>
      </w:r>
      <w:r>
        <w:rPr>
          <w:rFonts w:ascii="Calibri" w:hAnsi="Calibri" w:cs="Calibri"/>
          <w:sz w:val="24"/>
          <w:szCs w:val="24"/>
        </w:rPr>
        <w:t xml:space="preserve"> κτηριακών εγκαταστάσεων</w:t>
      </w:r>
      <w:r w:rsidRPr="004D5147">
        <w:rPr>
          <w:rFonts w:ascii="Calibri" w:hAnsi="Calibri" w:cs="Calibri"/>
          <w:sz w:val="24"/>
          <w:szCs w:val="24"/>
        </w:rPr>
        <w:t xml:space="preserve"> όλων των Υπηρεσιών</w:t>
      </w:r>
      <w:r>
        <w:rPr>
          <w:rFonts w:ascii="Calibri" w:hAnsi="Calibri" w:cs="Calibri"/>
          <w:sz w:val="24"/>
          <w:szCs w:val="24"/>
        </w:rPr>
        <w:t xml:space="preserve"> του Δήμου, του Νομικού Προσώπου και των Σχολικών Επιτροπών του Δήμου,</w:t>
      </w:r>
    </w:p>
    <w:p w:rsidR="0075384C" w:rsidRPr="004D5147" w:rsidRDefault="0075384C" w:rsidP="004D5147">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Πετρελαίου κίνησης (</w:t>
      </w:r>
      <w:r w:rsidRPr="00892EFC">
        <w:rPr>
          <w:rFonts w:ascii="Calibri" w:hAnsi="Calibri" w:cs="Calibri"/>
          <w:b/>
          <w:sz w:val="24"/>
          <w:szCs w:val="24"/>
          <w:lang w:val="en-US"/>
        </w:rPr>
        <w:t>CPV</w:t>
      </w:r>
      <w:r w:rsidR="00853D4A">
        <w:rPr>
          <w:rFonts w:ascii="Calibri" w:hAnsi="Calibri" w:cs="Calibri"/>
          <w:b/>
          <w:sz w:val="24"/>
          <w:szCs w:val="24"/>
        </w:rPr>
        <w:t xml:space="preserve"> 0913</w:t>
      </w:r>
      <w:r w:rsidRPr="00892EFC">
        <w:rPr>
          <w:rFonts w:ascii="Calibri" w:hAnsi="Calibri" w:cs="Calibri"/>
          <w:b/>
          <w:sz w:val="24"/>
          <w:szCs w:val="24"/>
        </w:rPr>
        <w:t>4200-9)</w:t>
      </w:r>
      <w:r w:rsidR="004D5147" w:rsidRPr="004D5147">
        <w:rPr>
          <w:rFonts w:ascii="Calibri" w:hAnsi="Calibri" w:cs="Calibri"/>
          <w:sz w:val="24"/>
          <w:szCs w:val="24"/>
        </w:rPr>
        <w:t xml:space="preserve"> </w:t>
      </w:r>
      <w:r w:rsidRPr="004D5147">
        <w:rPr>
          <w:rFonts w:ascii="Calibri" w:hAnsi="Calibri" w:cs="Calibri"/>
          <w:sz w:val="24"/>
          <w:szCs w:val="24"/>
        </w:rPr>
        <w:t>για την κίνηση και λειτουργία των οχημάτων και μηχανημάτων</w:t>
      </w:r>
      <w:r w:rsidR="000523B2">
        <w:rPr>
          <w:rFonts w:ascii="Calibri" w:hAnsi="Calibri" w:cs="Calibri"/>
          <w:sz w:val="24"/>
          <w:szCs w:val="24"/>
        </w:rPr>
        <w:t xml:space="preserve"> έργου</w:t>
      </w:r>
      <w:r w:rsidRPr="004D5147">
        <w:rPr>
          <w:rFonts w:ascii="Calibri" w:hAnsi="Calibri" w:cs="Calibri"/>
          <w:sz w:val="24"/>
          <w:szCs w:val="24"/>
        </w:rPr>
        <w:t xml:space="preserve"> του Δήμου</w:t>
      </w:r>
      <w:r w:rsidR="00892EFC">
        <w:rPr>
          <w:rFonts w:ascii="Calibri" w:hAnsi="Calibri" w:cs="Calibri"/>
          <w:sz w:val="24"/>
          <w:szCs w:val="24"/>
        </w:rPr>
        <w:t>,</w:t>
      </w:r>
    </w:p>
    <w:p w:rsidR="0075384C" w:rsidRPr="004D5147" w:rsidRDefault="0075384C" w:rsidP="004D5147">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Αμόλυβδης βενζίνης (</w:t>
      </w:r>
      <w:r w:rsidRPr="00892EFC">
        <w:rPr>
          <w:rFonts w:ascii="Calibri" w:hAnsi="Calibri" w:cs="Calibri"/>
          <w:b/>
          <w:sz w:val="24"/>
          <w:szCs w:val="24"/>
          <w:lang w:val="en-US"/>
        </w:rPr>
        <w:t>CPV</w:t>
      </w:r>
      <w:r w:rsidRPr="00892EFC">
        <w:rPr>
          <w:rFonts w:ascii="Calibri" w:hAnsi="Calibri" w:cs="Calibri"/>
          <w:b/>
          <w:sz w:val="24"/>
          <w:szCs w:val="24"/>
        </w:rPr>
        <w:t xml:space="preserve"> 09132100-4)</w:t>
      </w:r>
      <w:r w:rsidR="004D5147">
        <w:rPr>
          <w:rFonts w:ascii="Calibri" w:hAnsi="Calibri" w:cs="Calibri"/>
          <w:sz w:val="24"/>
          <w:szCs w:val="24"/>
        </w:rPr>
        <w:t xml:space="preserve"> </w:t>
      </w:r>
      <w:r w:rsidRPr="004D5147">
        <w:rPr>
          <w:rFonts w:ascii="Calibri" w:hAnsi="Calibri" w:cs="Calibri"/>
          <w:sz w:val="24"/>
          <w:szCs w:val="24"/>
        </w:rPr>
        <w:t>για την κίνηση και λειτουργία των οχημάτων και μηχανημάτων</w:t>
      </w:r>
      <w:r w:rsidR="000523B2">
        <w:rPr>
          <w:rFonts w:ascii="Calibri" w:hAnsi="Calibri" w:cs="Calibri"/>
          <w:sz w:val="24"/>
          <w:szCs w:val="24"/>
        </w:rPr>
        <w:t xml:space="preserve"> έργου</w:t>
      </w:r>
      <w:r w:rsidRPr="004D5147">
        <w:rPr>
          <w:rFonts w:ascii="Calibri" w:hAnsi="Calibri" w:cs="Calibri"/>
          <w:sz w:val="24"/>
          <w:szCs w:val="24"/>
        </w:rPr>
        <w:t xml:space="preserve"> του Δήμου</w:t>
      </w:r>
      <w:r w:rsidR="00892EFC">
        <w:rPr>
          <w:rFonts w:ascii="Calibri" w:hAnsi="Calibri" w:cs="Calibri"/>
          <w:sz w:val="24"/>
          <w:szCs w:val="24"/>
        </w:rPr>
        <w:t>,</w:t>
      </w:r>
    </w:p>
    <w:p w:rsidR="00ED40FE" w:rsidRPr="00D44E6B" w:rsidRDefault="004D5147" w:rsidP="00D44E6B">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Λιπαντικών</w:t>
      </w:r>
      <w:r w:rsidR="00D44E6B" w:rsidRPr="00892EFC">
        <w:rPr>
          <w:rFonts w:ascii="Calibri" w:hAnsi="Calibri" w:cs="Calibri"/>
          <w:b/>
          <w:sz w:val="24"/>
          <w:szCs w:val="24"/>
        </w:rPr>
        <w:t xml:space="preserve"> ελαίων και λιπαντικών μέσων</w:t>
      </w:r>
      <w:r w:rsidRPr="00892EFC">
        <w:rPr>
          <w:rFonts w:ascii="Calibri" w:hAnsi="Calibri" w:cs="Calibri"/>
          <w:b/>
          <w:sz w:val="24"/>
          <w:szCs w:val="24"/>
        </w:rPr>
        <w:t xml:space="preserve"> (</w:t>
      </w:r>
      <w:r w:rsidRPr="00892EFC">
        <w:rPr>
          <w:rFonts w:ascii="Calibri" w:hAnsi="Calibri" w:cs="Calibri"/>
          <w:b/>
          <w:sz w:val="24"/>
          <w:szCs w:val="24"/>
          <w:lang w:val="en-US"/>
        </w:rPr>
        <w:t>CPV</w:t>
      </w:r>
      <w:r w:rsidRPr="00892EFC">
        <w:rPr>
          <w:rFonts w:ascii="Calibri" w:hAnsi="Calibri" w:cs="Calibri"/>
          <w:b/>
          <w:sz w:val="24"/>
          <w:szCs w:val="24"/>
        </w:rPr>
        <w:t xml:space="preserve"> 09</w:t>
      </w:r>
      <w:r w:rsidR="00D44E6B" w:rsidRPr="00892EFC">
        <w:rPr>
          <w:rFonts w:ascii="Calibri" w:hAnsi="Calibri" w:cs="Calibri"/>
          <w:b/>
          <w:sz w:val="24"/>
          <w:szCs w:val="24"/>
        </w:rPr>
        <w:t>2110</w:t>
      </w:r>
      <w:r w:rsidRPr="00892EFC">
        <w:rPr>
          <w:rFonts w:ascii="Calibri" w:hAnsi="Calibri" w:cs="Calibri"/>
          <w:b/>
          <w:sz w:val="24"/>
          <w:szCs w:val="24"/>
        </w:rPr>
        <w:t>00-</w:t>
      </w:r>
      <w:r w:rsidR="00D44E6B" w:rsidRPr="00892EFC">
        <w:rPr>
          <w:rFonts w:ascii="Calibri" w:hAnsi="Calibri" w:cs="Calibri"/>
          <w:b/>
          <w:sz w:val="24"/>
          <w:szCs w:val="24"/>
        </w:rPr>
        <w:t>1</w:t>
      </w:r>
      <w:r w:rsidRPr="00892EFC">
        <w:rPr>
          <w:rFonts w:ascii="Calibri" w:hAnsi="Calibri" w:cs="Calibri"/>
          <w:b/>
          <w:sz w:val="24"/>
          <w:szCs w:val="24"/>
        </w:rPr>
        <w:t>)</w:t>
      </w:r>
      <w:r w:rsidR="00D44E6B">
        <w:rPr>
          <w:rFonts w:ascii="Calibri" w:hAnsi="Calibri" w:cs="Calibri"/>
          <w:sz w:val="24"/>
          <w:szCs w:val="24"/>
        </w:rPr>
        <w:t xml:space="preserve"> </w:t>
      </w:r>
      <w:r w:rsidR="00D44E6B" w:rsidRPr="00D44E6B">
        <w:rPr>
          <w:rFonts w:ascii="Calibri" w:hAnsi="Calibri" w:cs="Calibri"/>
          <w:sz w:val="24"/>
          <w:szCs w:val="24"/>
        </w:rPr>
        <w:t xml:space="preserve">για τη συντήρηση του στόλου των οχημάτων και </w:t>
      </w:r>
      <w:r w:rsidR="00892EFC">
        <w:rPr>
          <w:rFonts w:ascii="Calibri" w:hAnsi="Calibri" w:cs="Calibri"/>
          <w:sz w:val="24"/>
          <w:szCs w:val="24"/>
        </w:rPr>
        <w:t>μηχανημάτων έργου του Δήμου,</w:t>
      </w:r>
    </w:p>
    <w:p w:rsidR="00892EFC" w:rsidRPr="00D44E6B" w:rsidRDefault="00892EFC" w:rsidP="00892EFC">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Αντιψυκτικών  υγρών (</w:t>
      </w:r>
      <w:r w:rsidRPr="00892EFC">
        <w:rPr>
          <w:rFonts w:ascii="Calibri" w:hAnsi="Calibri" w:cs="Calibri"/>
          <w:b/>
          <w:sz w:val="24"/>
          <w:szCs w:val="24"/>
          <w:lang w:val="en-US"/>
        </w:rPr>
        <w:t>CPV</w:t>
      </w:r>
      <w:r w:rsidRPr="00892EFC">
        <w:rPr>
          <w:rFonts w:ascii="Calibri" w:hAnsi="Calibri" w:cs="Calibri"/>
          <w:b/>
          <w:sz w:val="24"/>
          <w:szCs w:val="24"/>
        </w:rPr>
        <w:t xml:space="preserve"> 24951311-8)</w:t>
      </w:r>
      <w:r>
        <w:rPr>
          <w:rFonts w:ascii="Calibri" w:hAnsi="Calibri" w:cs="Calibri"/>
          <w:sz w:val="24"/>
          <w:szCs w:val="24"/>
        </w:rPr>
        <w:t xml:space="preserve"> </w:t>
      </w:r>
      <w:r w:rsidRPr="00D44E6B">
        <w:rPr>
          <w:rFonts w:ascii="Calibri" w:hAnsi="Calibri" w:cs="Calibri"/>
          <w:sz w:val="24"/>
          <w:szCs w:val="24"/>
        </w:rPr>
        <w:t xml:space="preserve">για τη συντήρηση του στόλου των οχημάτων και </w:t>
      </w:r>
      <w:r>
        <w:rPr>
          <w:rFonts w:ascii="Calibri" w:hAnsi="Calibri" w:cs="Calibri"/>
          <w:sz w:val="24"/>
          <w:szCs w:val="24"/>
        </w:rPr>
        <w:t>μηχανημάτων έργου του Δήμου,</w:t>
      </w:r>
    </w:p>
    <w:p w:rsidR="00892EFC" w:rsidRPr="00D44E6B" w:rsidRDefault="00892EFC" w:rsidP="00892EFC">
      <w:pPr>
        <w:pStyle w:val="a4"/>
        <w:numPr>
          <w:ilvl w:val="0"/>
          <w:numId w:val="2"/>
        </w:numPr>
        <w:spacing w:before="120" w:after="120" w:line="240" w:lineRule="auto"/>
        <w:ind w:left="425" w:hanging="425"/>
        <w:contextualSpacing w:val="0"/>
        <w:jc w:val="both"/>
        <w:rPr>
          <w:rFonts w:ascii="Calibri" w:hAnsi="Calibri" w:cs="Calibri"/>
          <w:sz w:val="24"/>
          <w:szCs w:val="24"/>
        </w:rPr>
      </w:pPr>
      <w:r w:rsidRPr="00892EFC">
        <w:rPr>
          <w:rFonts w:ascii="Calibri" w:hAnsi="Calibri" w:cs="Calibri"/>
          <w:b/>
          <w:sz w:val="24"/>
          <w:szCs w:val="24"/>
        </w:rPr>
        <w:t>Υγρών φρένων (</w:t>
      </w:r>
      <w:r w:rsidRPr="00892EFC">
        <w:rPr>
          <w:rFonts w:ascii="Calibri" w:hAnsi="Calibri" w:cs="Calibri"/>
          <w:b/>
          <w:sz w:val="24"/>
          <w:szCs w:val="24"/>
          <w:lang w:val="en-US"/>
        </w:rPr>
        <w:t>CPV</w:t>
      </w:r>
      <w:r w:rsidRPr="00892EFC">
        <w:rPr>
          <w:rFonts w:ascii="Calibri" w:hAnsi="Calibri" w:cs="Calibri"/>
          <w:b/>
          <w:sz w:val="24"/>
          <w:szCs w:val="24"/>
        </w:rPr>
        <w:t xml:space="preserve"> 09211650-2)</w:t>
      </w:r>
      <w:r>
        <w:rPr>
          <w:rFonts w:ascii="Calibri" w:hAnsi="Calibri" w:cs="Calibri"/>
          <w:sz w:val="24"/>
          <w:szCs w:val="24"/>
        </w:rPr>
        <w:t xml:space="preserve"> </w:t>
      </w:r>
      <w:r w:rsidRPr="00D44E6B">
        <w:rPr>
          <w:rFonts w:ascii="Calibri" w:hAnsi="Calibri" w:cs="Calibri"/>
          <w:sz w:val="24"/>
          <w:szCs w:val="24"/>
        </w:rPr>
        <w:t xml:space="preserve">για τη συντήρηση του στόλου των οχημάτων και </w:t>
      </w:r>
      <w:r>
        <w:rPr>
          <w:rFonts w:ascii="Calibri" w:hAnsi="Calibri" w:cs="Calibri"/>
          <w:sz w:val="24"/>
          <w:szCs w:val="24"/>
        </w:rPr>
        <w:t>μηχανημάτων έργου του Δήμου,</w:t>
      </w:r>
    </w:p>
    <w:p w:rsidR="00853D4A" w:rsidRPr="00D44E6B" w:rsidRDefault="00853D4A" w:rsidP="00853D4A">
      <w:pPr>
        <w:pStyle w:val="a4"/>
        <w:numPr>
          <w:ilvl w:val="0"/>
          <w:numId w:val="2"/>
        </w:numPr>
        <w:spacing w:before="120" w:after="120" w:line="240" w:lineRule="auto"/>
        <w:ind w:left="425" w:hanging="425"/>
        <w:contextualSpacing w:val="0"/>
        <w:jc w:val="both"/>
        <w:rPr>
          <w:rFonts w:ascii="Calibri" w:hAnsi="Calibri" w:cs="Calibri"/>
          <w:sz w:val="24"/>
          <w:szCs w:val="24"/>
        </w:rPr>
      </w:pPr>
      <w:r w:rsidRPr="00853D4A">
        <w:rPr>
          <w:rFonts w:ascii="Calibri" w:hAnsi="Calibri" w:cs="Calibri"/>
          <w:b/>
          <w:sz w:val="24"/>
          <w:szCs w:val="24"/>
        </w:rPr>
        <w:t>Χημικών προσθέτων (</w:t>
      </w:r>
      <w:r w:rsidRPr="00892EFC">
        <w:rPr>
          <w:rFonts w:ascii="Calibri" w:hAnsi="Calibri" w:cs="Calibri"/>
          <w:b/>
          <w:sz w:val="24"/>
          <w:szCs w:val="24"/>
          <w:lang w:val="en-US"/>
        </w:rPr>
        <w:t>CPV</w:t>
      </w:r>
      <w:r w:rsidRPr="00892EFC">
        <w:rPr>
          <w:rFonts w:ascii="Calibri" w:hAnsi="Calibri" w:cs="Calibri"/>
          <w:b/>
          <w:sz w:val="24"/>
          <w:szCs w:val="24"/>
        </w:rPr>
        <w:t xml:space="preserve"> 2495</w:t>
      </w:r>
      <w:r>
        <w:rPr>
          <w:rFonts w:ascii="Calibri" w:hAnsi="Calibri" w:cs="Calibri"/>
          <w:b/>
          <w:sz w:val="24"/>
          <w:szCs w:val="24"/>
        </w:rPr>
        <w:t>7000</w:t>
      </w:r>
      <w:r w:rsidRPr="00892EFC">
        <w:rPr>
          <w:rFonts w:ascii="Calibri" w:hAnsi="Calibri" w:cs="Calibri"/>
          <w:b/>
          <w:sz w:val="24"/>
          <w:szCs w:val="24"/>
        </w:rPr>
        <w:t>-</w:t>
      </w:r>
      <w:r>
        <w:rPr>
          <w:rFonts w:ascii="Calibri" w:hAnsi="Calibri" w:cs="Calibri"/>
          <w:b/>
          <w:sz w:val="24"/>
          <w:szCs w:val="24"/>
        </w:rPr>
        <w:t>7</w:t>
      </w:r>
      <w:r w:rsidRPr="00892EFC">
        <w:rPr>
          <w:rFonts w:ascii="Calibri" w:hAnsi="Calibri" w:cs="Calibri"/>
          <w:b/>
          <w:sz w:val="24"/>
          <w:szCs w:val="24"/>
        </w:rPr>
        <w:t>)</w:t>
      </w:r>
      <w:r>
        <w:rPr>
          <w:rFonts w:ascii="Calibri" w:hAnsi="Calibri" w:cs="Calibri"/>
          <w:b/>
          <w:sz w:val="24"/>
          <w:szCs w:val="24"/>
        </w:rPr>
        <w:t xml:space="preserve"> </w:t>
      </w:r>
      <w:r w:rsidRPr="00D44E6B">
        <w:rPr>
          <w:rFonts w:ascii="Calibri" w:hAnsi="Calibri" w:cs="Calibri"/>
          <w:sz w:val="24"/>
          <w:szCs w:val="24"/>
        </w:rPr>
        <w:t xml:space="preserve">για τη συντήρηση του στόλου των οχημάτων και </w:t>
      </w:r>
      <w:r>
        <w:rPr>
          <w:rFonts w:ascii="Calibri" w:hAnsi="Calibri" w:cs="Calibri"/>
          <w:sz w:val="24"/>
          <w:szCs w:val="24"/>
        </w:rPr>
        <w:t>μηχανημάτων έργου του Δήμου,</w:t>
      </w:r>
    </w:p>
    <w:p w:rsidR="00A649D6" w:rsidRDefault="00853D4A" w:rsidP="00F31D4C">
      <w:pPr>
        <w:pStyle w:val="a4"/>
        <w:numPr>
          <w:ilvl w:val="0"/>
          <w:numId w:val="2"/>
        </w:numPr>
        <w:spacing w:before="120" w:after="120" w:line="240" w:lineRule="auto"/>
        <w:ind w:left="425" w:hanging="425"/>
        <w:contextualSpacing w:val="0"/>
        <w:jc w:val="both"/>
        <w:rPr>
          <w:rFonts w:ascii="Calibri" w:hAnsi="Calibri" w:cs="Calibri"/>
          <w:sz w:val="24"/>
          <w:szCs w:val="24"/>
        </w:rPr>
      </w:pPr>
      <w:r w:rsidRPr="00853D4A">
        <w:rPr>
          <w:rFonts w:ascii="Calibri" w:hAnsi="Calibri" w:cs="Calibri"/>
          <w:b/>
          <w:sz w:val="24"/>
          <w:szCs w:val="24"/>
        </w:rPr>
        <w:t>Απεσταγμένου νερού</w:t>
      </w:r>
      <w:r>
        <w:rPr>
          <w:rFonts w:ascii="Calibri" w:hAnsi="Calibri" w:cs="Calibri"/>
          <w:sz w:val="24"/>
          <w:szCs w:val="24"/>
        </w:rPr>
        <w:t xml:space="preserve"> </w:t>
      </w:r>
      <w:r w:rsidRPr="00853D4A">
        <w:rPr>
          <w:rFonts w:ascii="Calibri" w:hAnsi="Calibri" w:cs="Calibri"/>
          <w:b/>
          <w:sz w:val="24"/>
          <w:szCs w:val="24"/>
        </w:rPr>
        <w:t>(</w:t>
      </w:r>
      <w:r w:rsidRPr="00892EFC">
        <w:rPr>
          <w:rFonts w:ascii="Calibri" w:hAnsi="Calibri" w:cs="Calibri"/>
          <w:b/>
          <w:sz w:val="24"/>
          <w:szCs w:val="24"/>
          <w:lang w:val="en-US"/>
        </w:rPr>
        <w:t>CPV</w:t>
      </w:r>
      <w:r w:rsidRPr="00892EFC">
        <w:rPr>
          <w:rFonts w:ascii="Calibri" w:hAnsi="Calibri" w:cs="Calibri"/>
          <w:b/>
          <w:sz w:val="24"/>
          <w:szCs w:val="24"/>
        </w:rPr>
        <w:t xml:space="preserve"> 24</w:t>
      </w:r>
      <w:r>
        <w:rPr>
          <w:rFonts w:ascii="Calibri" w:hAnsi="Calibri" w:cs="Calibri"/>
          <w:b/>
          <w:sz w:val="24"/>
          <w:szCs w:val="24"/>
        </w:rPr>
        <w:t>316000</w:t>
      </w:r>
      <w:r w:rsidRPr="00892EFC">
        <w:rPr>
          <w:rFonts w:ascii="Calibri" w:hAnsi="Calibri" w:cs="Calibri"/>
          <w:b/>
          <w:sz w:val="24"/>
          <w:szCs w:val="24"/>
        </w:rPr>
        <w:t>-</w:t>
      </w:r>
      <w:r>
        <w:rPr>
          <w:rFonts w:ascii="Calibri" w:hAnsi="Calibri" w:cs="Calibri"/>
          <w:b/>
          <w:sz w:val="24"/>
          <w:szCs w:val="24"/>
        </w:rPr>
        <w:t>2</w:t>
      </w:r>
      <w:r w:rsidRPr="00892EFC">
        <w:rPr>
          <w:rFonts w:ascii="Calibri" w:hAnsi="Calibri" w:cs="Calibri"/>
          <w:b/>
          <w:sz w:val="24"/>
          <w:szCs w:val="24"/>
        </w:rPr>
        <w:t>)</w:t>
      </w:r>
      <w:r>
        <w:rPr>
          <w:rFonts w:ascii="Calibri" w:hAnsi="Calibri" w:cs="Calibri"/>
          <w:b/>
          <w:sz w:val="24"/>
          <w:szCs w:val="24"/>
        </w:rPr>
        <w:t xml:space="preserve"> </w:t>
      </w:r>
      <w:r w:rsidRPr="00D44E6B">
        <w:rPr>
          <w:rFonts w:ascii="Calibri" w:hAnsi="Calibri" w:cs="Calibri"/>
          <w:sz w:val="24"/>
          <w:szCs w:val="24"/>
        </w:rPr>
        <w:t xml:space="preserve">για τη συντήρηση του στόλου των οχημάτων και </w:t>
      </w:r>
      <w:r w:rsidR="004A6D2F">
        <w:rPr>
          <w:rFonts w:ascii="Calibri" w:hAnsi="Calibri" w:cs="Calibri"/>
          <w:sz w:val="24"/>
          <w:szCs w:val="24"/>
        </w:rPr>
        <w:t>μηχανημάτων έργου του Δήμου.</w:t>
      </w:r>
    </w:p>
    <w:p w:rsidR="00853D4A" w:rsidRPr="00A649D6" w:rsidRDefault="00360E48" w:rsidP="00A649D6">
      <w:pPr>
        <w:spacing w:before="120" w:after="120" w:line="240" w:lineRule="auto"/>
        <w:jc w:val="both"/>
        <w:rPr>
          <w:rFonts w:ascii="Calibri" w:hAnsi="Calibri" w:cs="Calibri"/>
          <w:sz w:val="24"/>
          <w:szCs w:val="24"/>
        </w:rPr>
      </w:pPr>
      <w:r w:rsidRPr="00A649D6">
        <w:rPr>
          <w:rFonts w:ascii="Calibri" w:hAnsi="Calibri" w:cs="Calibri"/>
          <w:sz w:val="24"/>
          <w:szCs w:val="24"/>
        </w:rPr>
        <w:lastRenderedPageBreak/>
        <w:t>Η ανωτέρω προμήθεια</w:t>
      </w:r>
      <w:r w:rsidR="00F31D4C" w:rsidRPr="00A649D6">
        <w:rPr>
          <w:rFonts w:ascii="Calibri" w:hAnsi="Calibri" w:cs="Calibri"/>
          <w:sz w:val="24"/>
          <w:szCs w:val="24"/>
        </w:rPr>
        <w:t xml:space="preserve"> κρίνεται άκρως απαραίτητη για λόγους δημοσίου συμφέροντος, αφού τόσο τα καύσιμα (πετρέλαιο κίνησης και αμόλυβδη βενζίνη) όσο και τα λιπαντικά και τα υπόλοιπα υγρά</w:t>
      </w:r>
      <w:r w:rsidRPr="00A649D6">
        <w:rPr>
          <w:rFonts w:ascii="Calibri" w:hAnsi="Calibri" w:cs="Calibri"/>
          <w:sz w:val="24"/>
          <w:szCs w:val="24"/>
        </w:rPr>
        <w:t xml:space="preserve"> </w:t>
      </w:r>
      <w:r w:rsidR="00F31D4C" w:rsidRPr="00A649D6">
        <w:rPr>
          <w:rFonts w:ascii="Calibri" w:hAnsi="Calibri" w:cs="Calibri"/>
          <w:sz w:val="24"/>
          <w:szCs w:val="24"/>
        </w:rPr>
        <w:t>απαιτούνται για την κίνηση και την λειτουργία των οχημάτων και μηχανημάτων έργου του Δήμου</w:t>
      </w:r>
      <w:r w:rsidRPr="00A649D6">
        <w:rPr>
          <w:rFonts w:ascii="Calibri" w:hAnsi="Calibri" w:cs="Calibri"/>
          <w:sz w:val="24"/>
          <w:szCs w:val="24"/>
        </w:rPr>
        <w:t>,</w:t>
      </w:r>
      <w:r w:rsidR="00F31D4C" w:rsidRPr="00A649D6">
        <w:rPr>
          <w:rFonts w:ascii="Calibri" w:hAnsi="Calibri" w:cs="Calibri"/>
          <w:sz w:val="24"/>
          <w:szCs w:val="24"/>
        </w:rPr>
        <w:t xml:space="preserve"> εξασφαλίζοντας την εύρυθμη λειτουργία</w:t>
      </w:r>
      <w:r w:rsidR="00C442AE" w:rsidRPr="00A649D6">
        <w:rPr>
          <w:rFonts w:ascii="Calibri" w:hAnsi="Calibri" w:cs="Calibri"/>
          <w:sz w:val="24"/>
          <w:szCs w:val="24"/>
        </w:rPr>
        <w:t xml:space="preserve"> όλων των Υπηρεσιών του Δήμου, και ιδιαιτέρως </w:t>
      </w:r>
      <w:r w:rsidR="00F31D4C" w:rsidRPr="00A649D6">
        <w:rPr>
          <w:rFonts w:ascii="Calibri" w:hAnsi="Calibri" w:cs="Calibri"/>
          <w:sz w:val="24"/>
          <w:szCs w:val="24"/>
        </w:rPr>
        <w:t xml:space="preserve">της </w:t>
      </w:r>
      <w:r w:rsidR="00C442AE" w:rsidRPr="00A649D6">
        <w:rPr>
          <w:rFonts w:ascii="Calibri" w:hAnsi="Calibri" w:cs="Calibri"/>
          <w:sz w:val="24"/>
          <w:szCs w:val="24"/>
        </w:rPr>
        <w:t>Υπηρεσίας Καθαριότητος λόγω της βαρύνουσας σημασίας της για</w:t>
      </w:r>
      <w:r w:rsidR="00F31D4C" w:rsidRPr="00A649D6">
        <w:rPr>
          <w:rFonts w:ascii="Calibri" w:hAnsi="Calibri" w:cs="Calibri"/>
          <w:sz w:val="24"/>
          <w:szCs w:val="24"/>
        </w:rPr>
        <w:t xml:space="preserve"> την προστασία του περιβάλλοντος και της δημόσιας υγείας. Επίσης η προμήθεια πετρελαίου θέρμανσης για τις κτιριακές εγκαταστάσεις του Δήμου</w:t>
      </w:r>
      <w:r w:rsidRPr="00A649D6">
        <w:rPr>
          <w:rFonts w:ascii="Calibri" w:hAnsi="Calibri" w:cs="Calibri"/>
          <w:sz w:val="24"/>
          <w:szCs w:val="24"/>
        </w:rPr>
        <w:t xml:space="preserve">, των Δημοτικών Παιδικών Σταθμών και των Σχολικών </w:t>
      </w:r>
      <w:r w:rsidR="00A649D6">
        <w:rPr>
          <w:rFonts w:ascii="Calibri" w:hAnsi="Calibri" w:cs="Calibri"/>
          <w:sz w:val="24"/>
          <w:szCs w:val="24"/>
        </w:rPr>
        <w:t>Μονάδων-Συγκροτημάτων</w:t>
      </w:r>
      <w:r w:rsidR="00F31D4C" w:rsidRPr="00A649D6">
        <w:rPr>
          <w:rFonts w:ascii="Calibri" w:hAnsi="Calibri" w:cs="Calibri"/>
          <w:sz w:val="24"/>
          <w:szCs w:val="24"/>
        </w:rPr>
        <w:t xml:space="preserve"> εξασφαλί</w:t>
      </w:r>
      <w:r w:rsidRPr="00A649D6">
        <w:rPr>
          <w:rFonts w:ascii="Calibri" w:hAnsi="Calibri" w:cs="Calibri"/>
          <w:sz w:val="24"/>
          <w:szCs w:val="24"/>
        </w:rPr>
        <w:t>ζει την εύρυθμη λειτουργία τους και την προστασία της υγείας δημοτικών υπαλλήλων, εκπαιδευτικού προσωπικού και μαθητών.</w:t>
      </w:r>
    </w:p>
    <w:p w:rsidR="00360E48" w:rsidRPr="00F1263C" w:rsidRDefault="00360E48" w:rsidP="00360E48">
      <w:pPr>
        <w:spacing w:before="120" w:after="120" w:line="240" w:lineRule="auto"/>
        <w:jc w:val="both"/>
        <w:rPr>
          <w:rFonts w:ascii="Calibri" w:hAnsi="Calibri" w:cs="Calibri"/>
          <w:sz w:val="24"/>
          <w:szCs w:val="24"/>
        </w:rPr>
      </w:pPr>
      <w:r w:rsidRPr="00360E48">
        <w:rPr>
          <w:rFonts w:ascii="Calibri" w:hAnsi="Calibri" w:cs="Calibri"/>
          <w:sz w:val="24"/>
          <w:szCs w:val="24"/>
        </w:rPr>
        <w:t>Οι ποσότητες των υπό προμήθεια καυσίμων κίνησης και λιπαντικών της παρούσας μελέτης</w:t>
      </w:r>
      <w:r w:rsidR="004A6D2F">
        <w:rPr>
          <w:rFonts w:ascii="Calibri" w:hAnsi="Calibri" w:cs="Calibri"/>
          <w:sz w:val="24"/>
          <w:szCs w:val="24"/>
        </w:rPr>
        <w:t xml:space="preserve"> </w:t>
      </w:r>
      <w:r w:rsidRPr="00360E48">
        <w:rPr>
          <w:rFonts w:ascii="Calibri" w:hAnsi="Calibri" w:cs="Calibri"/>
          <w:sz w:val="24"/>
          <w:szCs w:val="24"/>
        </w:rPr>
        <w:t xml:space="preserve">εκτιμήθηκαν </w:t>
      </w:r>
      <w:r w:rsidR="004A6D2F">
        <w:rPr>
          <w:rFonts w:ascii="Calibri" w:hAnsi="Calibri" w:cs="Calibri"/>
          <w:sz w:val="24"/>
          <w:szCs w:val="24"/>
        </w:rPr>
        <w:t>βάσει του</w:t>
      </w:r>
      <w:r w:rsidRPr="00360E48">
        <w:rPr>
          <w:rFonts w:ascii="Calibri" w:hAnsi="Calibri" w:cs="Calibri"/>
          <w:sz w:val="24"/>
          <w:szCs w:val="24"/>
        </w:rPr>
        <w:t xml:space="preserve"> υφιστάμενο</w:t>
      </w:r>
      <w:r w:rsidR="004A6D2F">
        <w:rPr>
          <w:rFonts w:ascii="Calibri" w:hAnsi="Calibri" w:cs="Calibri"/>
          <w:sz w:val="24"/>
          <w:szCs w:val="24"/>
        </w:rPr>
        <w:t>υ</w:t>
      </w:r>
      <w:r w:rsidRPr="00360E48">
        <w:rPr>
          <w:rFonts w:ascii="Calibri" w:hAnsi="Calibri" w:cs="Calibri"/>
          <w:sz w:val="24"/>
          <w:szCs w:val="24"/>
        </w:rPr>
        <w:t xml:space="preserve"> στόλο</w:t>
      </w:r>
      <w:r w:rsidR="004A6D2F">
        <w:rPr>
          <w:rFonts w:ascii="Calibri" w:hAnsi="Calibri" w:cs="Calibri"/>
          <w:sz w:val="24"/>
          <w:szCs w:val="24"/>
        </w:rPr>
        <w:t>υ</w:t>
      </w:r>
      <w:r w:rsidRPr="00360E48">
        <w:rPr>
          <w:rFonts w:ascii="Calibri" w:hAnsi="Calibri" w:cs="Calibri"/>
          <w:sz w:val="24"/>
          <w:szCs w:val="24"/>
        </w:rPr>
        <w:t xml:space="preserve"> οχημάτων και μηχανημάτων έργου </w:t>
      </w:r>
      <w:r w:rsidR="00200A94" w:rsidRPr="00360E48">
        <w:rPr>
          <w:rFonts w:ascii="Calibri" w:hAnsi="Calibri" w:cs="Calibri"/>
          <w:sz w:val="24"/>
          <w:szCs w:val="24"/>
        </w:rPr>
        <w:t>του Δήμου</w:t>
      </w:r>
      <w:r w:rsidR="00200A94">
        <w:rPr>
          <w:rFonts w:ascii="Calibri" w:hAnsi="Calibri" w:cs="Calibri"/>
          <w:sz w:val="24"/>
          <w:szCs w:val="24"/>
        </w:rPr>
        <w:t xml:space="preserve"> </w:t>
      </w:r>
      <w:r w:rsidRPr="00360E48">
        <w:rPr>
          <w:rFonts w:ascii="Calibri" w:hAnsi="Calibri" w:cs="Calibri"/>
          <w:sz w:val="24"/>
          <w:szCs w:val="24"/>
        </w:rPr>
        <w:t xml:space="preserve">(αριθμός, τύπος, ιπποδύναμη, </w:t>
      </w:r>
      <w:r w:rsidR="00A649D6">
        <w:rPr>
          <w:rFonts w:ascii="Calibri" w:hAnsi="Calibri" w:cs="Calibri"/>
          <w:sz w:val="24"/>
          <w:szCs w:val="24"/>
        </w:rPr>
        <w:t>κ.α.</w:t>
      </w:r>
      <w:r w:rsidR="004A6D2F">
        <w:rPr>
          <w:rFonts w:ascii="Calibri" w:hAnsi="Calibri" w:cs="Calibri"/>
          <w:sz w:val="24"/>
          <w:szCs w:val="24"/>
        </w:rPr>
        <w:t>) που ανήκουν στις διάφορες Υ</w:t>
      </w:r>
      <w:r w:rsidRPr="00360E48">
        <w:rPr>
          <w:rFonts w:ascii="Calibri" w:hAnsi="Calibri" w:cs="Calibri"/>
          <w:sz w:val="24"/>
          <w:szCs w:val="24"/>
        </w:rPr>
        <w:t>πηρεσίες</w:t>
      </w:r>
      <w:r w:rsidR="00200A94">
        <w:rPr>
          <w:rFonts w:ascii="Calibri" w:hAnsi="Calibri" w:cs="Calibri"/>
          <w:sz w:val="24"/>
          <w:szCs w:val="24"/>
        </w:rPr>
        <w:t xml:space="preserve"> αυτού</w:t>
      </w:r>
      <w:r w:rsidRPr="00360E48">
        <w:rPr>
          <w:rFonts w:ascii="Calibri" w:hAnsi="Calibri" w:cs="Calibri"/>
          <w:sz w:val="24"/>
          <w:szCs w:val="24"/>
        </w:rPr>
        <w:t xml:space="preserve"> (Καθαριότητας,</w:t>
      </w:r>
      <w:r w:rsidR="004A6D2F">
        <w:rPr>
          <w:rFonts w:ascii="Calibri" w:hAnsi="Calibri" w:cs="Calibri"/>
          <w:sz w:val="24"/>
          <w:szCs w:val="24"/>
        </w:rPr>
        <w:t xml:space="preserve"> Ύδρευσης , </w:t>
      </w:r>
      <w:r w:rsidR="00200A94">
        <w:rPr>
          <w:rFonts w:ascii="Calibri" w:hAnsi="Calibri" w:cs="Calibri"/>
          <w:sz w:val="24"/>
          <w:szCs w:val="24"/>
        </w:rPr>
        <w:t>Τεχνικής, Κοινωνικής Προστασίας, Πολιτικής Προστασίας</w:t>
      </w:r>
      <w:r w:rsidRPr="00360E48">
        <w:rPr>
          <w:rFonts w:ascii="Calibri" w:hAnsi="Calibri" w:cs="Calibri"/>
          <w:sz w:val="24"/>
          <w:szCs w:val="24"/>
        </w:rPr>
        <w:t>) και με γνώμονα την κάλυψη των αναγκών των υπηρεσιών</w:t>
      </w:r>
      <w:r w:rsidR="004A6D2F">
        <w:rPr>
          <w:rFonts w:ascii="Calibri" w:hAnsi="Calibri" w:cs="Calibri"/>
          <w:sz w:val="24"/>
          <w:szCs w:val="24"/>
        </w:rPr>
        <w:t xml:space="preserve"> </w:t>
      </w:r>
      <w:r w:rsidRPr="00360E48">
        <w:rPr>
          <w:rFonts w:ascii="Calibri" w:hAnsi="Calibri" w:cs="Calibri"/>
          <w:sz w:val="24"/>
          <w:szCs w:val="24"/>
        </w:rPr>
        <w:t>αυτών</w:t>
      </w:r>
      <w:r w:rsidR="004A6D2F">
        <w:rPr>
          <w:rFonts w:ascii="Calibri" w:hAnsi="Calibri" w:cs="Calibri"/>
          <w:sz w:val="24"/>
          <w:szCs w:val="24"/>
        </w:rPr>
        <w:t>,</w:t>
      </w:r>
      <w:r w:rsidRPr="00360E48">
        <w:rPr>
          <w:rFonts w:ascii="Calibri" w:hAnsi="Calibri" w:cs="Calibri"/>
          <w:sz w:val="24"/>
          <w:szCs w:val="24"/>
        </w:rPr>
        <w:t xml:space="preserve"> όπως έχει καταγραφεί από τη μέχρι σήμερα λειτουργία τους. Οι ποσότητες πετρελαίου</w:t>
      </w:r>
      <w:r w:rsidR="004A6D2F">
        <w:rPr>
          <w:rFonts w:ascii="Calibri" w:hAnsi="Calibri" w:cs="Calibri"/>
          <w:sz w:val="24"/>
          <w:szCs w:val="24"/>
        </w:rPr>
        <w:t xml:space="preserve"> </w:t>
      </w:r>
      <w:r w:rsidRPr="00360E48">
        <w:rPr>
          <w:rFonts w:ascii="Calibri" w:hAnsi="Calibri" w:cs="Calibri"/>
          <w:sz w:val="24"/>
          <w:szCs w:val="24"/>
        </w:rPr>
        <w:t>θέρμανσης για τις ανάγκες του Δήμου εκτιμήθηκαν βάσει των περσινών αναγκών τους και των</w:t>
      </w:r>
      <w:r w:rsidR="004A6D2F">
        <w:rPr>
          <w:rFonts w:ascii="Calibri" w:hAnsi="Calibri" w:cs="Calibri"/>
          <w:sz w:val="24"/>
          <w:szCs w:val="24"/>
        </w:rPr>
        <w:t xml:space="preserve"> </w:t>
      </w:r>
      <w:r w:rsidRPr="00360E48">
        <w:rPr>
          <w:rFonts w:ascii="Calibri" w:hAnsi="Calibri" w:cs="Calibri"/>
          <w:sz w:val="24"/>
          <w:szCs w:val="24"/>
        </w:rPr>
        <w:t>Ν.Π.Δ.Δ. από τις αντίστοιχες αποφάσεις τους.</w:t>
      </w:r>
      <w:r w:rsidR="00F1263C">
        <w:rPr>
          <w:rFonts w:ascii="Calibri" w:hAnsi="Calibri" w:cs="Calibri"/>
          <w:sz w:val="24"/>
          <w:szCs w:val="24"/>
        </w:rPr>
        <w:t xml:space="preserve"> Λαμβάνεται επίσης υπόψη το με Αρ.Πρωτ.7393/06-09-2023 έγγραφο αίτημα της Διεύθυνσης Διοικητικών &amp; Οικονομικών Υπηρεσιών του Δήμου προς τη Διεύθυνση Τεχνικών Υπηρεσιών με θέμα</w:t>
      </w:r>
      <w:r w:rsidR="00F1263C" w:rsidRPr="00F1263C">
        <w:rPr>
          <w:rFonts w:ascii="Calibri" w:hAnsi="Calibri" w:cs="Calibri"/>
          <w:sz w:val="24"/>
          <w:szCs w:val="24"/>
        </w:rPr>
        <w:t xml:space="preserve">: </w:t>
      </w:r>
      <w:r w:rsidR="00F1263C">
        <w:rPr>
          <w:rFonts w:ascii="Calibri" w:hAnsi="Calibri" w:cs="Calibri"/>
          <w:sz w:val="24"/>
          <w:szCs w:val="24"/>
        </w:rPr>
        <w:t>«Προμήθεια καυσίμων-λιπαντικών για τις ανάγκες του Δήμου Αμφίπολης και των Νομικών του Προσώπων για διάστημα δώδεκα (12) μηνών από την υπογραφή των συμβάσεων».</w:t>
      </w:r>
    </w:p>
    <w:p w:rsidR="004A6D2F" w:rsidRPr="004A6D2F" w:rsidRDefault="004A6D2F" w:rsidP="004A6D2F">
      <w:pPr>
        <w:spacing w:before="120" w:after="120" w:line="240" w:lineRule="auto"/>
        <w:jc w:val="both"/>
        <w:rPr>
          <w:rFonts w:ascii="Calibri" w:hAnsi="Calibri" w:cs="Calibri"/>
          <w:sz w:val="24"/>
          <w:szCs w:val="24"/>
        </w:rPr>
      </w:pPr>
      <w:r w:rsidRPr="004A6D2F">
        <w:rPr>
          <w:rFonts w:ascii="Calibri" w:hAnsi="Calibri" w:cs="Calibri"/>
          <w:sz w:val="24"/>
          <w:szCs w:val="24"/>
        </w:rPr>
        <w:t>Για τη σύνταξη του ενδεικτικού προϋπολογισμού των καυσίμων (πετρέλαιο κίνησης &amp; βενζίνης)</w:t>
      </w:r>
      <w:r>
        <w:rPr>
          <w:rFonts w:ascii="Calibri" w:hAnsi="Calibri" w:cs="Calibri"/>
          <w:sz w:val="24"/>
          <w:szCs w:val="24"/>
        </w:rPr>
        <w:t xml:space="preserve"> </w:t>
      </w:r>
      <w:r w:rsidRPr="004A6D2F">
        <w:rPr>
          <w:rFonts w:ascii="Calibri" w:hAnsi="Calibri" w:cs="Calibri"/>
          <w:sz w:val="24"/>
          <w:szCs w:val="24"/>
        </w:rPr>
        <w:t xml:space="preserve">της παρούσας μελέτης, χρησιμοποιήθηκε η μέση τιμή </w:t>
      </w:r>
      <w:r w:rsidR="00696525">
        <w:rPr>
          <w:rFonts w:ascii="Calibri" w:hAnsi="Calibri" w:cs="Calibri"/>
          <w:sz w:val="24"/>
          <w:szCs w:val="24"/>
        </w:rPr>
        <w:t>χονδρικής</w:t>
      </w:r>
      <w:r w:rsidRPr="004A6D2F">
        <w:rPr>
          <w:rFonts w:ascii="Calibri" w:hAnsi="Calibri" w:cs="Calibri"/>
          <w:sz w:val="24"/>
          <w:szCs w:val="24"/>
        </w:rPr>
        <w:t xml:space="preserve"> πώλησης του πετρελαίου</w:t>
      </w:r>
      <w:r>
        <w:rPr>
          <w:rFonts w:ascii="Calibri" w:hAnsi="Calibri" w:cs="Calibri"/>
          <w:sz w:val="24"/>
          <w:szCs w:val="24"/>
        </w:rPr>
        <w:t xml:space="preserve"> </w:t>
      </w:r>
      <w:r w:rsidRPr="004A6D2F">
        <w:rPr>
          <w:rFonts w:ascii="Calibri" w:hAnsi="Calibri" w:cs="Calibri"/>
          <w:sz w:val="24"/>
          <w:szCs w:val="24"/>
        </w:rPr>
        <w:t>κίνησης και της αμόλυβδης βενζίνης 95 οκτανίων σύμφωνα με το καθημερινό δελτίο</w:t>
      </w:r>
      <w:r>
        <w:rPr>
          <w:rFonts w:ascii="Calibri" w:hAnsi="Calibri" w:cs="Calibri"/>
          <w:sz w:val="24"/>
          <w:szCs w:val="24"/>
        </w:rPr>
        <w:t xml:space="preserve"> </w:t>
      </w:r>
      <w:r w:rsidRPr="004A6D2F">
        <w:rPr>
          <w:rFonts w:ascii="Calibri" w:hAnsi="Calibri" w:cs="Calibri"/>
          <w:sz w:val="24"/>
          <w:szCs w:val="24"/>
        </w:rPr>
        <w:t>επισκόπησης τιμών καυσίμων του Τμήματος Παρατηρητηρίου Τιμών του Υπουργείου</w:t>
      </w:r>
      <w:r>
        <w:rPr>
          <w:rFonts w:ascii="Calibri" w:hAnsi="Calibri" w:cs="Calibri"/>
          <w:sz w:val="24"/>
          <w:szCs w:val="24"/>
        </w:rPr>
        <w:t xml:space="preserve"> Ανάπτυξης </w:t>
      </w:r>
      <w:r w:rsidR="008E7096">
        <w:rPr>
          <w:rFonts w:ascii="Calibri" w:hAnsi="Calibri" w:cs="Calibri"/>
          <w:sz w:val="24"/>
          <w:szCs w:val="24"/>
        </w:rPr>
        <w:t>και Επενδύσεων στη</w:t>
      </w:r>
      <w:r w:rsidRPr="004A6D2F">
        <w:rPr>
          <w:rFonts w:ascii="Calibri" w:hAnsi="Calibri" w:cs="Calibri"/>
          <w:sz w:val="24"/>
          <w:szCs w:val="24"/>
        </w:rPr>
        <w:t xml:space="preserve"> </w:t>
      </w:r>
      <w:r w:rsidR="008E7096">
        <w:rPr>
          <w:rFonts w:ascii="Calibri" w:hAnsi="Calibri" w:cs="Calibri"/>
          <w:sz w:val="24"/>
          <w:szCs w:val="24"/>
        </w:rPr>
        <w:t>ΠΕ</w:t>
      </w:r>
      <w:r w:rsidRPr="004A6D2F">
        <w:rPr>
          <w:rFonts w:ascii="Calibri" w:hAnsi="Calibri" w:cs="Calibri"/>
          <w:sz w:val="24"/>
          <w:szCs w:val="24"/>
        </w:rPr>
        <w:t xml:space="preserve"> </w:t>
      </w:r>
      <w:r w:rsidR="00C91A4D">
        <w:rPr>
          <w:rFonts w:ascii="Calibri" w:hAnsi="Calibri" w:cs="Calibri"/>
          <w:sz w:val="24"/>
          <w:szCs w:val="24"/>
        </w:rPr>
        <w:t>Σερρών</w:t>
      </w:r>
      <w:r w:rsidRPr="004A6D2F">
        <w:rPr>
          <w:rFonts w:ascii="Calibri" w:hAnsi="Calibri" w:cs="Calibri"/>
          <w:sz w:val="24"/>
          <w:szCs w:val="24"/>
        </w:rPr>
        <w:t xml:space="preserve"> </w:t>
      </w:r>
      <w:r w:rsidRPr="00F76F79">
        <w:rPr>
          <w:rFonts w:ascii="Calibri" w:hAnsi="Calibri" w:cs="Calibri"/>
          <w:sz w:val="24"/>
          <w:szCs w:val="24"/>
        </w:rPr>
        <w:t>την</w:t>
      </w:r>
      <w:r w:rsidR="00E7286D" w:rsidRPr="00F76F79">
        <w:rPr>
          <w:rFonts w:ascii="Calibri" w:hAnsi="Calibri" w:cs="Calibri"/>
          <w:sz w:val="24"/>
          <w:szCs w:val="24"/>
        </w:rPr>
        <w:t xml:space="preserve"> </w:t>
      </w:r>
      <w:r w:rsidR="00F76F79" w:rsidRPr="00F76F79">
        <w:rPr>
          <w:rFonts w:ascii="Calibri" w:hAnsi="Calibri" w:cs="Calibri"/>
          <w:b/>
          <w:bCs/>
          <w:sz w:val="24"/>
          <w:szCs w:val="24"/>
        </w:rPr>
        <w:t>1</w:t>
      </w:r>
      <w:r w:rsidR="000917B2">
        <w:rPr>
          <w:rFonts w:ascii="Calibri" w:hAnsi="Calibri" w:cs="Calibri"/>
          <w:b/>
          <w:bCs/>
          <w:sz w:val="24"/>
          <w:szCs w:val="24"/>
        </w:rPr>
        <w:t>2</w:t>
      </w:r>
      <w:r w:rsidRPr="00F76F79">
        <w:rPr>
          <w:rFonts w:ascii="Calibri" w:hAnsi="Calibri" w:cs="Calibri"/>
          <w:b/>
          <w:bCs/>
          <w:sz w:val="24"/>
          <w:szCs w:val="24"/>
        </w:rPr>
        <w:t>/</w:t>
      </w:r>
      <w:r w:rsidR="00F76F79" w:rsidRPr="00F76F79">
        <w:rPr>
          <w:rFonts w:ascii="Calibri" w:hAnsi="Calibri" w:cs="Calibri"/>
          <w:b/>
          <w:bCs/>
          <w:sz w:val="24"/>
          <w:szCs w:val="24"/>
        </w:rPr>
        <w:t>10</w:t>
      </w:r>
      <w:r w:rsidRPr="00F76F79">
        <w:rPr>
          <w:rFonts w:ascii="Calibri" w:hAnsi="Calibri" w:cs="Calibri"/>
          <w:b/>
          <w:bCs/>
          <w:sz w:val="24"/>
          <w:szCs w:val="24"/>
        </w:rPr>
        <w:t>/202</w:t>
      </w:r>
      <w:r w:rsidR="00E7286D" w:rsidRPr="00F76F79">
        <w:rPr>
          <w:rFonts w:ascii="Calibri" w:hAnsi="Calibri" w:cs="Calibri"/>
          <w:b/>
          <w:bCs/>
          <w:sz w:val="24"/>
          <w:szCs w:val="24"/>
        </w:rPr>
        <w:t>3</w:t>
      </w:r>
      <w:r w:rsidRPr="004A6D2F">
        <w:rPr>
          <w:rFonts w:ascii="Calibri" w:hAnsi="Calibri" w:cs="Calibri"/>
          <w:b/>
          <w:bCs/>
          <w:sz w:val="24"/>
          <w:szCs w:val="24"/>
        </w:rPr>
        <w:t xml:space="preserve"> </w:t>
      </w:r>
      <w:r w:rsidRPr="004A6D2F">
        <w:rPr>
          <w:rFonts w:ascii="Calibri" w:hAnsi="Calibri" w:cs="Calibri"/>
          <w:bCs/>
          <w:sz w:val="24"/>
          <w:szCs w:val="24"/>
        </w:rPr>
        <w:t>και</w:t>
      </w:r>
      <w:r w:rsidRPr="004A6D2F">
        <w:rPr>
          <w:rFonts w:ascii="Calibri" w:hAnsi="Calibri" w:cs="Calibri"/>
          <w:b/>
          <w:bCs/>
          <w:sz w:val="24"/>
          <w:szCs w:val="24"/>
        </w:rPr>
        <w:t xml:space="preserve"> </w:t>
      </w:r>
      <w:r w:rsidRPr="004A6D2F">
        <w:rPr>
          <w:rFonts w:ascii="Calibri" w:hAnsi="Calibri" w:cs="Calibri"/>
          <w:sz w:val="24"/>
          <w:szCs w:val="24"/>
        </w:rPr>
        <w:t>για το</w:t>
      </w:r>
      <w:r>
        <w:rPr>
          <w:rFonts w:ascii="Calibri" w:hAnsi="Calibri" w:cs="Calibri"/>
          <w:sz w:val="24"/>
          <w:szCs w:val="24"/>
        </w:rPr>
        <w:t xml:space="preserve"> </w:t>
      </w:r>
      <w:r w:rsidRPr="004A6D2F">
        <w:rPr>
          <w:rFonts w:ascii="Calibri" w:hAnsi="Calibri" w:cs="Calibri"/>
          <w:sz w:val="24"/>
          <w:szCs w:val="24"/>
        </w:rPr>
        <w:t xml:space="preserve">πετρέλαιο θέρμανσης χρησιμοποιήθηκε η μέση τιμή τιμής </w:t>
      </w:r>
      <w:r w:rsidR="00696525">
        <w:rPr>
          <w:rFonts w:ascii="Calibri" w:hAnsi="Calibri" w:cs="Calibri"/>
          <w:sz w:val="24"/>
          <w:szCs w:val="24"/>
        </w:rPr>
        <w:t>χονδρικής</w:t>
      </w:r>
      <w:r w:rsidR="00696525" w:rsidRPr="004A6D2F">
        <w:rPr>
          <w:rFonts w:ascii="Calibri" w:hAnsi="Calibri" w:cs="Calibri"/>
          <w:sz w:val="24"/>
          <w:szCs w:val="24"/>
        </w:rPr>
        <w:t xml:space="preserve"> </w:t>
      </w:r>
      <w:r w:rsidRPr="004A6D2F">
        <w:rPr>
          <w:rFonts w:ascii="Calibri" w:hAnsi="Calibri" w:cs="Calibri"/>
          <w:sz w:val="24"/>
          <w:szCs w:val="24"/>
        </w:rPr>
        <w:t>πώλησης του πετρελαίου</w:t>
      </w:r>
      <w:r>
        <w:rPr>
          <w:rFonts w:ascii="Calibri" w:hAnsi="Calibri" w:cs="Calibri"/>
          <w:sz w:val="24"/>
          <w:szCs w:val="24"/>
        </w:rPr>
        <w:t xml:space="preserve"> </w:t>
      </w:r>
      <w:r w:rsidRPr="004A6D2F">
        <w:rPr>
          <w:rFonts w:ascii="Calibri" w:hAnsi="Calibri" w:cs="Calibri"/>
          <w:sz w:val="24"/>
          <w:szCs w:val="24"/>
        </w:rPr>
        <w:t>θέρμανσης σύμφωνα με το καθημερινό δελτίο επισκόπησης τιμών καυσίμων του Τμήματος</w:t>
      </w:r>
      <w:r>
        <w:rPr>
          <w:rFonts w:ascii="Calibri" w:hAnsi="Calibri" w:cs="Calibri"/>
          <w:sz w:val="24"/>
          <w:szCs w:val="24"/>
        </w:rPr>
        <w:t xml:space="preserve"> </w:t>
      </w:r>
      <w:r w:rsidRPr="004A6D2F">
        <w:rPr>
          <w:rFonts w:ascii="Calibri" w:hAnsi="Calibri" w:cs="Calibri"/>
          <w:sz w:val="24"/>
          <w:szCs w:val="24"/>
        </w:rPr>
        <w:t>Παρατηρητηρίου Τιμών του Υπουργεί</w:t>
      </w:r>
      <w:r w:rsidR="00A649D6">
        <w:rPr>
          <w:rFonts w:ascii="Calibri" w:hAnsi="Calibri" w:cs="Calibri"/>
          <w:sz w:val="24"/>
          <w:szCs w:val="24"/>
        </w:rPr>
        <w:t xml:space="preserve">ου Ανάπτυξης και Επενδύσεων </w:t>
      </w:r>
      <w:r w:rsidR="008E7096">
        <w:rPr>
          <w:rFonts w:ascii="Calibri" w:hAnsi="Calibri" w:cs="Calibri"/>
          <w:sz w:val="24"/>
          <w:szCs w:val="24"/>
        </w:rPr>
        <w:t>στη</w:t>
      </w:r>
      <w:r w:rsidR="008E7096" w:rsidRPr="004A6D2F">
        <w:rPr>
          <w:rFonts w:ascii="Calibri" w:hAnsi="Calibri" w:cs="Calibri"/>
          <w:sz w:val="24"/>
          <w:szCs w:val="24"/>
        </w:rPr>
        <w:t xml:space="preserve"> </w:t>
      </w:r>
      <w:r w:rsidR="008E7096">
        <w:rPr>
          <w:rFonts w:ascii="Calibri" w:hAnsi="Calibri" w:cs="Calibri"/>
          <w:sz w:val="24"/>
          <w:szCs w:val="24"/>
        </w:rPr>
        <w:t>ΠΕ</w:t>
      </w:r>
      <w:r w:rsidR="008E7096" w:rsidRPr="004A6D2F">
        <w:rPr>
          <w:rFonts w:ascii="Calibri" w:hAnsi="Calibri" w:cs="Calibri"/>
          <w:sz w:val="24"/>
          <w:szCs w:val="24"/>
        </w:rPr>
        <w:t xml:space="preserve"> </w:t>
      </w:r>
      <w:r w:rsidR="00C91A4D">
        <w:rPr>
          <w:rFonts w:ascii="Calibri" w:hAnsi="Calibri" w:cs="Calibri"/>
          <w:sz w:val="24"/>
          <w:szCs w:val="24"/>
        </w:rPr>
        <w:t>Σερρών</w:t>
      </w:r>
      <w:r w:rsidR="00C91A4D" w:rsidRPr="004A6D2F">
        <w:rPr>
          <w:rFonts w:ascii="Calibri" w:hAnsi="Calibri" w:cs="Calibri"/>
          <w:sz w:val="24"/>
          <w:szCs w:val="24"/>
        </w:rPr>
        <w:t xml:space="preserve"> </w:t>
      </w:r>
      <w:r w:rsidRPr="00F76F79">
        <w:rPr>
          <w:rFonts w:ascii="Calibri" w:hAnsi="Calibri" w:cs="Calibri"/>
          <w:sz w:val="24"/>
          <w:szCs w:val="24"/>
        </w:rPr>
        <w:t>την</w:t>
      </w:r>
      <w:r w:rsidR="00E7286D" w:rsidRPr="00F76F79">
        <w:rPr>
          <w:rFonts w:ascii="Calibri" w:hAnsi="Calibri" w:cs="Calibri"/>
          <w:sz w:val="24"/>
          <w:szCs w:val="24"/>
        </w:rPr>
        <w:t xml:space="preserve"> </w:t>
      </w:r>
      <w:r w:rsidR="00F76F79" w:rsidRPr="00F76F79">
        <w:rPr>
          <w:rFonts w:ascii="Calibri" w:hAnsi="Calibri" w:cs="Calibri"/>
          <w:b/>
          <w:bCs/>
          <w:sz w:val="24"/>
          <w:szCs w:val="24"/>
        </w:rPr>
        <w:t>1</w:t>
      </w:r>
      <w:r w:rsidR="00B63728" w:rsidRPr="00B63728">
        <w:rPr>
          <w:rFonts w:ascii="Calibri" w:hAnsi="Calibri" w:cs="Calibri"/>
          <w:b/>
          <w:bCs/>
          <w:sz w:val="24"/>
          <w:szCs w:val="24"/>
        </w:rPr>
        <w:t>5</w:t>
      </w:r>
      <w:r w:rsidR="00E7286D" w:rsidRPr="00F76F79">
        <w:rPr>
          <w:rFonts w:ascii="Calibri" w:hAnsi="Calibri" w:cs="Calibri"/>
          <w:b/>
          <w:bCs/>
          <w:sz w:val="24"/>
          <w:szCs w:val="24"/>
        </w:rPr>
        <w:t>/</w:t>
      </w:r>
      <w:r w:rsidR="00F76F79" w:rsidRPr="00F76F79">
        <w:rPr>
          <w:rFonts w:ascii="Calibri" w:hAnsi="Calibri" w:cs="Calibri"/>
          <w:b/>
          <w:bCs/>
          <w:sz w:val="24"/>
          <w:szCs w:val="24"/>
        </w:rPr>
        <w:t>10</w:t>
      </w:r>
      <w:r w:rsidR="00E7286D" w:rsidRPr="00F76F79">
        <w:rPr>
          <w:rFonts w:ascii="Calibri" w:hAnsi="Calibri" w:cs="Calibri"/>
          <w:b/>
          <w:bCs/>
          <w:sz w:val="24"/>
          <w:szCs w:val="24"/>
        </w:rPr>
        <w:t>/2023</w:t>
      </w:r>
      <w:r w:rsidRPr="004A6D2F">
        <w:rPr>
          <w:rFonts w:ascii="Calibri" w:hAnsi="Calibri" w:cs="Calibri"/>
          <w:sz w:val="24"/>
          <w:szCs w:val="24"/>
        </w:rPr>
        <w:t>.</w:t>
      </w:r>
    </w:p>
    <w:p w:rsidR="00853D4A" w:rsidRPr="00853D4A" w:rsidRDefault="004A6D2F" w:rsidP="004A6D2F">
      <w:pPr>
        <w:spacing w:before="120" w:after="120" w:line="240" w:lineRule="auto"/>
        <w:jc w:val="both"/>
        <w:rPr>
          <w:rFonts w:ascii="Calibri" w:hAnsi="Calibri" w:cs="Calibri"/>
          <w:sz w:val="24"/>
          <w:szCs w:val="24"/>
        </w:rPr>
      </w:pPr>
      <w:r w:rsidRPr="004A6D2F">
        <w:rPr>
          <w:rFonts w:ascii="Calibri" w:hAnsi="Calibri" w:cs="Calibri"/>
          <w:sz w:val="24"/>
          <w:szCs w:val="24"/>
        </w:rPr>
        <w:t>Οι τιμές των λιπαντικών</w:t>
      </w:r>
      <w:r w:rsidR="00C442AE">
        <w:rPr>
          <w:rFonts w:ascii="Calibri" w:hAnsi="Calibri" w:cs="Calibri"/>
          <w:sz w:val="24"/>
          <w:szCs w:val="24"/>
        </w:rPr>
        <w:t xml:space="preserve"> και των άλλων υγρών για την συντήρηση των οχημάτων </w:t>
      </w:r>
      <w:r w:rsidRPr="004A6D2F">
        <w:rPr>
          <w:rFonts w:ascii="Calibri" w:hAnsi="Calibri" w:cs="Calibri"/>
          <w:sz w:val="24"/>
          <w:szCs w:val="24"/>
        </w:rPr>
        <w:t>προήλθαν από έρευνα της υπηρεσίας στο ελεύθερο εμπόριο.</w:t>
      </w:r>
    </w:p>
    <w:p w:rsidR="00B33428" w:rsidRDefault="00B33428" w:rsidP="00B33428">
      <w:pPr>
        <w:spacing w:line="240" w:lineRule="auto"/>
        <w:jc w:val="both"/>
        <w:rPr>
          <w:rFonts w:ascii="Calibri" w:hAnsi="Calibri" w:cs="Calibri"/>
          <w:sz w:val="24"/>
          <w:szCs w:val="24"/>
        </w:rPr>
      </w:pPr>
      <w:r w:rsidRPr="00B33428">
        <w:rPr>
          <w:rFonts w:ascii="Calibri" w:hAnsi="Calibri" w:cs="Calibri"/>
          <w:sz w:val="24"/>
          <w:szCs w:val="24"/>
        </w:rPr>
        <w:t xml:space="preserve">Η παρούσα μελέτη αποσκοπεί στην προμήθεια καυσίμων και λιπαντικών για </w:t>
      </w:r>
      <w:r w:rsidRPr="00BD039A">
        <w:rPr>
          <w:rFonts w:ascii="Calibri" w:hAnsi="Calibri" w:cs="Calibri"/>
          <w:b/>
          <w:sz w:val="24"/>
          <w:szCs w:val="24"/>
        </w:rPr>
        <w:t xml:space="preserve">ένα </w:t>
      </w:r>
      <w:r w:rsidR="00BD039A" w:rsidRPr="00BD039A">
        <w:rPr>
          <w:rFonts w:ascii="Calibri" w:hAnsi="Calibri" w:cs="Calibri"/>
          <w:b/>
          <w:sz w:val="24"/>
          <w:szCs w:val="24"/>
        </w:rPr>
        <w:t xml:space="preserve">(1) </w:t>
      </w:r>
      <w:r w:rsidRPr="00BD039A">
        <w:rPr>
          <w:rFonts w:ascii="Calibri" w:hAnsi="Calibri" w:cs="Calibri"/>
          <w:b/>
          <w:sz w:val="24"/>
          <w:szCs w:val="24"/>
        </w:rPr>
        <w:t>έτος</w:t>
      </w:r>
      <w:r w:rsidR="00BD039A">
        <w:rPr>
          <w:rFonts w:ascii="Calibri" w:hAnsi="Calibri" w:cs="Calibri"/>
          <w:sz w:val="24"/>
          <w:szCs w:val="24"/>
        </w:rPr>
        <w:t xml:space="preserve"> </w:t>
      </w:r>
      <w:r w:rsidRPr="00BD039A">
        <w:rPr>
          <w:rFonts w:ascii="Calibri" w:hAnsi="Calibri" w:cs="Calibri"/>
          <w:b/>
          <w:sz w:val="24"/>
          <w:szCs w:val="24"/>
        </w:rPr>
        <w:t xml:space="preserve">από </w:t>
      </w:r>
      <w:r w:rsidR="00300A14" w:rsidRPr="00BD039A">
        <w:rPr>
          <w:rFonts w:ascii="Calibri" w:hAnsi="Calibri" w:cs="Calibri"/>
          <w:b/>
          <w:sz w:val="24"/>
          <w:szCs w:val="24"/>
        </w:rPr>
        <w:t>την ημερομηνία υπογραφής της Σύμβασης</w:t>
      </w:r>
      <w:r w:rsidRPr="00B33428">
        <w:rPr>
          <w:rFonts w:ascii="Calibri" w:hAnsi="Calibri" w:cs="Calibri"/>
          <w:sz w:val="24"/>
          <w:szCs w:val="24"/>
        </w:rPr>
        <w:t>.</w:t>
      </w:r>
      <w:r>
        <w:rPr>
          <w:rFonts w:ascii="Calibri" w:hAnsi="Calibri" w:cs="Calibri"/>
          <w:sz w:val="24"/>
          <w:szCs w:val="24"/>
        </w:rPr>
        <w:t xml:space="preserve"> </w:t>
      </w:r>
      <w:r w:rsidRPr="00B33428">
        <w:rPr>
          <w:rFonts w:ascii="Calibri" w:hAnsi="Calibri" w:cs="Calibri"/>
          <w:sz w:val="24"/>
          <w:szCs w:val="24"/>
        </w:rPr>
        <w:t xml:space="preserve">Τα προμηθευόμενα είδη θα ικανοποιούν τις τεχνικές προδιαγραφές </w:t>
      </w:r>
      <w:r>
        <w:rPr>
          <w:rFonts w:ascii="Calibri" w:hAnsi="Calibri" w:cs="Calibri"/>
          <w:sz w:val="24"/>
          <w:szCs w:val="24"/>
        </w:rPr>
        <w:t xml:space="preserve">της </w:t>
      </w:r>
      <w:r w:rsidRPr="00B33428">
        <w:rPr>
          <w:rFonts w:ascii="Calibri" w:hAnsi="Calibri" w:cs="Calibri"/>
          <w:sz w:val="24"/>
          <w:szCs w:val="24"/>
        </w:rPr>
        <w:t>παρούσας μελέτης, καθώς και τις προδιαγραφές που ισχύουν με βάση την κείμενη νομοθεσία.</w:t>
      </w:r>
    </w:p>
    <w:p w:rsidR="00894953" w:rsidRDefault="00B2748F" w:rsidP="000C6474">
      <w:pPr>
        <w:spacing w:after="120" w:line="240" w:lineRule="auto"/>
        <w:jc w:val="both"/>
        <w:rPr>
          <w:rFonts w:ascii="Calibri" w:hAnsi="Calibri" w:cs="Calibri"/>
          <w:sz w:val="24"/>
          <w:szCs w:val="24"/>
        </w:rPr>
      </w:pPr>
      <w:r>
        <w:rPr>
          <w:rFonts w:ascii="Calibri" w:hAnsi="Calibri" w:cs="Calibri"/>
          <w:sz w:val="24"/>
          <w:szCs w:val="24"/>
        </w:rPr>
        <w:t>Η</w:t>
      </w:r>
      <w:r w:rsidR="00B33428" w:rsidRPr="00B33428">
        <w:rPr>
          <w:rFonts w:ascii="Calibri" w:hAnsi="Calibri" w:cs="Calibri"/>
          <w:sz w:val="24"/>
          <w:szCs w:val="24"/>
        </w:rPr>
        <w:t xml:space="preserve"> προμή</w:t>
      </w:r>
      <w:r w:rsidR="00B53497">
        <w:rPr>
          <w:rFonts w:ascii="Calibri" w:hAnsi="Calibri" w:cs="Calibri"/>
          <w:sz w:val="24"/>
          <w:szCs w:val="24"/>
        </w:rPr>
        <w:t xml:space="preserve">θεια θα </w:t>
      </w:r>
      <w:r w:rsidR="00B33428" w:rsidRPr="00B33428">
        <w:rPr>
          <w:rFonts w:ascii="Calibri" w:hAnsi="Calibri" w:cs="Calibri"/>
          <w:sz w:val="24"/>
          <w:szCs w:val="24"/>
        </w:rPr>
        <w:t xml:space="preserve">τμηματοποιηθεί σε </w:t>
      </w:r>
      <w:r w:rsidR="00B348AB">
        <w:rPr>
          <w:rFonts w:ascii="Calibri" w:hAnsi="Calibri" w:cs="Calibri"/>
          <w:sz w:val="24"/>
          <w:szCs w:val="24"/>
        </w:rPr>
        <w:t>6</w:t>
      </w:r>
      <w:r w:rsidR="00B33428" w:rsidRPr="00B33428">
        <w:rPr>
          <w:rFonts w:ascii="Calibri" w:hAnsi="Calibri" w:cs="Calibri"/>
          <w:sz w:val="24"/>
          <w:szCs w:val="24"/>
        </w:rPr>
        <w:t xml:space="preserve"> </w:t>
      </w:r>
      <w:r w:rsidR="00B33428">
        <w:rPr>
          <w:rFonts w:ascii="Calibri" w:hAnsi="Calibri" w:cs="Calibri"/>
          <w:sz w:val="24"/>
          <w:szCs w:val="24"/>
        </w:rPr>
        <w:t>Ομάδες</w:t>
      </w:r>
      <w:r w:rsidR="00B33428" w:rsidRPr="00B33428">
        <w:rPr>
          <w:rFonts w:ascii="Calibri" w:hAnsi="Calibri" w:cs="Calibri"/>
          <w:sz w:val="24"/>
          <w:szCs w:val="24"/>
        </w:rPr>
        <w:t>:</w:t>
      </w:r>
    </w:p>
    <w:p w:rsidR="00B53497" w:rsidRPr="000523B2" w:rsidRDefault="00B53497" w:rsidP="00804E8D">
      <w:pPr>
        <w:pStyle w:val="a4"/>
        <w:numPr>
          <w:ilvl w:val="0"/>
          <w:numId w:val="3"/>
        </w:numPr>
        <w:spacing w:after="0"/>
        <w:ind w:left="425" w:hanging="425"/>
        <w:contextualSpacing w:val="0"/>
        <w:jc w:val="both"/>
        <w:rPr>
          <w:rFonts w:ascii="Calibri" w:hAnsi="Calibri" w:cs="Calibri"/>
          <w:sz w:val="24"/>
          <w:szCs w:val="24"/>
        </w:rPr>
      </w:pPr>
      <w:r w:rsidRPr="000523B2">
        <w:rPr>
          <w:rFonts w:ascii="Calibri" w:hAnsi="Calibri" w:cs="Calibri"/>
          <w:sz w:val="24"/>
          <w:szCs w:val="24"/>
        </w:rPr>
        <w:t xml:space="preserve">Ομάδα 1: Καύσιμα </w:t>
      </w:r>
      <w:r w:rsidR="005D1565">
        <w:rPr>
          <w:rFonts w:ascii="Calibri" w:hAnsi="Calibri" w:cs="Calibri"/>
          <w:sz w:val="24"/>
          <w:szCs w:val="24"/>
        </w:rPr>
        <w:t>θέρμανσης και κίνησης για τον Δήμο</w:t>
      </w:r>
      <w:r w:rsidRPr="000523B2">
        <w:rPr>
          <w:rFonts w:ascii="Calibri" w:hAnsi="Calibri" w:cs="Calibri"/>
          <w:sz w:val="24"/>
          <w:szCs w:val="24"/>
        </w:rPr>
        <w:t xml:space="preserve"> Αμφίπολης</w:t>
      </w:r>
    </w:p>
    <w:p w:rsidR="00B53497" w:rsidRPr="000523B2" w:rsidRDefault="00B53497" w:rsidP="00804E8D">
      <w:pPr>
        <w:pStyle w:val="a4"/>
        <w:numPr>
          <w:ilvl w:val="0"/>
          <w:numId w:val="3"/>
        </w:numPr>
        <w:spacing w:after="0"/>
        <w:ind w:left="425" w:hanging="425"/>
        <w:contextualSpacing w:val="0"/>
        <w:jc w:val="both"/>
        <w:rPr>
          <w:rFonts w:ascii="Calibri" w:hAnsi="Calibri" w:cs="Calibri"/>
          <w:sz w:val="24"/>
          <w:szCs w:val="24"/>
        </w:rPr>
      </w:pPr>
      <w:r w:rsidRPr="000523B2">
        <w:rPr>
          <w:rFonts w:ascii="Calibri" w:hAnsi="Calibri" w:cs="Calibri"/>
          <w:sz w:val="24"/>
          <w:szCs w:val="24"/>
        </w:rPr>
        <w:t xml:space="preserve">Ομάδα 2: Καύσιμα </w:t>
      </w:r>
      <w:r w:rsidR="005D1565">
        <w:rPr>
          <w:rFonts w:ascii="Calibri" w:hAnsi="Calibri" w:cs="Calibri"/>
          <w:sz w:val="24"/>
          <w:szCs w:val="24"/>
        </w:rPr>
        <w:t>θέρμανσης για το Νομικό Πρόσωπο Δημοσίου Δικαίου</w:t>
      </w:r>
    </w:p>
    <w:p w:rsidR="00B53497" w:rsidRPr="000523B2" w:rsidRDefault="00B53497" w:rsidP="00804E8D">
      <w:pPr>
        <w:pStyle w:val="a4"/>
        <w:numPr>
          <w:ilvl w:val="0"/>
          <w:numId w:val="3"/>
        </w:numPr>
        <w:spacing w:after="0"/>
        <w:ind w:left="425" w:hanging="425"/>
        <w:contextualSpacing w:val="0"/>
        <w:jc w:val="both"/>
        <w:rPr>
          <w:rFonts w:ascii="Calibri" w:hAnsi="Calibri" w:cs="Calibri"/>
          <w:sz w:val="24"/>
          <w:szCs w:val="24"/>
        </w:rPr>
      </w:pPr>
      <w:r w:rsidRPr="000523B2">
        <w:rPr>
          <w:rFonts w:ascii="Calibri" w:hAnsi="Calibri" w:cs="Calibri"/>
          <w:sz w:val="24"/>
          <w:szCs w:val="24"/>
        </w:rPr>
        <w:t xml:space="preserve">Ομάδα 3: Καύσιμα </w:t>
      </w:r>
      <w:r w:rsidR="005D1565">
        <w:rPr>
          <w:rFonts w:ascii="Calibri" w:hAnsi="Calibri" w:cs="Calibri"/>
          <w:sz w:val="24"/>
          <w:szCs w:val="24"/>
        </w:rPr>
        <w:t>θέρμανσης για την Σχολική Επιτροπή</w:t>
      </w:r>
      <w:r w:rsidRPr="000523B2">
        <w:rPr>
          <w:rFonts w:ascii="Calibri" w:hAnsi="Calibri" w:cs="Calibri"/>
          <w:sz w:val="24"/>
          <w:szCs w:val="24"/>
        </w:rPr>
        <w:t xml:space="preserve"> Πρωτοβάθμιας </w:t>
      </w:r>
      <w:r w:rsidR="00E7286D" w:rsidRPr="000523B2">
        <w:rPr>
          <w:rFonts w:ascii="Calibri" w:hAnsi="Calibri" w:cs="Calibri"/>
          <w:sz w:val="24"/>
          <w:szCs w:val="24"/>
        </w:rPr>
        <w:t>Εκπαίδευσης</w:t>
      </w:r>
    </w:p>
    <w:p w:rsidR="00B53497" w:rsidRPr="000523B2" w:rsidRDefault="00B53497" w:rsidP="00804E8D">
      <w:pPr>
        <w:pStyle w:val="a4"/>
        <w:numPr>
          <w:ilvl w:val="0"/>
          <w:numId w:val="3"/>
        </w:numPr>
        <w:spacing w:after="0"/>
        <w:ind w:left="425" w:hanging="425"/>
        <w:contextualSpacing w:val="0"/>
        <w:jc w:val="both"/>
        <w:rPr>
          <w:rFonts w:ascii="Calibri" w:hAnsi="Calibri" w:cs="Calibri"/>
          <w:sz w:val="24"/>
          <w:szCs w:val="24"/>
        </w:rPr>
      </w:pPr>
      <w:r w:rsidRPr="000523B2">
        <w:rPr>
          <w:rFonts w:ascii="Calibri" w:hAnsi="Calibri" w:cs="Calibri"/>
          <w:sz w:val="24"/>
          <w:szCs w:val="24"/>
        </w:rPr>
        <w:t>Ομάδα 4:</w:t>
      </w:r>
      <w:r w:rsidR="00E7286D" w:rsidRPr="000523B2">
        <w:rPr>
          <w:rFonts w:ascii="Calibri" w:hAnsi="Calibri" w:cs="Calibri"/>
          <w:sz w:val="24"/>
          <w:szCs w:val="24"/>
        </w:rPr>
        <w:t xml:space="preserve"> Καύσιμα </w:t>
      </w:r>
      <w:r w:rsidR="005D1565">
        <w:rPr>
          <w:rFonts w:ascii="Calibri" w:hAnsi="Calibri" w:cs="Calibri"/>
          <w:sz w:val="24"/>
          <w:szCs w:val="24"/>
        </w:rPr>
        <w:t>θέρμανσης για την</w:t>
      </w:r>
      <w:r w:rsidR="00E7286D" w:rsidRPr="000523B2">
        <w:rPr>
          <w:rFonts w:ascii="Calibri" w:hAnsi="Calibri" w:cs="Calibri"/>
          <w:sz w:val="24"/>
          <w:szCs w:val="24"/>
        </w:rPr>
        <w:t xml:space="preserve"> Σχολική Επιτροπή</w:t>
      </w:r>
      <w:r w:rsidR="005D1565">
        <w:rPr>
          <w:rFonts w:ascii="Calibri" w:hAnsi="Calibri" w:cs="Calibri"/>
          <w:sz w:val="24"/>
          <w:szCs w:val="24"/>
        </w:rPr>
        <w:t xml:space="preserve"> Δευτεροβάθμιας Εκπαίδευσης </w:t>
      </w:r>
    </w:p>
    <w:p w:rsidR="00B53497" w:rsidRDefault="00B53497" w:rsidP="00804E8D">
      <w:pPr>
        <w:pStyle w:val="a4"/>
        <w:numPr>
          <w:ilvl w:val="0"/>
          <w:numId w:val="3"/>
        </w:numPr>
        <w:spacing w:after="0"/>
        <w:ind w:left="425" w:hanging="425"/>
        <w:contextualSpacing w:val="0"/>
        <w:jc w:val="both"/>
        <w:rPr>
          <w:rFonts w:ascii="Calibri" w:hAnsi="Calibri" w:cs="Calibri"/>
          <w:sz w:val="24"/>
          <w:szCs w:val="24"/>
        </w:rPr>
      </w:pPr>
      <w:r w:rsidRPr="000523B2">
        <w:rPr>
          <w:rFonts w:ascii="Calibri" w:hAnsi="Calibri" w:cs="Calibri"/>
          <w:sz w:val="24"/>
          <w:szCs w:val="24"/>
        </w:rPr>
        <w:t>Ομάδα 5:</w:t>
      </w:r>
      <w:r w:rsidR="00E7286D" w:rsidRPr="000523B2">
        <w:rPr>
          <w:rFonts w:ascii="Calibri" w:hAnsi="Calibri" w:cs="Calibri"/>
          <w:sz w:val="24"/>
          <w:szCs w:val="24"/>
        </w:rPr>
        <w:t xml:space="preserve"> Λιπαντικά</w:t>
      </w:r>
      <w:r w:rsidR="00E7286D">
        <w:rPr>
          <w:rFonts w:ascii="Calibri" w:hAnsi="Calibri" w:cs="Calibri"/>
          <w:sz w:val="24"/>
          <w:szCs w:val="24"/>
        </w:rPr>
        <w:t xml:space="preserve"> και λοιπά υγρά οχημάτων </w:t>
      </w:r>
      <w:r w:rsidR="005D1565">
        <w:rPr>
          <w:rFonts w:ascii="Calibri" w:hAnsi="Calibri" w:cs="Calibri"/>
          <w:sz w:val="24"/>
          <w:szCs w:val="24"/>
        </w:rPr>
        <w:t>για τον Δήμο</w:t>
      </w:r>
    </w:p>
    <w:p w:rsidR="00E7286D" w:rsidRDefault="00E7286D" w:rsidP="000C6474">
      <w:pPr>
        <w:spacing w:before="120" w:line="240" w:lineRule="auto"/>
        <w:jc w:val="both"/>
        <w:rPr>
          <w:rFonts w:ascii="Calibri" w:hAnsi="Calibri" w:cs="Calibri"/>
          <w:sz w:val="24"/>
          <w:szCs w:val="24"/>
        </w:rPr>
      </w:pPr>
      <w:r>
        <w:rPr>
          <w:rFonts w:ascii="Calibri" w:hAnsi="Calibri" w:cs="Calibri"/>
          <w:sz w:val="24"/>
          <w:szCs w:val="24"/>
        </w:rPr>
        <w:t>Ακολουθεί παρακάτω η ανάλυση της προμήθειας της</w:t>
      </w:r>
      <w:r w:rsidR="000523B2">
        <w:rPr>
          <w:rFonts w:ascii="Calibri" w:hAnsi="Calibri" w:cs="Calibri"/>
          <w:sz w:val="24"/>
          <w:szCs w:val="24"/>
        </w:rPr>
        <w:t xml:space="preserve"> κάθε Ομάδας.</w:t>
      </w:r>
    </w:p>
    <w:p w:rsidR="00804E8D" w:rsidRDefault="00804E8D" w:rsidP="000C6474">
      <w:pPr>
        <w:spacing w:before="120" w:line="240" w:lineRule="auto"/>
        <w:jc w:val="both"/>
        <w:rPr>
          <w:rFonts w:ascii="Calibri" w:hAnsi="Calibri" w:cs="Calibri"/>
          <w:sz w:val="24"/>
          <w:szCs w:val="24"/>
        </w:rPr>
      </w:pPr>
    </w:p>
    <w:p w:rsidR="00D6056C" w:rsidRDefault="00D6056C" w:rsidP="000C6474">
      <w:pPr>
        <w:spacing w:before="120" w:line="240" w:lineRule="auto"/>
        <w:jc w:val="both"/>
        <w:rPr>
          <w:rFonts w:ascii="Calibri" w:hAnsi="Calibri" w:cs="Calibri"/>
          <w:sz w:val="24"/>
          <w:szCs w:val="24"/>
        </w:rPr>
      </w:pPr>
    </w:p>
    <w:p w:rsidR="00F1263C" w:rsidRDefault="00F1263C" w:rsidP="00804E8D">
      <w:pPr>
        <w:spacing w:after="0" w:line="240" w:lineRule="auto"/>
        <w:jc w:val="both"/>
        <w:rPr>
          <w:rFonts w:ascii="Calibri" w:hAnsi="Calibri" w:cs="Calibri"/>
          <w:sz w:val="24"/>
          <w:szCs w:val="24"/>
        </w:rPr>
      </w:pPr>
    </w:p>
    <w:p w:rsidR="00386F4C" w:rsidRDefault="00386F4C" w:rsidP="00804E8D">
      <w:pPr>
        <w:spacing w:after="0" w:line="240" w:lineRule="auto"/>
        <w:jc w:val="both"/>
        <w:rPr>
          <w:rFonts w:ascii="Calibri" w:hAnsi="Calibri" w:cs="Calibri"/>
          <w:sz w:val="24"/>
          <w:szCs w:val="24"/>
        </w:rPr>
      </w:pPr>
    </w:p>
    <w:p w:rsidR="00B53497" w:rsidRDefault="000523B2" w:rsidP="00804E8D">
      <w:pPr>
        <w:spacing w:after="0" w:line="240" w:lineRule="auto"/>
        <w:jc w:val="both"/>
        <w:rPr>
          <w:rFonts w:ascii="Calibri" w:hAnsi="Calibri" w:cs="Calibri"/>
          <w:b/>
          <w:sz w:val="24"/>
          <w:szCs w:val="24"/>
          <w:u w:val="single"/>
        </w:rPr>
      </w:pPr>
      <w:r w:rsidRPr="000523B2">
        <w:rPr>
          <w:rFonts w:ascii="Calibri" w:hAnsi="Calibri" w:cs="Calibri"/>
          <w:b/>
          <w:sz w:val="24"/>
          <w:szCs w:val="24"/>
          <w:u w:val="single"/>
        </w:rPr>
        <w:lastRenderedPageBreak/>
        <w:t xml:space="preserve">Ομάδα 1: </w:t>
      </w:r>
      <w:r w:rsidRPr="005D1565">
        <w:rPr>
          <w:rFonts w:ascii="Calibri" w:hAnsi="Calibri" w:cs="Calibri"/>
          <w:b/>
          <w:sz w:val="24"/>
          <w:szCs w:val="24"/>
          <w:u w:val="single"/>
        </w:rPr>
        <w:t xml:space="preserve">Καύσιμα </w:t>
      </w:r>
      <w:r w:rsidR="005D1565" w:rsidRPr="005D1565">
        <w:rPr>
          <w:rFonts w:ascii="Calibri" w:hAnsi="Calibri" w:cs="Calibri"/>
          <w:b/>
          <w:sz w:val="24"/>
          <w:szCs w:val="24"/>
          <w:u w:val="single"/>
        </w:rPr>
        <w:t>θέρμανσης και κίνησης για τον Δήμο Αμφίπολης</w:t>
      </w:r>
    </w:p>
    <w:p w:rsidR="000523B2" w:rsidRDefault="000523B2" w:rsidP="00B53497">
      <w:pPr>
        <w:spacing w:line="240" w:lineRule="auto"/>
        <w:jc w:val="both"/>
        <w:rPr>
          <w:rFonts w:ascii="Calibri" w:hAnsi="Calibri" w:cs="Calibri"/>
          <w:sz w:val="24"/>
          <w:szCs w:val="24"/>
        </w:rPr>
      </w:pPr>
      <w:r>
        <w:rPr>
          <w:rFonts w:ascii="Calibri" w:hAnsi="Calibri" w:cs="Calibri"/>
          <w:sz w:val="24"/>
          <w:szCs w:val="24"/>
        </w:rPr>
        <w:t>Περιλαμβάνει το πετρέλαιο θέρμανσης για όλα τα κτήρια στα οποία στεγάζονται Υπηρεσίες του Δήμου Αμφίπολης</w:t>
      </w:r>
      <w:r w:rsidR="00324FD1">
        <w:rPr>
          <w:rFonts w:ascii="Calibri" w:hAnsi="Calibri" w:cs="Calibri"/>
          <w:sz w:val="24"/>
          <w:szCs w:val="24"/>
        </w:rPr>
        <w:t xml:space="preserve"> (στην έδρα του Δήμου, άλλα και στις έδρες των Δημοτικών Ενοτήτων και στις Τοπικές Κοινότητες)</w:t>
      </w:r>
      <w:r>
        <w:rPr>
          <w:rFonts w:ascii="Calibri" w:hAnsi="Calibri" w:cs="Calibri"/>
          <w:sz w:val="24"/>
          <w:szCs w:val="24"/>
        </w:rPr>
        <w:t>, καθώς και τα καύσιμα (πετρέλαιο κίνησης και αμόλυβδη βενζίνη) για την κίνηση και λειτουργία των οχημάτων και των μηχανημάτων έργου του Δήμου.</w:t>
      </w:r>
      <w:r w:rsidR="008E1D26">
        <w:rPr>
          <w:rFonts w:ascii="Calibri" w:hAnsi="Calibri" w:cs="Calibri"/>
          <w:sz w:val="24"/>
          <w:szCs w:val="24"/>
        </w:rPr>
        <w:t xml:space="preserve"> Στον ακόλουθο πίνακα παρατίθενται τα προς προμήθεια είδη, οι κωδικοί τους στο κοινό λεξιλόγιο</w:t>
      </w:r>
      <w:r w:rsidR="008E1D26" w:rsidRPr="008E1D26">
        <w:rPr>
          <w:rFonts w:ascii="Calibri" w:hAnsi="Calibri" w:cs="Calibri"/>
          <w:sz w:val="24"/>
          <w:szCs w:val="24"/>
        </w:rPr>
        <w:t xml:space="preserve"> δημοσίων συμβάσεων</w:t>
      </w:r>
      <w:r w:rsidR="008E1D26">
        <w:rPr>
          <w:rFonts w:ascii="Calibri" w:hAnsi="Calibri" w:cs="Calibri"/>
          <w:sz w:val="24"/>
          <w:szCs w:val="24"/>
        </w:rPr>
        <w:t xml:space="preserve">, οι ποσότητες τους και οι κωδικοί </w:t>
      </w:r>
      <w:r w:rsidR="00FA3C8D">
        <w:rPr>
          <w:rFonts w:ascii="Calibri" w:hAnsi="Calibri" w:cs="Calibri"/>
          <w:sz w:val="24"/>
          <w:szCs w:val="24"/>
        </w:rPr>
        <w:t>ΚΑ Εξόδων του Προϋπολογισμού του Δήμου που θα επιβαρυνθούν από την δαπάνη προμήθειας αυτών.</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596"/>
        <w:gridCol w:w="2396"/>
        <w:gridCol w:w="1417"/>
        <w:gridCol w:w="723"/>
        <w:gridCol w:w="1418"/>
        <w:gridCol w:w="3285"/>
      </w:tblGrid>
      <w:tr w:rsidR="00283343" w:rsidRPr="00D63D3E" w:rsidTr="00386F4C">
        <w:trPr>
          <w:jc w:val="center"/>
        </w:trPr>
        <w:tc>
          <w:tcPr>
            <w:tcW w:w="597" w:type="dxa"/>
            <w:shd w:val="clear" w:color="auto" w:fill="BFBFBF"/>
            <w:vAlign w:val="bottom"/>
          </w:tcPr>
          <w:p w:rsidR="00283343" w:rsidRPr="00386F4C" w:rsidRDefault="00283343" w:rsidP="00283343">
            <w:pPr>
              <w:spacing w:after="0" w:line="240" w:lineRule="auto"/>
              <w:jc w:val="center"/>
              <w:rPr>
                <w:rFonts w:ascii="Calibri" w:hAnsi="Calibri" w:cs="Calibri"/>
                <w:b/>
              </w:rPr>
            </w:pPr>
            <w:bookmarkStart w:id="2" w:name="OLE_LINK1"/>
            <w:r w:rsidRPr="00386F4C">
              <w:rPr>
                <w:rFonts w:ascii="Calibri" w:hAnsi="Calibri" w:cs="Calibri"/>
                <w:b/>
              </w:rPr>
              <w:t>α/α</w:t>
            </w:r>
          </w:p>
        </w:tc>
        <w:tc>
          <w:tcPr>
            <w:tcW w:w="596" w:type="dxa"/>
            <w:shd w:val="clear" w:color="auto" w:fill="BFBFBF"/>
            <w:vAlign w:val="bottom"/>
          </w:tcPr>
          <w:p w:rsidR="00283343" w:rsidRPr="00D63D3E" w:rsidRDefault="00283343" w:rsidP="00452C99">
            <w:pPr>
              <w:spacing w:after="0" w:line="240" w:lineRule="auto"/>
              <w:jc w:val="center"/>
              <w:rPr>
                <w:rFonts w:ascii="Calibri" w:hAnsi="Calibri" w:cs="Calibri"/>
                <w:b/>
                <w:sz w:val="24"/>
                <w:szCs w:val="24"/>
              </w:rPr>
            </w:pPr>
            <w:r w:rsidRPr="00D63D3E">
              <w:rPr>
                <w:rFonts w:ascii="Calibri" w:hAnsi="Calibri" w:cs="Calibri"/>
                <w:b/>
                <w:sz w:val="24"/>
                <w:szCs w:val="24"/>
              </w:rPr>
              <w:t>Α/Τ</w:t>
            </w:r>
          </w:p>
        </w:tc>
        <w:tc>
          <w:tcPr>
            <w:tcW w:w="2396" w:type="dxa"/>
            <w:shd w:val="clear" w:color="auto" w:fill="BFBFBF"/>
            <w:vAlign w:val="bottom"/>
          </w:tcPr>
          <w:p w:rsidR="00283343" w:rsidRPr="00D63D3E" w:rsidRDefault="00283343" w:rsidP="00452C99">
            <w:pPr>
              <w:spacing w:after="0" w:line="240" w:lineRule="auto"/>
              <w:jc w:val="center"/>
              <w:rPr>
                <w:rFonts w:ascii="Calibri" w:hAnsi="Calibri" w:cs="Calibri"/>
                <w:b/>
                <w:sz w:val="24"/>
                <w:szCs w:val="24"/>
              </w:rPr>
            </w:pPr>
            <w:r w:rsidRPr="00D63D3E">
              <w:rPr>
                <w:rFonts w:ascii="Calibri" w:eastAsia="Times New Roman" w:hAnsi="Calibri" w:cs="Calibri"/>
                <w:b/>
                <w:bCs/>
                <w:sz w:val="24"/>
                <w:szCs w:val="24"/>
              </w:rPr>
              <w:t>Περιγραφή</w:t>
            </w:r>
          </w:p>
        </w:tc>
        <w:tc>
          <w:tcPr>
            <w:tcW w:w="1417" w:type="dxa"/>
            <w:shd w:val="clear" w:color="auto" w:fill="BFBFBF"/>
            <w:vAlign w:val="bottom"/>
          </w:tcPr>
          <w:p w:rsidR="00283343" w:rsidRPr="00300A14" w:rsidRDefault="00283343" w:rsidP="00452C99">
            <w:pPr>
              <w:spacing w:after="0" w:line="240" w:lineRule="auto"/>
              <w:jc w:val="center"/>
              <w:rPr>
                <w:rFonts w:ascii="Calibri" w:hAnsi="Calibri" w:cs="Calibri"/>
                <w:b/>
                <w:sz w:val="24"/>
                <w:szCs w:val="24"/>
              </w:rPr>
            </w:pPr>
            <w:r w:rsidRPr="00300A14">
              <w:rPr>
                <w:rFonts w:ascii="Calibri" w:eastAsia="Times New Roman" w:hAnsi="Calibri" w:cs="Calibri"/>
                <w:b/>
                <w:bCs/>
                <w:sz w:val="24"/>
                <w:szCs w:val="24"/>
                <w:lang w:val="en-US"/>
              </w:rPr>
              <w:t>CPV</w:t>
            </w:r>
          </w:p>
        </w:tc>
        <w:tc>
          <w:tcPr>
            <w:tcW w:w="723" w:type="dxa"/>
            <w:shd w:val="clear" w:color="auto" w:fill="BFBFBF"/>
            <w:vAlign w:val="bottom"/>
          </w:tcPr>
          <w:p w:rsidR="00283343" w:rsidRPr="00B31798" w:rsidRDefault="00283343" w:rsidP="00300A14">
            <w:pPr>
              <w:spacing w:after="0" w:line="240" w:lineRule="auto"/>
              <w:jc w:val="center"/>
              <w:rPr>
                <w:rFonts w:ascii="Calibri" w:hAnsi="Calibri" w:cs="Calibri"/>
                <w:b/>
                <w:sz w:val="20"/>
                <w:szCs w:val="20"/>
              </w:rPr>
            </w:pPr>
            <w:r w:rsidRPr="00B31798">
              <w:rPr>
                <w:rFonts w:ascii="Calibri" w:hAnsi="Calibri" w:cs="Calibri"/>
                <w:b/>
                <w:sz w:val="20"/>
                <w:szCs w:val="20"/>
              </w:rPr>
              <w:t>Μον.</w:t>
            </w:r>
          </w:p>
          <w:p w:rsidR="00283343" w:rsidRPr="00B31798" w:rsidRDefault="00283343" w:rsidP="00300A14">
            <w:pPr>
              <w:spacing w:after="0" w:line="240" w:lineRule="auto"/>
              <w:jc w:val="center"/>
              <w:rPr>
                <w:rFonts w:ascii="Calibri" w:hAnsi="Calibri" w:cs="Calibri"/>
                <w:b/>
                <w:sz w:val="20"/>
                <w:szCs w:val="20"/>
              </w:rPr>
            </w:pPr>
            <w:r w:rsidRPr="00B31798">
              <w:rPr>
                <w:rFonts w:ascii="Calibri" w:hAnsi="Calibri" w:cs="Calibri"/>
                <w:b/>
                <w:sz w:val="20"/>
                <w:szCs w:val="20"/>
              </w:rPr>
              <w:t>Μετρ.</w:t>
            </w:r>
          </w:p>
        </w:tc>
        <w:tc>
          <w:tcPr>
            <w:tcW w:w="1418" w:type="dxa"/>
            <w:shd w:val="clear" w:color="auto" w:fill="BFBFBF"/>
            <w:vAlign w:val="bottom"/>
          </w:tcPr>
          <w:p w:rsidR="00283343" w:rsidRPr="00D63D3E" w:rsidRDefault="00283343" w:rsidP="00452C99">
            <w:pPr>
              <w:spacing w:after="0" w:line="240" w:lineRule="auto"/>
              <w:jc w:val="center"/>
              <w:rPr>
                <w:rFonts w:ascii="Calibri" w:hAnsi="Calibri" w:cs="Calibri"/>
                <w:b/>
                <w:sz w:val="24"/>
                <w:szCs w:val="24"/>
              </w:rPr>
            </w:pPr>
            <w:r w:rsidRPr="00D63D3E">
              <w:rPr>
                <w:rFonts w:ascii="Calibri" w:hAnsi="Calibri" w:cs="Calibri"/>
                <w:b/>
                <w:sz w:val="24"/>
                <w:szCs w:val="24"/>
              </w:rPr>
              <w:t>Ποσότητα</w:t>
            </w:r>
          </w:p>
        </w:tc>
        <w:tc>
          <w:tcPr>
            <w:tcW w:w="3285" w:type="dxa"/>
            <w:shd w:val="clear" w:color="auto" w:fill="BFBFBF"/>
            <w:vAlign w:val="bottom"/>
          </w:tcPr>
          <w:p w:rsidR="00283343" w:rsidRPr="00D63D3E" w:rsidRDefault="00283343" w:rsidP="00FA3C8D">
            <w:pPr>
              <w:spacing w:after="0" w:line="240" w:lineRule="auto"/>
              <w:jc w:val="center"/>
              <w:rPr>
                <w:rFonts w:ascii="Calibri" w:hAnsi="Calibri" w:cs="Calibri"/>
                <w:b/>
                <w:sz w:val="24"/>
                <w:szCs w:val="24"/>
              </w:rPr>
            </w:pPr>
            <w:r>
              <w:rPr>
                <w:rFonts w:ascii="Calibri" w:hAnsi="Calibri" w:cs="Calibri"/>
                <w:b/>
                <w:sz w:val="24"/>
                <w:szCs w:val="24"/>
              </w:rPr>
              <w:t>ΚΑ</w:t>
            </w:r>
          </w:p>
        </w:tc>
      </w:tr>
      <w:tr w:rsidR="00283343" w:rsidRPr="00452C99" w:rsidTr="00386F4C">
        <w:trPr>
          <w:trHeight w:val="397"/>
          <w:jc w:val="center"/>
        </w:trPr>
        <w:tc>
          <w:tcPr>
            <w:tcW w:w="597" w:type="dxa"/>
            <w:vAlign w:val="bottom"/>
          </w:tcPr>
          <w:p w:rsidR="00283343" w:rsidRPr="00452C99" w:rsidRDefault="00283343" w:rsidP="00283343">
            <w:pPr>
              <w:spacing w:after="0" w:line="240" w:lineRule="auto"/>
              <w:jc w:val="center"/>
              <w:rPr>
                <w:rFonts w:ascii="Calibri" w:hAnsi="Calibri" w:cs="Calibri"/>
                <w:sz w:val="24"/>
                <w:szCs w:val="24"/>
              </w:rPr>
            </w:pPr>
            <w:r>
              <w:rPr>
                <w:rFonts w:ascii="Calibri" w:hAnsi="Calibri" w:cs="Calibri"/>
                <w:sz w:val="24"/>
                <w:szCs w:val="24"/>
              </w:rPr>
              <w:t>1</w:t>
            </w:r>
          </w:p>
        </w:tc>
        <w:tc>
          <w:tcPr>
            <w:tcW w:w="596" w:type="dxa"/>
            <w:vAlign w:val="bottom"/>
          </w:tcPr>
          <w:p w:rsidR="00283343" w:rsidRPr="00452C99" w:rsidRDefault="00283343" w:rsidP="00452C99">
            <w:pPr>
              <w:spacing w:after="0" w:line="240" w:lineRule="auto"/>
              <w:jc w:val="center"/>
              <w:rPr>
                <w:rFonts w:ascii="Calibri" w:hAnsi="Calibri" w:cs="Calibri"/>
                <w:sz w:val="24"/>
                <w:szCs w:val="24"/>
              </w:rPr>
            </w:pPr>
            <w:r w:rsidRPr="00452C99">
              <w:rPr>
                <w:rFonts w:ascii="Calibri" w:hAnsi="Calibri" w:cs="Calibri"/>
                <w:sz w:val="24"/>
                <w:szCs w:val="24"/>
              </w:rPr>
              <w:t>1</w:t>
            </w:r>
          </w:p>
        </w:tc>
        <w:tc>
          <w:tcPr>
            <w:tcW w:w="2396" w:type="dxa"/>
            <w:vAlign w:val="bottom"/>
          </w:tcPr>
          <w:p w:rsidR="00283343" w:rsidRPr="00452C99" w:rsidRDefault="00283343" w:rsidP="00C06342">
            <w:pPr>
              <w:spacing w:after="0" w:line="240" w:lineRule="auto"/>
              <w:jc w:val="center"/>
              <w:rPr>
                <w:rFonts w:ascii="Calibri" w:hAnsi="Calibri" w:cs="Calibri"/>
                <w:sz w:val="24"/>
                <w:szCs w:val="24"/>
              </w:rPr>
            </w:pPr>
            <w:r w:rsidRPr="00452C99">
              <w:rPr>
                <w:rFonts w:ascii="Calibri" w:hAnsi="Calibri" w:cs="Calibri"/>
                <w:sz w:val="24"/>
                <w:szCs w:val="24"/>
              </w:rPr>
              <w:t>Πετρέλαιο θέρμανσης</w:t>
            </w:r>
          </w:p>
        </w:tc>
        <w:tc>
          <w:tcPr>
            <w:tcW w:w="1417" w:type="dxa"/>
            <w:vAlign w:val="bottom"/>
          </w:tcPr>
          <w:p w:rsidR="00283343" w:rsidRPr="00300A14" w:rsidRDefault="00283343" w:rsidP="00D63D3E">
            <w:pPr>
              <w:spacing w:after="0" w:line="240" w:lineRule="auto"/>
              <w:jc w:val="center"/>
              <w:rPr>
                <w:rFonts w:ascii="Calibri" w:hAnsi="Calibri" w:cs="Calibri"/>
                <w:sz w:val="24"/>
                <w:szCs w:val="24"/>
              </w:rPr>
            </w:pPr>
            <w:r w:rsidRPr="00300A14">
              <w:rPr>
                <w:rFonts w:ascii="Calibri" w:hAnsi="Calibri" w:cs="Calibri"/>
                <w:sz w:val="24"/>
                <w:szCs w:val="24"/>
              </w:rPr>
              <w:t>09135100-5</w:t>
            </w:r>
          </w:p>
        </w:tc>
        <w:tc>
          <w:tcPr>
            <w:tcW w:w="723" w:type="dxa"/>
            <w:vAlign w:val="bottom"/>
          </w:tcPr>
          <w:p w:rsidR="00283343" w:rsidRPr="00D63D3E" w:rsidRDefault="00283343" w:rsidP="00D63D3E">
            <w:pPr>
              <w:spacing w:after="0" w:line="240" w:lineRule="auto"/>
              <w:jc w:val="center"/>
              <w:rPr>
                <w:rFonts w:ascii="Calibri" w:hAnsi="Calibri" w:cs="Calibri"/>
                <w:sz w:val="24"/>
                <w:szCs w:val="24"/>
                <w:lang w:val="en-US"/>
              </w:rPr>
            </w:pPr>
            <w:r>
              <w:rPr>
                <w:rFonts w:ascii="Calibri" w:hAnsi="Calibri" w:cs="Calibri"/>
                <w:sz w:val="24"/>
                <w:szCs w:val="24"/>
                <w:lang w:val="en-US"/>
              </w:rPr>
              <w:t>Lt</w:t>
            </w:r>
          </w:p>
        </w:tc>
        <w:tc>
          <w:tcPr>
            <w:tcW w:w="1418" w:type="dxa"/>
            <w:vAlign w:val="bottom"/>
          </w:tcPr>
          <w:p w:rsidR="00283343" w:rsidRPr="005C58CC" w:rsidRDefault="005C58CC" w:rsidP="00D63D3E">
            <w:pPr>
              <w:spacing w:after="0" w:line="240" w:lineRule="auto"/>
              <w:jc w:val="right"/>
              <w:rPr>
                <w:rFonts w:ascii="Calibri" w:hAnsi="Calibri" w:cs="Calibri"/>
                <w:sz w:val="24"/>
                <w:szCs w:val="24"/>
              </w:rPr>
            </w:pPr>
            <w:r w:rsidRPr="005C58CC">
              <w:rPr>
                <w:rFonts w:ascii="Calibri" w:hAnsi="Calibri" w:cs="Calibri"/>
                <w:sz w:val="24"/>
                <w:szCs w:val="24"/>
              </w:rPr>
              <w:t>15</w:t>
            </w:r>
            <w:r w:rsidR="00283343" w:rsidRPr="005C58CC">
              <w:rPr>
                <w:rFonts w:ascii="Calibri" w:hAnsi="Calibri" w:cs="Calibri"/>
                <w:sz w:val="24"/>
                <w:szCs w:val="24"/>
              </w:rPr>
              <w:t>.000,00</w:t>
            </w:r>
          </w:p>
        </w:tc>
        <w:tc>
          <w:tcPr>
            <w:tcW w:w="3285" w:type="dxa"/>
            <w:vAlign w:val="bottom"/>
          </w:tcPr>
          <w:p w:rsidR="00283343" w:rsidRPr="00550020" w:rsidRDefault="00283343" w:rsidP="00D763CD">
            <w:pPr>
              <w:spacing w:after="0" w:line="240" w:lineRule="auto"/>
              <w:rPr>
                <w:rFonts w:ascii="Calibri" w:hAnsi="Calibri" w:cs="Calibri"/>
              </w:rPr>
            </w:pPr>
            <w:bookmarkStart w:id="3" w:name="OLE_LINK2"/>
            <w:bookmarkStart w:id="4" w:name="OLE_LINK3"/>
            <w:r w:rsidRPr="00550020">
              <w:rPr>
                <w:rFonts w:ascii="Calibri" w:hAnsi="Calibri" w:cs="Calibri"/>
              </w:rPr>
              <w:t>10.6643</w:t>
            </w:r>
            <w:bookmarkEnd w:id="3"/>
            <w:bookmarkEnd w:id="4"/>
          </w:p>
        </w:tc>
      </w:tr>
      <w:tr w:rsidR="00C07007" w:rsidRPr="00452C99" w:rsidTr="00386F4C">
        <w:trPr>
          <w:trHeight w:val="624"/>
          <w:jc w:val="center"/>
        </w:trPr>
        <w:tc>
          <w:tcPr>
            <w:tcW w:w="597" w:type="dxa"/>
            <w:vAlign w:val="bottom"/>
          </w:tcPr>
          <w:p w:rsidR="00C07007" w:rsidRPr="00452C99" w:rsidRDefault="00C07007" w:rsidP="00283343">
            <w:pPr>
              <w:spacing w:after="0" w:line="240" w:lineRule="auto"/>
              <w:jc w:val="center"/>
              <w:rPr>
                <w:rFonts w:ascii="Calibri" w:hAnsi="Calibri" w:cs="Calibri"/>
                <w:sz w:val="24"/>
                <w:szCs w:val="24"/>
              </w:rPr>
            </w:pPr>
            <w:r>
              <w:rPr>
                <w:rFonts w:ascii="Calibri" w:hAnsi="Calibri" w:cs="Calibri"/>
                <w:sz w:val="24"/>
                <w:szCs w:val="24"/>
              </w:rPr>
              <w:t>2</w:t>
            </w:r>
          </w:p>
        </w:tc>
        <w:tc>
          <w:tcPr>
            <w:tcW w:w="596" w:type="dxa"/>
            <w:vAlign w:val="bottom"/>
          </w:tcPr>
          <w:p w:rsidR="00C07007" w:rsidRPr="00452C99" w:rsidRDefault="00C07007" w:rsidP="00452C99">
            <w:pPr>
              <w:spacing w:after="0" w:line="240" w:lineRule="auto"/>
              <w:jc w:val="center"/>
              <w:rPr>
                <w:rFonts w:ascii="Calibri" w:hAnsi="Calibri" w:cs="Calibri"/>
                <w:sz w:val="24"/>
                <w:szCs w:val="24"/>
              </w:rPr>
            </w:pPr>
            <w:r w:rsidRPr="00452C99">
              <w:rPr>
                <w:rFonts w:ascii="Calibri" w:hAnsi="Calibri" w:cs="Calibri"/>
                <w:sz w:val="24"/>
                <w:szCs w:val="24"/>
              </w:rPr>
              <w:t>2</w:t>
            </w:r>
          </w:p>
        </w:tc>
        <w:tc>
          <w:tcPr>
            <w:tcW w:w="2396" w:type="dxa"/>
            <w:vAlign w:val="bottom"/>
          </w:tcPr>
          <w:p w:rsidR="00C07007" w:rsidRPr="00452C99" w:rsidRDefault="00C07007" w:rsidP="00C06342">
            <w:pPr>
              <w:spacing w:after="0" w:line="240" w:lineRule="auto"/>
              <w:jc w:val="center"/>
              <w:rPr>
                <w:rFonts w:ascii="Calibri" w:hAnsi="Calibri" w:cs="Calibri"/>
                <w:sz w:val="24"/>
                <w:szCs w:val="24"/>
              </w:rPr>
            </w:pPr>
            <w:r w:rsidRPr="00452C99">
              <w:rPr>
                <w:rFonts w:ascii="Calibri" w:hAnsi="Calibri" w:cs="Calibri"/>
                <w:sz w:val="24"/>
                <w:szCs w:val="24"/>
              </w:rPr>
              <w:t>Πετρέλαιο κίνησης</w:t>
            </w:r>
          </w:p>
        </w:tc>
        <w:tc>
          <w:tcPr>
            <w:tcW w:w="1417" w:type="dxa"/>
            <w:vAlign w:val="bottom"/>
          </w:tcPr>
          <w:p w:rsidR="00C07007" w:rsidRPr="00300A14" w:rsidRDefault="00C07007" w:rsidP="00D63D3E">
            <w:pPr>
              <w:spacing w:after="0" w:line="240" w:lineRule="auto"/>
              <w:jc w:val="center"/>
              <w:rPr>
                <w:rFonts w:ascii="Calibri" w:hAnsi="Calibri" w:cs="Calibri"/>
                <w:sz w:val="24"/>
                <w:szCs w:val="24"/>
              </w:rPr>
            </w:pPr>
            <w:r w:rsidRPr="00300A14">
              <w:rPr>
                <w:rFonts w:ascii="Calibri" w:hAnsi="Calibri" w:cs="Calibri"/>
                <w:sz w:val="24"/>
                <w:szCs w:val="24"/>
              </w:rPr>
              <w:t>09134200-9</w:t>
            </w:r>
          </w:p>
        </w:tc>
        <w:tc>
          <w:tcPr>
            <w:tcW w:w="723" w:type="dxa"/>
            <w:vAlign w:val="bottom"/>
          </w:tcPr>
          <w:p w:rsidR="00C07007" w:rsidRPr="00452C99" w:rsidRDefault="00C07007" w:rsidP="00D63D3E">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418" w:type="dxa"/>
            <w:vAlign w:val="bottom"/>
          </w:tcPr>
          <w:p w:rsidR="00C07007" w:rsidRPr="00452C99" w:rsidRDefault="00C07007" w:rsidP="00D63D3E">
            <w:pPr>
              <w:spacing w:after="0" w:line="240" w:lineRule="auto"/>
              <w:jc w:val="right"/>
              <w:rPr>
                <w:rFonts w:ascii="Calibri" w:hAnsi="Calibri" w:cs="Calibri"/>
                <w:sz w:val="24"/>
                <w:szCs w:val="24"/>
              </w:rPr>
            </w:pPr>
            <w:r>
              <w:rPr>
                <w:rFonts w:ascii="Calibri" w:hAnsi="Calibri" w:cs="Calibri"/>
                <w:sz w:val="24"/>
                <w:szCs w:val="24"/>
                <w:lang w:val="en-US"/>
              </w:rPr>
              <w:t>109</w:t>
            </w:r>
            <w:r w:rsidRPr="00452C99">
              <w:rPr>
                <w:rFonts w:ascii="Calibri" w:hAnsi="Calibri" w:cs="Calibri"/>
                <w:sz w:val="24"/>
                <w:szCs w:val="24"/>
              </w:rPr>
              <w:t>.000,00</w:t>
            </w:r>
          </w:p>
        </w:tc>
        <w:tc>
          <w:tcPr>
            <w:tcW w:w="3285" w:type="dxa"/>
            <w:vMerge w:val="restart"/>
            <w:vAlign w:val="bottom"/>
          </w:tcPr>
          <w:p w:rsidR="00C07007" w:rsidRPr="00550020" w:rsidRDefault="00C07007" w:rsidP="00D763CD">
            <w:pPr>
              <w:spacing w:after="0" w:line="240" w:lineRule="auto"/>
              <w:rPr>
                <w:rFonts w:ascii="Calibri" w:hAnsi="Calibri" w:cs="Calibri"/>
              </w:rPr>
            </w:pPr>
            <w:r w:rsidRPr="00550020">
              <w:rPr>
                <w:rFonts w:ascii="Calibri" w:hAnsi="Calibri" w:cs="Calibri"/>
              </w:rPr>
              <w:t>20.6641.01</w:t>
            </w:r>
            <w:r w:rsidR="00FA5A2C" w:rsidRPr="00550020">
              <w:rPr>
                <w:rFonts w:ascii="Calibri" w:hAnsi="Calibri" w:cs="Calibri"/>
              </w:rPr>
              <w:t xml:space="preserve"> </w:t>
            </w:r>
            <w:r w:rsidR="00FA5A2C" w:rsidRPr="00407BB3">
              <w:rPr>
                <w:rFonts w:ascii="Calibri" w:hAnsi="Calibri" w:cs="Calibri"/>
                <w:sz w:val="20"/>
                <w:szCs w:val="20"/>
              </w:rPr>
              <w:t>Υπ</w:t>
            </w:r>
            <w:r w:rsidR="00407BB3">
              <w:rPr>
                <w:rFonts w:ascii="Calibri" w:hAnsi="Calibri" w:cs="Calibri"/>
                <w:sz w:val="20"/>
                <w:szCs w:val="20"/>
              </w:rPr>
              <w:t>ηρε</w:t>
            </w:r>
            <w:r w:rsidR="00386F4C" w:rsidRPr="00407BB3">
              <w:rPr>
                <w:rFonts w:ascii="Calibri" w:hAnsi="Calibri" w:cs="Calibri"/>
                <w:sz w:val="20"/>
                <w:szCs w:val="20"/>
              </w:rPr>
              <w:t>σί</w:t>
            </w:r>
            <w:r w:rsidR="00550020" w:rsidRPr="00407BB3">
              <w:rPr>
                <w:rFonts w:ascii="Calibri" w:hAnsi="Calibri" w:cs="Calibri"/>
                <w:sz w:val="20"/>
                <w:szCs w:val="20"/>
              </w:rPr>
              <w:t>α</w:t>
            </w:r>
            <w:r w:rsidR="00386F4C" w:rsidRPr="00407BB3">
              <w:rPr>
                <w:rFonts w:ascii="Calibri" w:hAnsi="Calibri" w:cs="Calibri"/>
                <w:sz w:val="20"/>
                <w:szCs w:val="20"/>
              </w:rPr>
              <w:t xml:space="preserve"> Καθαριότη</w:t>
            </w:r>
            <w:r w:rsidR="00FA5A2C" w:rsidRPr="00407BB3">
              <w:rPr>
                <w:rFonts w:ascii="Calibri" w:hAnsi="Calibri" w:cs="Calibri"/>
                <w:sz w:val="20"/>
                <w:szCs w:val="20"/>
              </w:rPr>
              <w:t>τας</w:t>
            </w:r>
          </w:p>
          <w:p w:rsidR="00C07007" w:rsidRPr="00550020" w:rsidRDefault="00C07007" w:rsidP="00D763CD">
            <w:pPr>
              <w:spacing w:after="0" w:line="240" w:lineRule="auto"/>
              <w:rPr>
                <w:rFonts w:ascii="Calibri" w:hAnsi="Calibri" w:cs="Calibri"/>
              </w:rPr>
            </w:pPr>
            <w:r w:rsidRPr="00550020">
              <w:rPr>
                <w:rFonts w:ascii="Calibri" w:hAnsi="Calibri" w:cs="Calibri"/>
              </w:rPr>
              <w:t>25.6641.01</w:t>
            </w:r>
            <w:r w:rsidR="00407BB3">
              <w:rPr>
                <w:rFonts w:ascii="Calibri" w:hAnsi="Calibri" w:cs="Calibri"/>
              </w:rPr>
              <w:t xml:space="preserve"> Υπηρεσία</w:t>
            </w:r>
            <w:r w:rsidR="00386F4C">
              <w:rPr>
                <w:rFonts w:ascii="Calibri" w:hAnsi="Calibri" w:cs="Calibri"/>
              </w:rPr>
              <w:t xml:space="preserve"> </w:t>
            </w:r>
            <w:r w:rsidR="00550020">
              <w:rPr>
                <w:rFonts w:ascii="Calibri" w:hAnsi="Calibri" w:cs="Calibri"/>
              </w:rPr>
              <w:t xml:space="preserve"> </w:t>
            </w:r>
            <w:r w:rsidR="00FA5A2C" w:rsidRPr="00550020">
              <w:rPr>
                <w:rFonts w:ascii="Calibri" w:hAnsi="Calibri" w:cs="Calibri"/>
              </w:rPr>
              <w:t>Ύδρευσης</w:t>
            </w:r>
          </w:p>
          <w:p w:rsidR="00C07007" w:rsidRPr="00550020" w:rsidRDefault="00C07007" w:rsidP="00D763CD">
            <w:pPr>
              <w:spacing w:after="0" w:line="240" w:lineRule="auto"/>
              <w:rPr>
                <w:rFonts w:ascii="Calibri" w:hAnsi="Calibri" w:cs="Calibri"/>
              </w:rPr>
            </w:pPr>
            <w:r w:rsidRPr="00550020">
              <w:rPr>
                <w:rFonts w:ascii="Calibri" w:hAnsi="Calibri" w:cs="Calibri"/>
              </w:rPr>
              <w:t>30.6641.01</w:t>
            </w:r>
            <w:r w:rsidR="00550020">
              <w:rPr>
                <w:rFonts w:ascii="Calibri" w:hAnsi="Calibri" w:cs="Calibri"/>
              </w:rPr>
              <w:t xml:space="preserve"> </w:t>
            </w:r>
            <w:r w:rsidR="00550020" w:rsidRPr="00550020">
              <w:rPr>
                <w:rFonts w:ascii="Calibri" w:hAnsi="Calibri" w:cs="Calibri"/>
              </w:rPr>
              <w:t>Τεχνική</w:t>
            </w:r>
            <w:r w:rsidR="00550020">
              <w:rPr>
                <w:rFonts w:ascii="Calibri" w:hAnsi="Calibri" w:cs="Calibri"/>
              </w:rPr>
              <w:t xml:space="preserve"> Υπη</w:t>
            </w:r>
            <w:r w:rsidR="00386F4C">
              <w:rPr>
                <w:rFonts w:ascii="Calibri" w:hAnsi="Calibri" w:cs="Calibri"/>
              </w:rPr>
              <w:t>ρεσία</w:t>
            </w:r>
          </w:p>
          <w:p w:rsidR="00C07007" w:rsidRPr="00550020" w:rsidRDefault="00C07007" w:rsidP="00D763CD">
            <w:pPr>
              <w:spacing w:after="0" w:line="240" w:lineRule="auto"/>
              <w:rPr>
                <w:rFonts w:ascii="Calibri" w:hAnsi="Calibri" w:cs="Calibri"/>
              </w:rPr>
            </w:pPr>
            <w:r w:rsidRPr="00550020">
              <w:rPr>
                <w:rFonts w:ascii="Calibri" w:hAnsi="Calibri" w:cs="Calibri"/>
              </w:rPr>
              <w:t>35.6644</w:t>
            </w:r>
            <w:r w:rsidR="00FA5A2C" w:rsidRPr="00550020">
              <w:rPr>
                <w:rFonts w:ascii="Calibri" w:hAnsi="Calibri" w:cs="Calibri"/>
              </w:rPr>
              <w:t xml:space="preserve"> </w:t>
            </w:r>
            <w:r w:rsidR="00394790">
              <w:rPr>
                <w:rFonts w:ascii="Calibri" w:hAnsi="Calibri" w:cs="Calibri"/>
              </w:rPr>
              <w:t xml:space="preserve">      </w:t>
            </w:r>
            <w:r w:rsidR="00FA5A2C" w:rsidRPr="00550020">
              <w:rPr>
                <w:rFonts w:ascii="Calibri" w:hAnsi="Calibri" w:cs="Calibri"/>
              </w:rPr>
              <w:t>Υπ</w:t>
            </w:r>
            <w:r w:rsidR="00407BB3">
              <w:rPr>
                <w:rFonts w:ascii="Calibri" w:hAnsi="Calibri" w:cs="Calibri"/>
              </w:rPr>
              <w:t>ηρε</w:t>
            </w:r>
            <w:r w:rsidR="00386F4C">
              <w:rPr>
                <w:rFonts w:ascii="Calibri" w:hAnsi="Calibri" w:cs="Calibri"/>
              </w:rPr>
              <w:t xml:space="preserve">σία </w:t>
            </w:r>
            <w:r w:rsidR="00FA5A2C" w:rsidRPr="00550020">
              <w:rPr>
                <w:rFonts w:ascii="Calibri" w:hAnsi="Calibri" w:cs="Calibri"/>
              </w:rPr>
              <w:t>Πρασίνου</w:t>
            </w:r>
          </w:p>
          <w:p w:rsidR="00550020" w:rsidRPr="00550020" w:rsidRDefault="00550020" w:rsidP="00386F4C">
            <w:pPr>
              <w:spacing w:after="0" w:line="240" w:lineRule="auto"/>
              <w:rPr>
                <w:rFonts w:ascii="Calibri" w:hAnsi="Calibri" w:cs="Calibri"/>
              </w:rPr>
            </w:pPr>
            <w:r w:rsidRPr="00550020">
              <w:rPr>
                <w:rFonts w:ascii="Calibri" w:hAnsi="Calibri" w:cs="Calibri"/>
              </w:rPr>
              <w:t xml:space="preserve">15.6641.01 </w:t>
            </w:r>
            <w:r w:rsidR="00386F4C" w:rsidRPr="00550020">
              <w:rPr>
                <w:rFonts w:ascii="Calibri" w:hAnsi="Calibri" w:cs="Calibri"/>
              </w:rPr>
              <w:t>Κοινωνικ</w:t>
            </w:r>
            <w:r w:rsidR="00386F4C">
              <w:rPr>
                <w:rFonts w:ascii="Calibri" w:hAnsi="Calibri" w:cs="Calibri"/>
              </w:rPr>
              <w:t>ή</w:t>
            </w:r>
            <w:r w:rsidR="00386F4C" w:rsidRPr="00550020">
              <w:rPr>
                <w:rFonts w:ascii="Calibri" w:hAnsi="Calibri" w:cs="Calibri"/>
              </w:rPr>
              <w:t xml:space="preserve"> </w:t>
            </w:r>
            <w:r w:rsidRPr="00550020">
              <w:rPr>
                <w:rFonts w:ascii="Calibri" w:hAnsi="Calibri" w:cs="Calibri"/>
              </w:rPr>
              <w:t>Υπ</w:t>
            </w:r>
            <w:r w:rsidR="00407BB3">
              <w:rPr>
                <w:rFonts w:ascii="Calibri" w:hAnsi="Calibri" w:cs="Calibri"/>
              </w:rPr>
              <w:t>ηρε</w:t>
            </w:r>
            <w:r w:rsidR="00386F4C">
              <w:rPr>
                <w:rFonts w:ascii="Calibri" w:hAnsi="Calibri" w:cs="Calibri"/>
              </w:rPr>
              <w:t xml:space="preserve">σία </w:t>
            </w:r>
          </w:p>
        </w:tc>
      </w:tr>
      <w:tr w:rsidR="00C07007" w:rsidRPr="00452C99" w:rsidTr="00386F4C">
        <w:trPr>
          <w:trHeight w:val="624"/>
          <w:jc w:val="center"/>
        </w:trPr>
        <w:tc>
          <w:tcPr>
            <w:tcW w:w="597" w:type="dxa"/>
            <w:vAlign w:val="bottom"/>
          </w:tcPr>
          <w:p w:rsidR="00C07007" w:rsidRPr="00452C99" w:rsidRDefault="00C07007" w:rsidP="00283343">
            <w:pPr>
              <w:spacing w:after="0" w:line="240" w:lineRule="auto"/>
              <w:jc w:val="center"/>
              <w:rPr>
                <w:rFonts w:ascii="Calibri" w:hAnsi="Calibri" w:cs="Calibri"/>
                <w:sz w:val="24"/>
                <w:szCs w:val="24"/>
              </w:rPr>
            </w:pPr>
            <w:r>
              <w:rPr>
                <w:rFonts w:ascii="Calibri" w:hAnsi="Calibri" w:cs="Calibri"/>
                <w:sz w:val="24"/>
                <w:szCs w:val="24"/>
              </w:rPr>
              <w:t>5</w:t>
            </w:r>
          </w:p>
        </w:tc>
        <w:tc>
          <w:tcPr>
            <w:tcW w:w="596" w:type="dxa"/>
            <w:vAlign w:val="bottom"/>
          </w:tcPr>
          <w:p w:rsidR="00C07007" w:rsidRPr="00452C99" w:rsidRDefault="00C07007" w:rsidP="00452C99">
            <w:pPr>
              <w:spacing w:after="0" w:line="240" w:lineRule="auto"/>
              <w:jc w:val="center"/>
              <w:rPr>
                <w:rFonts w:ascii="Calibri" w:hAnsi="Calibri" w:cs="Calibri"/>
                <w:sz w:val="24"/>
                <w:szCs w:val="24"/>
              </w:rPr>
            </w:pPr>
            <w:r w:rsidRPr="00452C99">
              <w:rPr>
                <w:rFonts w:ascii="Calibri" w:hAnsi="Calibri" w:cs="Calibri"/>
                <w:sz w:val="24"/>
                <w:szCs w:val="24"/>
              </w:rPr>
              <w:t>3</w:t>
            </w:r>
          </w:p>
        </w:tc>
        <w:tc>
          <w:tcPr>
            <w:tcW w:w="2396" w:type="dxa"/>
            <w:vAlign w:val="bottom"/>
          </w:tcPr>
          <w:p w:rsidR="00C07007" w:rsidRPr="00452C99" w:rsidRDefault="00C07007" w:rsidP="00C06342">
            <w:pPr>
              <w:spacing w:after="0" w:line="240" w:lineRule="auto"/>
              <w:jc w:val="center"/>
              <w:rPr>
                <w:rFonts w:ascii="Calibri" w:hAnsi="Calibri" w:cs="Calibri"/>
                <w:sz w:val="24"/>
                <w:szCs w:val="24"/>
              </w:rPr>
            </w:pPr>
            <w:r>
              <w:rPr>
                <w:rFonts w:ascii="Calibri" w:hAnsi="Calibri" w:cs="Calibri"/>
                <w:sz w:val="24"/>
                <w:szCs w:val="24"/>
              </w:rPr>
              <w:t>Α</w:t>
            </w:r>
            <w:r w:rsidRPr="00452C99">
              <w:rPr>
                <w:rFonts w:ascii="Calibri" w:hAnsi="Calibri" w:cs="Calibri"/>
                <w:sz w:val="24"/>
                <w:szCs w:val="24"/>
              </w:rPr>
              <w:t xml:space="preserve">μόλυβδη </w:t>
            </w:r>
            <w:r>
              <w:rPr>
                <w:rFonts w:ascii="Calibri" w:hAnsi="Calibri" w:cs="Calibri"/>
                <w:sz w:val="24"/>
                <w:szCs w:val="24"/>
              </w:rPr>
              <w:t>β</w:t>
            </w:r>
            <w:r w:rsidRPr="00452C99">
              <w:rPr>
                <w:rFonts w:ascii="Calibri" w:hAnsi="Calibri" w:cs="Calibri"/>
                <w:sz w:val="24"/>
                <w:szCs w:val="24"/>
              </w:rPr>
              <w:t>ενζίνη</w:t>
            </w:r>
          </w:p>
        </w:tc>
        <w:tc>
          <w:tcPr>
            <w:tcW w:w="1417" w:type="dxa"/>
            <w:vAlign w:val="bottom"/>
          </w:tcPr>
          <w:p w:rsidR="00C07007" w:rsidRPr="00300A14" w:rsidRDefault="00C07007" w:rsidP="00D63D3E">
            <w:pPr>
              <w:spacing w:after="0" w:line="240" w:lineRule="auto"/>
              <w:jc w:val="center"/>
              <w:rPr>
                <w:rFonts w:ascii="Calibri" w:hAnsi="Calibri" w:cs="Calibri"/>
                <w:sz w:val="24"/>
                <w:szCs w:val="24"/>
              </w:rPr>
            </w:pPr>
            <w:r w:rsidRPr="00300A14">
              <w:rPr>
                <w:rFonts w:ascii="Calibri" w:hAnsi="Calibri" w:cs="Calibri"/>
                <w:sz w:val="24"/>
                <w:szCs w:val="24"/>
              </w:rPr>
              <w:t>09132100-4</w:t>
            </w:r>
          </w:p>
        </w:tc>
        <w:tc>
          <w:tcPr>
            <w:tcW w:w="723" w:type="dxa"/>
            <w:vAlign w:val="bottom"/>
          </w:tcPr>
          <w:p w:rsidR="00C07007" w:rsidRPr="00452C99" w:rsidRDefault="00C07007" w:rsidP="00D63D3E">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418" w:type="dxa"/>
            <w:vAlign w:val="bottom"/>
          </w:tcPr>
          <w:p w:rsidR="00C07007" w:rsidRPr="00452C99" w:rsidRDefault="00C07007" w:rsidP="00550020">
            <w:pPr>
              <w:spacing w:after="0" w:line="240" w:lineRule="auto"/>
              <w:jc w:val="right"/>
              <w:rPr>
                <w:rFonts w:ascii="Calibri" w:hAnsi="Calibri" w:cs="Calibri"/>
                <w:sz w:val="24"/>
                <w:szCs w:val="24"/>
              </w:rPr>
            </w:pPr>
            <w:r>
              <w:rPr>
                <w:rFonts w:ascii="Calibri" w:hAnsi="Calibri" w:cs="Calibri"/>
                <w:sz w:val="24"/>
                <w:szCs w:val="24"/>
              </w:rPr>
              <w:t>1</w:t>
            </w:r>
            <w:r w:rsidR="00550020">
              <w:rPr>
                <w:rFonts w:ascii="Calibri" w:hAnsi="Calibri" w:cs="Calibri"/>
                <w:sz w:val="24"/>
                <w:szCs w:val="24"/>
              </w:rPr>
              <w:t>8</w:t>
            </w:r>
            <w:r w:rsidRPr="00452C99">
              <w:rPr>
                <w:rFonts w:ascii="Calibri" w:hAnsi="Calibri" w:cs="Calibri"/>
                <w:sz w:val="24"/>
                <w:szCs w:val="24"/>
              </w:rPr>
              <w:t>.000,00</w:t>
            </w:r>
          </w:p>
        </w:tc>
        <w:tc>
          <w:tcPr>
            <w:tcW w:w="3285" w:type="dxa"/>
            <w:vMerge/>
            <w:vAlign w:val="bottom"/>
          </w:tcPr>
          <w:p w:rsidR="00C07007" w:rsidRPr="00FA3C8D" w:rsidRDefault="00C07007" w:rsidP="00550020">
            <w:pPr>
              <w:spacing w:after="0" w:line="240" w:lineRule="auto"/>
              <w:rPr>
                <w:rFonts w:ascii="Calibri" w:hAnsi="Calibri" w:cs="Calibri"/>
                <w:sz w:val="24"/>
                <w:szCs w:val="24"/>
              </w:rPr>
            </w:pPr>
          </w:p>
        </w:tc>
      </w:tr>
    </w:tbl>
    <w:bookmarkEnd w:id="2"/>
    <w:p w:rsidR="005D1565" w:rsidRPr="005D1565" w:rsidRDefault="005D1565" w:rsidP="00386F4C">
      <w:pPr>
        <w:spacing w:before="240" w:after="0" w:line="240" w:lineRule="auto"/>
        <w:jc w:val="both"/>
        <w:rPr>
          <w:rFonts w:ascii="Calibri" w:hAnsi="Calibri" w:cs="Calibri"/>
          <w:b/>
          <w:sz w:val="24"/>
          <w:szCs w:val="24"/>
          <w:u w:val="single"/>
        </w:rPr>
      </w:pPr>
      <w:r w:rsidRPr="005D1565">
        <w:rPr>
          <w:rFonts w:ascii="Calibri" w:hAnsi="Calibri" w:cs="Calibri"/>
          <w:b/>
          <w:sz w:val="24"/>
          <w:szCs w:val="24"/>
          <w:u w:val="single"/>
        </w:rPr>
        <w:t>Ομάδα 2: Καύσιμα θέρμανσης για το Νομικό Πρόσωπο Δημοσίου Δικαίου</w:t>
      </w:r>
    </w:p>
    <w:p w:rsidR="00D12851" w:rsidRPr="00206FA5" w:rsidRDefault="005D1565" w:rsidP="00E0563A">
      <w:pPr>
        <w:spacing w:after="0" w:line="240" w:lineRule="auto"/>
        <w:jc w:val="both"/>
        <w:rPr>
          <w:rFonts w:ascii="Calibri" w:hAnsi="Calibri" w:cs="Calibri"/>
          <w:sz w:val="24"/>
          <w:szCs w:val="24"/>
        </w:rPr>
      </w:pPr>
      <w:r>
        <w:rPr>
          <w:rFonts w:ascii="Calibri" w:hAnsi="Calibri" w:cs="Calibri"/>
          <w:sz w:val="24"/>
          <w:szCs w:val="24"/>
        </w:rPr>
        <w:t>Περιλαμβάνει το πετρέλαιο θέρμανσης για όλα τα κτήρια ευθύνης του ΝΠΔΔ του Δήμου</w:t>
      </w:r>
      <w:r w:rsidR="00206FA5" w:rsidRPr="00206FA5">
        <w:rPr>
          <w:rFonts w:ascii="Calibri" w:hAnsi="Calibri" w:cs="Calibri"/>
          <w:sz w:val="24"/>
          <w:szCs w:val="24"/>
        </w:rPr>
        <w:t xml:space="preserve">, </w:t>
      </w:r>
      <w:r w:rsidR="00206FA5">
        <w:rPr>
          <w:rFonts w:ascii="Calibri" w:hAnsi="Calibri" w:cs="Calibri"/>
          <w:sz w:val="24"/>
          <w:szCs w:val="24"/>
        </w:rPr>
        <w:t>δηλ. τις εξής σχολικές μονάδες</w:t>
      </w:r>
      <w:r w:rsidR="00D12851" w:rsidRPr="00D12851">
        <w:rPr>
          <w:rFonts w:ascii="Calibri" w:hAnsi="Calibri" w:cs="Calibri"/>
          <w:sz w:val="24"/>
          <w:szCs w:val="24"/>
        </w:rPr>
        <w:t>:</w:t>
      </w:r>
    </w:p>
    <w:p w:rsidR="00D12851" w:rsidRPr="00D12851" w:rsidRDefault="00190580" w:rsidP="00B31798">
      <w:pPr>
        <w:numPr>
          <w:ilvl w:val="0"/>
          <w:numId w:val="5"/>
        </w:numPr>
        <w:tabs>
          <w:tab w:val="clear" w:pos="720"/>
          <w:tab w:val="num" w:pos="426"/>
        </w:tabs>
        <w:spacing w:after="0" w:line="240" w:lineRule="auto"/>
        <w:ind w:left="714" w:hanging="714"/>
        <w:contextualSpacing/>
        <w:jc w:val="both"/>
        <w:rPr>
          <w:rFonts w:ascii="Calibri" w:hAnsi="Calibri" w:cs="Calibri"/>
          <w:sz w:val="24"/>
          <w:szCs w:val="24"/>
        </w:rPr>
      </w:pPr>
      <w:r>
        <w:rPr>
          <w:rFonts w:ascii="Calibri" w:hAnsi="Calibri" w:cs="Calibri"/>
          <w:sz w:val="24"/>
          <w:szCs w:val="24"/>
        </w:rPr>
        <w:t xml:space="preserve">Παιδικός Σταθμός </w:t>
      </w:r>
      <w:r w:rsidR="00D06EE3" w:rsidRPr="00D12851">
        <w:rPr>
          <w:rFonts w:ascii="Calibri" w:hAnsi="Calibri" w:cs="Calibri"/>
          <w:sz w:val="24"/>
          <w:szCs w:val="24"/>
        </w:rPr>
        <w:t>Παλαιοκώμης</w:t>
      </w:r>
    </w:p>
    <w:p w:rsidR="00D12851" w:rsidRPr="00D12851" w:rsidRDefault="00D12851" w:rsidP="00B31798">
      <w:pPr>
        <w:numPr>
          <w:ilvl w:val="0"/>
          <w:numId w:val="5"/>
        </w:numPr>
        <w:tabs>
          <w:tab w:val="clear" w:pos="720"/>
          <w:tab w:val="num" w:pos="426"/>
        </w:tabs>
        <w:spacing w:after="0" w:line="240" w:lineRule="auto"/>
        <w:ind w:left="714" w:hanging="714"/>
        <w:contextualSpacing/>
        <w:jc w:val="both"/>
        <w:rPr>
          <w:rFonts w:ascii="Calibri" w:hAnsi="Calibri" w:cs="Calibri"/>
          <w:sz w:val="24"/>
          <w:szCs w:val="24"/>
        </w:rPr>
      </w:pPr>
      <w:r w:rsidRPr="00D12851">
        <w:rPr>
          <w:rFonts w:ascii="Calibri" w:hAnsi="Calibri" w:cs="Calibri"/>
          <w:sz w:val="24"/>
          <w:szCs w:val="24"/>
        </w:rPr>
        <w:t xml:space="preserve">Παιδικός Σταθμός </w:t>
      </w:r>
      <w:r w:rsidR="00D06EE3" w:rsidRPr="00D12851">
        <w:rPr>
          <w:rFonts w:ascii="Calibri" w:hAnsi="Calibri" w:cs="Calibri"/>
          <w:sz w:val="24"/>
          <w:szCs w:val="24"/>
        </w:rPr>
        <w:t>Ροδολίβους</w:t>
      </w:r>
    </w:p>
    <w:p w:rsidR="009007F7" w:rsidRDefault="00D12851" w:rsidP="00B31798">
      <w:pPr>
        <w:numPr>
          <w:ilvl w:val="0"/>
          <w:numId w:val="5"/>
        </w:numPr>
        <w:tabs>
          <w:tab w:val="clear" w:pos="720"/>
          <w:tab w:val="num" w:pos="426"/>
        </w:tabs>
        <w:spacing w:after="0" w:line="240" w:lineRule="auto"/>
        <w:ind w:left="714" w:hanging="714"/>
        <w:jc w:val="both"/>
        <w:rPr>
          <w:rFonts w:ascii="Calibri" w:hAnsi="Calibri" w:cs="Calibri"/>
          <w:sz w:val="24"/>
          <w:szCs w:val="24"/>
        </w:rPr>
      </w:pPr>
      <w:r w:rsidRPr="00D12851">
        <w:rPr>
          <w:rFonts w:ascii="Calibri" w:hAnsi="Calibri" w:cs="Calibri"/>
          <w:sz w:val="24"/>
          <w:szCs w:val="24"/>
        </w:rPr>
        <w:t xml:space="preserve">Παιδικός Σταθμός </w:t>
      </w:r>
      <w:r w:rsidR="00D06EE3">
        <w:rPr>
          <w:rFonts w:ascii="Calibri" w:hAnsi="Calibri" w:cs="Calibri"/>
          <w:sz w:val="24"/>
          <w:szCs w:val="24"/>
        </w:rPr>
        <w:t>Πρώτης</w:t>
      </w:r>
    </w:p>
    <w:p w:rsidR="009007F7" w:rsidRPr="009007F7" w:rsidRDefault="00600975" w:rsidP="00090D71">
      <w:pPr>
        <w:spacing w:after="120" w:line="240" w:lineRule="auto"/>
        <w:jc w:val="both"/>
        <w:rPr>
          <w:rFonts w:ascii="Calibri" w:hAnsi="Calibri" w:cs="Calibri"/>
          <w:sz w:val="24"/>
          <w:szCs w:val="24"/>
        </w:rPr>
      </w:pPr>
      <w:r>
        <w:rPr>
          <w:rFonts w:ascii="Calibri" w:hAnsi="Calibri" w:cs="Calibri"/>
          <w:sz w:val="24"/>
          <w:szCs w:val="24"/>
        </w:rPr>
        <w:t xml:space="preserve">βάσει του με Αρ.Πρωτ.171/10-04-2023 εγγράφου του ΝΠΔΔ προς τον Δήμο με Θέμα «Προμήθεια </w:t>
      </w:r>
      <w:r w:rsidR="00190580">
        <w:rPr>
          <w:rFonts w:ascii="Calibri" w:hAnsi="Calibri" w:cs="Calibri"/>
          <w:sz w:val="24"/>
          <w:szCs w:val="24"/>
        </w:rPr>
        <w:t>καυσίμων οικ.</w:t>
      </w:r>
      <w:r w:rsidR="007C5616">
        <w:rPr>
          <w:rFonts w:ascii="Calibri" w:hAnsi="Calibri" w:cs="Calibri"/>
          <w:sz w:val="24"/>
          <w:szCs w:val="24"/>
        </w:rPr>
        <w:t xml:space="preserve"> </w:t>
      </w:r>
      <w:r w:rsidR="00190580">
        <w:rPr>
          <w:rFonts w:ascii="Calibri" w:hAnsi="Calibri" w:cs="Calibri"/>
          <w:sz w:val="24"/>
          <w:szCs w:val="24"/>
        </w:rPr>
        <w:t xml:space="preserve">έτους 2023». </w:t>
      </w:r>
      <w:r w:rsidR="009007F7" w:rsidRPr="009007F7">
        <w:rPr>
          <w:rFonts w:ascii="Calibri" w:hAnsi="Calibri" w:cs="Calibri"/>
          <w:sz w:val="24"/>
          <w:szCs w:val="24"/>
        </w:rPr>
        <w:t>Στον</w:t>
      </w:r>
      <w:r w:rsidR="00C42926">
        <w:rPr>
          <w:rFonts w:ascii="Calibri" w:hAnsi="Calibri" w:cs="Calibri"/>
          <w:sz w:val="24"/>
          <w:szCs w:val="24"/>
        </w:rPr>
        <w:t xml:space="preserve"> ακόλουθο πίνακα παρατίθενται το προς προμήθεια είδος</w:t>
      </w:r>
      <w:r w:rsidR="009007F7" w:rsidRPr="009007F7">
        <w:rPr>
          <w:rFonts w:ascii="Calibri" w:hAnsi="Calibri" w:cs="Calibri"/>
          <w:sz w:val="24"/>
          <w:szCs w:val="24"/>
        </w:rPr>
        <w:t>, ο</w:t>
      </w:r>
      <w:r w:rsidR="00C42926">
        <w:rPr>
          <w:rFonts w:ascii="Calibri" w:hAnsi="Calibri" w:cs="Calibri"/>
          <w:sz w:val="24"/>
          <w:szCs w:val="24"/>
        </w:rPr>
        <w:t xml:space="preserve"> κωδικός του</w:t>
      </w:r>
      <w:r w:rsidR="009007F7" w:rsidRPr="009007F7">
        <w:rPr>
          <w:rFonts w:ascii="Calibri" w:hAnsi="Calibri" w:cs="Calibri"/>
          <w:sz w:val="24"/>
          <w:szCs w:val="24"/>
        </w:rPr>
        <w:t xml:space="preserve"> στο κοινό λεξιλόγιο δημοσίων συμβάσεων, </w:t>
      </w:r>
      <w:r w:rsidR="00C42926">
        <w:rPr>
          <w:rFonts w:ascii="Calibri" w:hAnsi="Calibri" w:cs="Calibri"/>
          <w:sz w:val="24"/>
          <w:szCs w:val="24"/>
        </w:rPr>
        <w:t>η</w:t>
      </w:r>
      <w:r w:rsidR="009007F7" w:rsidRPr="009007F7">
        <w:rPr>
          <w:rFonts w:ascii="Calibri" w:hAnsi="Calibri" w:cs="Calibri"/>
          <w:sz w:val="24"/>
          <w:szCs w:val="24"/>
        </w:rPr>
        <w:t xml:space="preserve"> ποσότητ</w:t>
      </w:r>
      <w:r w:rsidR="00C42926">
        <w:rPr>
          <w:rFonts w:ascii="Calibri" w:hAnsi="Calibri" w:cs="Calibri"/>
          <w:sz w:val="24"/>
          <w:szCs w:val="24"/>
        </w:rPr>
        <w:t>ά</w:t>
      </w:r>
      <w:r w:rsidR="009007F7" w:rsidRPr="009007F7">
        <w:rPr>
          <w:rFonts w:ascii="Calibri" w:hAnsi="Calibri" w:cs="Calibri"/>
          <w:sz w:val="24"/>
          <w:szCs w:val="24"/>
        </w:rPr>
        <w:t xml:space="preserve"> του και ο </w:t>
      </w:r>
      <w:r w:rsidR="00C42926" w:rsidRPr="009007F7">
        <w:rPr>
          <w:rFonts w:ascii="Calibri" w:hAnsi="Calibri" w:cs="Calibri"/>
          <w:sz w:val="24"/>
          <w:szCs w:val="24"/>
        </w:rPr>
        <w:t>κωδικό</w:t>
      </w:r>
      <w:r w:rsidR="00C42926">
        <w:rPr>
          <w:rFonts w:ascii="Calibri" w:hAnsi="Calibri" w:cs="Calibri"/>
          <w:sz w:val="24"/>
          <w:szCs w:val="24"/>
        </w:rPr>
        <w:t>ς</w:t>
      </w:r>
      <w:r w:rsidR="009007F7" w:rsidRPr="009007F7">
        <w:rPr>
          <w:rFonts w:ascii="Calibri" w:hAnsi="Calibri" w:cs="Calibri"/>
          <w:sz w:val="24"/>
          <w:szCs w:val="24"/>
        </w:rPr>
        <w:t xml:space="preserve"> ΚΑ Εξόδων του Προϋπολογισμού του </w:t>
      </w:r>
      <w:r w:rsidR="009007F7">
        <w:rPr>
          <w:rFonts w:ascii="Calibri" w:hAnsi="Calibri" w:cs="Calibri"/>
          <w:sz w:val="24"/>
          <w:szCs w:val="24"/>
        </w:rPr>
        <w:t xml:space="preserve">ΝΠΔΔ </w:t>
      </w:r>
      <w:r w:rsidR="009007F7" w:rsidRPr="009007F7">
        <w:rPr>
          <w:rFonts w:ascii="Calibri" w:hAnsi="Calibri" w:cs="Calibri"/>
          <w:sz w:val="24"/>
          <w:szCs w:val="24"/>
        </w:rPr>
        <w:t xml:space="preserve">που θα </w:t>
      </w:r>
      <w:r w:rsidR="00C42926" w:rsidRPr="009007F7">
        <w:rPr>
          <w:rFonts w:ascii="Calibri" w:hAnsi="Calibri" w:cs="Calibri"/>
          <w:sz w:val="24"/>
          <w:szCs w:val="24"/>
        </w:rPr>
        <w:t>επιβαρυνθ</w:t>
      </w:r>
      <w:r w:rsidR="00C42926">
        <w:rPr>
          <w:rFonts w:ascii="Calibri" w:hAnsi="Calibri" w:cs="Calibri"/>
          <w:sz w:val="24"/>
          <w:szCs w:val="24"/>
        </w:rPr>
        <w:t>εί</w:t>
      </w:r>
      <w:r w:rsidR="009007F7" w:rsidRPr="009007F7">
        <w:rPr>
          <w:rFonts w:ascii="Calibri" w:hAnsi="Calibri" w:cs="Calibri"/>
          <w:sz w:val="24"/>
          <w:szCs w:val="24"/>
        </w:rPr>
        <w:t xml:space="preserve"> από την δαπάνη προμήθειας </w:t>
      </w:r>
      <w:r w:rsidR="00C42926" w:rsidRPr="009007F7">
        <w:rPr>
          <w:rFonts w:ascii="Calibri" w:hAnsi="Calibri" w:cs="Calibri"/>
          <w:sz w:val="24"/>
          <w:szCs w:val="24"/>
        </w:rPr>
        <w:t>αυτ</w:t>
      </w:r>
      <w:r w:rsidR="00C42926">
        <w:rPr>
          <w:rFonts w:ascii="Calibri" w:hAnsi="Calibri" w:cs="Calibri"/>
          <w:sz w:val="24"/>
          <w:szCs w:val="24"/>
        </w:rPr>
        <w:t>ού</w:t>
      </w:r>
      <w:r w:rsidR="009007F7" w:rsidRPr="009007F7">
        <w:rPr>
          <w:rFonts w:ascii="Calibri" w:hAnsi="Calibri" w:cs="Calibri"/>
          <w:sz w:val="24"/>
          <w:szCs w:val="24"/>
        </w:rPr>
        <w:t>.</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715"/>
        <w:gridCol w:w="2835"/>
        <w:gridCol w:w="1417"/>
        <w:gridCol w:w="851"/>
        <w:gridCol w:w="1417"/>
        <w:gridCol w:w="1417"/>
      </w:tblGrid>
      <w:tr w:rsidR="00283343" w:rsidRPr="00D63D3E" w:rsidTr="00283343">
        <w:trPr>
          <w:jc w:val="center"/>
        </w:trPr>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α/α</w:t>
            </w:r>
          </w:p>
        </w:tc>
        <w:tc>
          <w:tcPr>
            <w:tcW w:w="715" w:type="dxa"/>
            <w:shd w:val="clear" w:color="auto" w:fill="BFBFBF"/>
            <w:vAlign w:val="bottom"/>
          </w:tcPr>
          <w:p w:rsidR="00283343" w:rsidRPr="00D63D3E" w:rsidRDefault="00283343" w:rsidP="00D12851">
            <w:pPr>
              <w:spacing w:after="0" w:line="240" w:lineRule="auto"/>
              <w:jc w:val="center"/>
              <w:rPr>
                <w:rFonts w:ascii="Calibri" w:hAnsi="Calibri" w:cs="Calibri"/>
                <w:b/>
                <w:sz w:val="24"/>
                <w:szCs w:val="24"/>
              </w:rPr>
            </w:pPr>
            <w:r w:rsidRPr="00D63D3E">
              <w:rPr>
                <w:rFonts w:ascii="Calibri" w:hAnsi="Calibri" w:cs="Calibri"/>
                <w:b/>
                <w:sz w:val="24"/>
                <w:szCs w:val="24"/>
              </w:rPr>
              <w:t>Α/Τ</w:t>
            </w:r>
          </w:p>
        </w:tc>
        <w:tc>
          <w:tcPr>
            <w:tcW w:w="2835" w:type="dxa"/>
            <w:shd w:val="clear" w:color="auto" w:fill="BFBFBF"/>
            <w:vAlign w:val="bottom"/>
          </w:tcPr>
          <w:p w:rsidR="00283343" w:rsidRPr="00D63D3E" w:rsidRDefault="00283343" w:rsidP="00D12851">
            <w:pPr>
              <w:spacing w:after="0" w:line="240" w:lineRule="auto"/>
              <w:jc w:val="center"/>
              <w:rPr>
                <w:rFonts w:ascii="Calibri" w:hAnsi="Calibri" w:cs="Calibri"/>
                <w:b/>
                <w:sz w:val="24"/>
                <w:szCs w:val="24"/>
              </w:rPr>
            </w:pPr>
            <w:r w:rsidRPr="00D63D3E">
              <w:rPr>
                <w:rFonts w:ascii="Calibri" w:eastAsia="Times New Roman" w:hAnsi="Calibri" w:cs="Calibri"/>
                <w:b/>
                <w:bCs/>
                <w:sz w:val="24"/>
                <w:szCs w:val="24"/>
              </w:rPr>
              <w:t>Περιγραφή</w:t>
            </w:r>
          </w:p>
        </w:tc>
        <w:tc>
          <w:tcPr>
            <w:tcW w:w="1417" w:type="dxa"/>
            <w:shd w:val="clear" w:color="auto" w:fill="BFBFBF"/>
            <w:vAlign w:val="bottom"/>
          </w:tcPr>
          <w:p w:rsidR="00283343" w:rsidRPr="00300A14" w:rsidRDefault="00283343" w:rsidP="00D12851">
            <w:pPr>
              <w:spacing w:after="0" w:line="240" w:lineRule="auto"/>
              <w:jc w:val="center"/>
              <w:rPr>
                <w:rFonts w:ascii="Calibri" w:hAnsi="Calibri" w:cs="Calibri"/>
                <w:b/>
                <w:sz w:val="24"/>
                <w:szCs w:val="24"/>
              </w:rPr>
            </w:pPr>
            <w:r w:rsidRPr="00300A14">
              <w:rPr>
                <w:rFonts w:ascii="Calibri" w:eastAsia="Times New Roman" w:hAnsi="Calibri" w:cs="Calibri"/>
                <w:b/>
                <w:bCs/>
                <w:sz w:val="24"/>
                <w:szCs w:val="24"/>
                <w:lang w:val="en-US"/>
              </w:rPr>
              <w:t>CPV</w:t>
            </w:r>
          </w:p>
        </w:tc>
        <w:tc>
          <w:tcPr>
            <w:tcW w:w="851" w:type="dxa"/>
            <w:shd w:val="clear" w:color="auto" w:fill="BFBFBF"/>
            <w:vAlign w:val="bottom"/>
          </w:tcPr>
          <w:p w:rsidR="00283343" w:rsidRPr="00B31798" w:rsidRDefault="00283343" w:rsidP="00D12851">
            <w:pPr>
              <w:spacing w:after="0" w:line="240" w:lineRule="auto"/>
              <w:jc w:val="center"/>
              <w:rPr>
                <w:rFonts w:ascii="Calibri" w:hAnsi="Calibri" w:cs="Calibri"/>
                <w:b/>
                <w:sz w:val="20"/>
                <w:szCs w:val="20"/>
              </w:rPr>
            </w:pPr>
            <w:r w:rsidRPr="00B31798">
              <w:rPr>
                <w:rFonts w:ascii="Calibri" w:hAnsi="Calibri" w:cs="Calibri"/>
                <w:b/>
                <w:sz w:val="20"/>
                <w:szCs w:val="20"/>
              </w:rPr>
              <w:t>Μον.</w:t>
            </w:r>
          </w:p>
          <w:p w:rsidR="00283343" w:rsidRPr="00B31798" w:rsidRDefault="00283343" w:rsidP="00D12851">
            <w:pPr>
              <w:spacing w:after="0" w:line="240" w:lineRule="auto"/>
              <w:jc w:val="center"/>
              <w:rPr>
                <w:rFonts w:ascii="Calibri" w:hAnsi="Calibri" w:cs="Calibri"/>
                <w:b/>
                <w:sz w:val="20"/>
                <w:szCs w:val="20"/>
              </w:rPr>
            </w:pPr>
            <w:r w:rsidRPr="00B31798">
              <w:rPr>
                <w:rFonts w:ascii="Calibri" w:hAnsi="Calibri" w:cs="Calibri"/>
                <w:b/>
                <w:sz w:val="20"/>
                <w:szCs w:val="20"/>
              </w:rPr>
              <w:t>Μετρ.</w:t>
            </w:r>
          </w:p>
        </w:tc>
        <w:tc>
          <w:tcPr>
            <w:tcW w:w="1417" w:type="dxa"/>
            <w:shd w:val="clear" w:color="auto" w:fill="BFBFBF"/>
            <w:vAlign w:val="bottom"/>
          </w:tcPr>
          <w:p w:rsidR="00283343" w:rsidRPr="00D63D3E" w:rsidRDefault="00283343" w:rsidP="00D12851">
            <w:pPr>
              <w:spacing w:after="0" w:line="240" w:lineRule="auto"/>
              <w:jc w:val="center"/>
              <w:rPr>
                <w:rFonts w:ascii="Calibri" w:hAnsi="Calibri" w:cs="Calibri"/>
                <w:b/>
                <w:sz w:val="24"/>
                <w:szCs w:val="24"/>
              </w:rPr>
            </w:pPr>
            <w:r w:rsidRPr="00D63D3E">
              <w:rPr>
                <w:rFonts w:ascii="Calibri" w:hAnsi="Calibri" w:cs="Calibri"/>
                <w:b/>
                <w:sz w:val="24"/>
                <w:szCs w:val="24"/>
              </w:rPr>
              <w:t>Ποσότητα</w:t>
            </w:r>
          </w:p>
        </w:tc>
        <w:tc>
          <w:tcPr>
            <w:tcW w:w="1417" w:type="dxa"/>
            <w:shd w:val="clear" w:color="auto" w:fill="BFBFBF"/>
            <w:vAlign w:val="bottom"/>
          </w:tcPr>
          <w:p w:rsidR="00283343" w:rsidRPr="00D63D3E" w:rsidRDefault="00283343" w:rsidP="00D12851">
            <w:pPr>
              <w:spacing w:after="0" w:line="240" w:lineRule="auto"/>
              <w:jc w:val="center"/>
              <w:rPr>
                <w:rFonts w:ascii="Calibri" w:hAnsi="Calibri" w:cs="Calibri"/>
                <w:b/>
                <w:sz w:val="24"/>
                <w:szCs w:val="24"/>
              </w:rPr>
            </w:pPr>
            <w:r>
              <w:rPr>
                <w:rFonts w:ascii="Calibri" w:hAnsi="Calibri" w:cs="Calibri"/>
                <w:b/>
                <w:sz w:val="24"/>
                <w:szCs w:val="24"/>
              </w:rPr>
              <w:t>ΚΑ</w:t>
            </w:r>
          </w:p>
        </w:tc>
      </w:tr>
      <w:tr w:rsidR="00283343" w:rsidRPr="00452C99" w:rsidTr="00283343">
        <w:trPr>
          <w:trHeight w:val="397"/>
          <w:jc w:val="center"/>
        </w:trPr>
        <w:tc>
          <w:tcPr>
            <w:tcW w:w="715" w:type="dxa"/>
            <w:vAlign w:val="bottom"/>
          </w:tcPr>
          <w:p w:rsidR="00283343" w:rsidRPr="00452C99" w:rsidRDefault="00283343" w:rsidP="00EB2D6B">
            <w:pPr>
              <w:spacing w:after="0" w:line="240" w:lineRule="auto"/>
              <w:jc w:val="center"/>
              <w:rPr>
                <w:rFonts w:ascii="Calibri" w:hAnsi="Calibri" w:cs="Calibri"/>
                <w:sz w:val="24"/>
                <w:szCs w:val="24"/>
              </w:rPr>
            </w:pPr>
            <w:r>
              <w:rPr>
                <w:rFonts w:ascii="Calibri" w:hAnsi="Calibri" w:cs="Calibri"/>
                <w:sz w:val="24"/>
                <w:szCs w:val="24"/>
              </w:rPr>
              <w:t>1</w:t>
            </w:r>
          </w:p>
        </w:tc>
        <w:tc>
          <w:tcPr>
            <w:tcW w:w="715" w:type="dxa"/>
            <w:vAlign w:val="bottom"/>
          </w:tcPr>
          <w:p w:rsidR="00283343" w:rsidRPr="00452C99" w:rsidRDefault="00283343" w:rsidP="00D12851">
            <w:pPr>
              <w:spacing w:after="0" w:line="240" w:lineRule="auto"/>
              <w:jc w:val="center"/>
              <w:rPr>
                <w:rFonts w:ascii="Calibri" w:hAnsi="Calibri" w:cs="Calibri"/>
                <w:sz w:val="24"/>
                <w:szCs w:val="24"/>
              </w:rPr>
            </w:pPr>
            <w:r w:rsidRPr="00452C99">
              <w:rPr>
                <w:rFonts w:ascii="Calibri" w:hAnsi="Calibri" w:cs="Calibri"/>
                <w:sz w:val="24"/>
                <w:szCs w:val="24"/>
              </w:rPr>
              <w:t>1</w:t>
            </w:r>
          </w:p>
        </w:tc>
        <w:tc>
          <w:tcPr>
            <w:tcW w:w="2835" w:type="dxa"/>
            <w:vAlign w:val="bottom"/>
          </w:tcPr>
          <w:p w:rsidR="00283343" w:rsidRPr="00452C99" w:rsidRDefault="00283343" w:rsidP="00D12851">
            <w:pPr>
              <w:spacing w:after="0" w:line="240" w:lineRule="auto"/>
              <w:rPr>
                <w:rFonts w:ascii="Calibri" w:hAnsi="Calibri" w:cs="Calibri"/>
                <w:sz w:val="24"/>
                <w:szCs w:val="24"/>
              </w:rPr>
            </w:pPr>
            <w:r w:rsidRPr="00452C99">
              <w:rPr>
                <w:rFonts w:ascii="Calibri" w:hAnsi="Calibri" w:cs="Calibri"/>
                <w:sz w:val="24"/>
                <w:szCs w:val="24"/>
              </w:rPr>
              <w:t>Πετρέλαιο θέρμανσης</w:t>
            </w:r>
          </w:p>
        </w:tc>
        <w:tc>
          <w:tcPr>
            <w:tcW w:w="1417" w:type="dxa"/>
            <w:vAlign w:val="bottom"/>
          </w:tcPr>
          <w:p w:rsidR="00283343" w:rsidRPr="00300A14" w:rsidRDefault="00283343" w:rsidP="00D12851">
            <w:pPr>
              <w:spacing w:after="0" w:line="240" w:lineRule="auto"/>
              <w:jc w:val="center"/>
              <w:rPr>
                <w:rFonts w:ascii="Calibri" w:hAnsi="Calibri" w:cs="Calibri"/>
                <w:sz w:val="24"/>
                <w:szCs w:val="24"/>
              </w:rPr>
            </w:pPr>
            <w:r w:rsidRPr="00300A14">
              <w:rPr>
                <w:rFonts w:ascii="Calibri" w:hAnsi="Calibri" w:cs="Calibri"/>
                <w:sz w:val="24"/>
                <w:szCs w:val="24"/>
              </w:rPr>
              <w:t>09135100-5</w:t>
            </w:r>
          </w:p>
        </w:tc>
        <w:tc>
          <w:tcPr>
            <w:tcW w:w="851" w:type="dxa"/>
            <w:vAlign w:val="bottom"/>
          </w:tcPr>
          <w:p w:rsidR="00283343" w:rsidRPr="00D63D3E" w:rsidRDefault="00283343" w:rsidP="00D12851">
            <w:pPr>
              <w:spacing w:after="0" w:line="240" w:lineRule="auto"/>
              <w:jc w:val="center"/>
              <w:rPr>
                <w:rFonts w:ascii="Calibri" w:hAnsi="Calibri" w:cs="Calibri"/>
                <w:sz w:val="24"/>
                <w:szCs w:val="24"/>
                <w:lang w:val="en-US"/>
              </w:rPr>
            </w:pPr>
            <w:r>
              <w:rPr>
                <w:rFonts w:ascii="Calibri" w:hAnsi="Calibri" w:cs="Calibri"/>
                <w:sz w:val="24"/>
                <w:szCs w:val="24"/>
                <w:lang w:val="en-US"/>
              </w:rPr>
              <w:t>Lt</w:t>
            </w:r>
          </w:p>
        </w:tc>
        <w:tc>
          <w:tcPr>
            <w:tcW w:w="1417" w:type="dxa"/>
            <w:vAlign w:val="bottom"/>
          </w:tcPr>
          <w:p w:rsidR="00283343" w:rsidRPr="007778B1" w:rsidRDefault="007778B1" w:rsidP="00B63728">
            <w:pPr>
              <w:spacing w:after="0" w:line="240" w:lineRule="auto"/>
              <w:jc w:val="right"/>
              <w:rPr>
                <w:rFonts w:ascii="Calibri" w:hAnsi="Calibri" w:cs="Calibri"/>
                <w:sz w:val="24"/>
                <w:szCs w:val="24"/>
              </w:rPr>
            </w:pPr>
            <w:r w:rsidRPr="007778B1">
              <w:rPr>
                <w:rFonts w:ascii="Calibri" w:hAnsi="Calibri" w:cs="Calibri"/>
                <w:sz w:val="24"/>
                <w:szCs w:val="24"/>
              </w:rPr>
              <w:t>10.8</w:t>
            </w:r>
            <w:r w:rsidR="00B63728">
              <w:rPr>
                <w:rFonts w:ascii="Calibri" w:hAnsi="Calibri" w:cs="Calibri"/>
                <w:sz w:val="24"/>
                <w:szCs w:val="24"/>
                <w:lang w:val="en-US"/>
              </w:rPr>
              <w:t>5</w:t>
            </w:r>
            <w:r w:rsidRPr="007778B1">
              <w:rPr>
                <w:rFonts w:ascii="Calibri" w:hAnsi="Calibri" w:cs="Calibri"/>
                <w:sz w:val="24"/>
                <w:szCs w:val="24"/>
              </w:rPr>
              <w:t>0</w:t>
            </w:r>
            <w:r w:rsidR="00283343" w:rsidRPr="007778B1">
              <w:rPr>
                <w:rFonts w:ascii="Calibri" w:hAnsi="Calibri" w:cs="Calibri"/>
                <w:sz w:val="24"/>
                <w:szCs w:val="24"/>
              </w:rPr>
              <w:t>,00</w:t>
            </w:r>
          </w:p>
        </w:tc>
        <w:tc>
          <w:tcPr>
            <w:tcW w:w="1417" w:type="dxa"/>
            <w:vAlign w:val="bottom"/>
          </w:tcPr>
          <w:p w:rsidR="00283343" w:rsidRPr="00452C99" w:rsidRDefault="00283343" w:rsidP="00D12851">
            <w:pPr>
              <w:spacing w:after="0" w:line="240" w:lineRule="auto"/>
              <w:jc w:val="center"/>
              <w:rPr>
                <w:rFonts w:ascii="Calibri" w:hAnsi="Calibri" w:cs="Calibri"/>
                <w:sz w:val="24"/>
                <w:szCs w:val="24"/>
              </w:rPr>
            </w:pPr>
            <w:r>
              <w:rPr>
                <w:rFonts w:ascii="Calibri" w:hAnsi="Calibri" w:cs="Calibri"/>
                <w:sz w:val="24"/>
                <w:szCs w:val="24"/>
              </w:rPr>
              <w:t>15.6643</w:t>
            </w:r>
          </w:p>
        </w:tc>
      </w:tr>
    </w:tbl>
    <w:p w:rsidR="00F42C8A" w:rsidRDefault="00F42C8A" w:rsidP="00386F4C">
      <w:pPr>
        <w:spacing w:before="240" w:after="0" w:line="240" w:lineRule="auto"/>
        <w:jc w:val="both"/>
        <w:rPr>
          <w:rFonts w:ascii="Calibri" w:hAnsi="Calibri" w:cs="Calibri"/>
          <w:b/>
          <w:sz w:val="24"/>
          <w:szCs w:val="24"/>
          <w:u w:val="single"/>
        </w:rPr>
      </w:pPr>
      <w:r w:rsidRPr="00F42C8A">
        <w:rPr>
          <w:rFonts w:ascii="Calibri" w:hAnsi="Calibri" w:cs="Calibri"/>
          <w:b/>
          <w:sz w:val="24"/>
          <w:szCs w:val="24"/>
          <w:u w:val="single"/>
        </w:rPr>
        <w:t>Ομάδα 3: Καύσιμα θέρμανσης για την Σχολική Επιτροπή Πρωτοβάθμιας Εκπαίδευσης</w:t>
      </w:r>
    </w:p>
    <w:p w:rsidR="00F42C8A" w:rsidRDefault="00D12851" w:rsidP="00470020">
      <w:pPr>
        <w:spacing w:after="120" w:line="240" w:lineRule="auto"/>
        <w:jc w:val="both"/>
        <w:rPr>
          <w:rFonts w:ascii="Calibri" w:hAnsi="Calibri" w:cs="Calibri"/>
          <w:sz w:val="24"/>
          <w:szCs w:val="24"/>
        </w:rPr>
      </w:pPr>
      <w:r>
        <w:rPr>
          <w:rFonts w:ascii="Calibri" w:hAnsi="Calibri" w:cs="Calibri"/>
          <w:sz w:val="24"/>
          <w:szCs w:val="24"/>
        </w:rPr>
        <w:t xml:space="preserve">Περιλαμβάνει το πετρέλαιο θέρμανσης για όλα τα κτήρια ευθύνης της </w:t>
      </w:r>
      <w:r w:rsidRPr="00D12851">
        <w:rPr>
          <w:rFonts w:ascii="Calibri" w:hAnsi="Calibri" w:cs="Calibri"/>
          <w:sz w:val="24"/>
          <w:szCs w:val="24"/>
        </w:rPr>
        <w:t>Σχολική</w:t>
      </w:r>
      <w:r>
        <w:rPr>
          <w:rFonts w:ascii="Calibri" w:hAnsi="Calibri" w:cs="Calibri"/>
          <w:sz w:val="24"/>
          <w:szCs w:val="24"/>
        </w:rPr>
        <w:t>ς</w:t>
      </w:r>
      <w:r w:rsidRPr="00D12851">
        <w:rPr>
          <w:rFonts w:ascii="Calibri" w:hAnsi="Calibri" w:cs="Calibri"/>
          <w:sz w:val="24"/>
          <w:szCs w:val="24"/>
        </w:rPr>
        <w:t xml:space="preserve"> Επιτροπή</w:t>
      </w:r>
      <w:r>
        <w:rPr>
          <w:rFonts w:ascii="Calibri" w:hAnsi="Calibri" w:cs="Calibri"/>
          <w:sz w:val="24"/>
          <w:szCs w:val="24"/>
        </w:rPr>
        <w:t>ς</w:t>
      </w:r>
      <w:r w:rsidRPr="00D12851">
        <w:rPr>
          <w:rFonts w:ascii="Calibri" w:hAnsi="Calibri" w:cs="Calibri"/>
          <w:sz w:val="24"/>
          <w:szCs w:val="24"/>
        </w:rPr>
        <w:t xml:space="preserve"> Πρωτοβάθμιας Εκπαίδευσης</w:t>
      </w:r>
      <w:r>
        <w:rPr>
          <w:rFonts w:ascii="Calibri" w:hAnsi="Calibri" w:cs="Calibri"/>
          <w:sz w:val="24"/>
          <w:szCs w:val="24"/>
        </w:rPr>
        <w:t xml:space="preserve"> του Δήμου, δηλ. τις </w:t>
      </w:r>
      <w:r w:rsidR="00206FA5">
        <w:rPr>
          <w:rFonts w:ascii="Calibri" w:hAnsi="Calibri" w:cs="Calibri"/>
          <w:sz w:val="24"/>
          <w:szCs w:val="24"/>
        </w:rPr>
        <w:t xml:space="preserve">εξής </w:t>
      </w:r>
      <w:r>
        <w:rPr>
          <w:rFonts w:ascii="Calibri" w:hAnsi="Calibri" w:cs="Calibri"/>
          <w:sz w:val="24"/>
          <w:szCs w:val="24"/>
        </w:rPr>
        <w:t>σχολικές μονάδες</w:t>
      </w:r>
      <w:r w:rsidR="00206FA5" w:rsidRPr="00D12851">
        <w:rPr>
          <w:rFonts w:ascii="Calibri" w:hAnsi="Calibri" w:cs="Calibri"/>
          <w:sz w:val="24"/>
          <w:szCs w:val="24"/>
        </w:rPr>
        <w:t>:</w:t>
      </w:r>
    </w:p>
    <w:p w:rsidR="00D12851" w:rsidRP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Νηπιαγωγείο – Δημοτικό Σχολείο</w:t>
      </w:r>
      <w:r w:rsidR="00D12851" w:rsidRPr="00D12851">
        <w:rPr>
          <w:rFonts w:ascii="Calibri" w:hAnsi="Calibri" w:cs="Calibri"/>
          <w:sz w:val="24"/>
          <w:szCs w:val="24"/>
        </w:rPr>
        <w:t xml:space="preserve"> Νέων </w:t>
      </w:r>
      <w:r w:rsidRPr="00D12851">
        <w:rPr>
          <w:rFonts w:ascii="Calibri" w:hAnsi="Calibri" w:cs="Calibri"/>
          <w:sz w:val="24"/>
          <w:szCs w:val="24"/>
        </w:rPr>
        <w:t>Κερδυλλίων</w:t>
      </w:r>
    </w:p>
    <w:p w:rsidR="00D12851" w:rsidRP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Νηπιαγωγείο Παλαιοκώμης</w:t>
      </w:r>
    </w:p>
    <w:p w:rsidR="00D12851" w:rsidRP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Δημοτικό Σχολείο Παλαιοκώμης</w:t>
      </w:r>
    </w:p>
    <w:p w:rsidR="00D12851" w:rsidRP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Νηπιαγωγείο</w:t>
      </w:r>
      <w:r w:rsidR="00D12851" w:rsidRPr="00D12851">
        <w:rPr>
          <w:rFonts w:ascii="Calibri" w:hAnsi="Calibri" w:cs="Calibri"/>
          <w:sz w:val="24"/>
          <w:szCs w:val="24"/>
        </w:rPr>
        <w:t xml:space="preserve"> Ροδολίβους</w:t>
      </w:r>
    </w:p>
    <w:p w:rsidR="00AF6BB9" w:rsidRP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Δημοτικό Σχολείο Ροδολίβους</w:t>
      </w:r>
      <w:r w:rsidR="00AF6BB9" w:rsidRPr="00AF6BB9">
        <w:rPr>
          <w:rFonts w:ascii="Calibri" w:hAnsi="Calibri" w:cs="Calibri"/>
          <w:sz w:val="24"/>
          <w:szCs w:val="24"/>
        </w:rPr>
        <w:t xml:space="preserve"> </w:t>
      </w:r>
    </w:p>
    <w:p w:rsidR="00D12851" w:rsidRPr="00D12851" w:rsidRDefault="00AF6BB9"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Νηπιαγωγείο – Δημοτικό Σχολείο Πρώτης</w:t>
      </w:r>
    </w:p>
    <w:p w:rsidR="00D12851" w:rsidRDefault="00206FA5" w:rsidP="00B31798">
      <w:pPr>
        <w:numPr>
          <w:ilvl w:val="0"/>
          <w:numId w:val="4"/>
        </w:numPr>
        <w:tabs>
          <w:tab w:val="clear" w:pos="720"/>
          <w:tab w:val="num" w:pos="426"/>
        </w:tabs>
        <w:spacing w:after="0"/>
        <w:ind w:left="714" w:hanging="714"/>
        <w:contextualSpacing/>
        <w:jc w:val="both"/>
        <w:rPr>
          <w:rFonts w:ascii="Calibri" w:hAnsi="Calibri" w:cs="Calibri"/>
          <w:sz w:val="24"/>
          <w:szCs w:val="24"/>
        </w:rPr>
      </w:pPr>
      <w:r>
        <w:rPr>
          <w:rFonts w:ascii="Calibri" w:hAnsi="Calibri" w:cs="Calibri"/>
          <w:sz w:val="24"/>
          <w:szCs w:val="24"/>
        </w:rPr>
        <w:t>Νηπιαγωγείο – Δημοτικό Σχολείο</w:t>
      </w:r>
      <w:r w:rsidR="00D12851" w:rsidRPr="00D12851">
        <w:rPr>
          <w:rFonts w:ascii="Calibri" w:hAnsi="Calibri" w:cs="Calibri"/>
          <w:sz w:val="24"/>
          <w:szCs w:val="24"/>
        </w:rPr>
        <w:t xml:space="preserve"> </w:t>
      </w:r>
      <w:r>
        <w:rPr>
          <w:rFonts w:ascii="Calibri" w:hAnsi="Calibri" w:cs="Calibri"/>
          <w:sz w:val="24"/>
          <w:szCs w:val="24"/>
        </w:rPr>
        <w:t xml:space="preserve">Νέας </w:t>
      </w:r>
      <w:r w:rsidR="00D12851" w:rsidRPr="00D12851">
        <w:rPr>
          <w:rFonts w:ascii="Calibri" w:hAnsi="Calibri" w:cs="Calibri"/>
          <w:sz w:val="24"/>
          <w:szCs w:val="24"/>
        </w:rPr>
        <w:t>Μπάφρας</w:t>
      </w:r>
    </w:p>
    <w:p w:rsidR="00804E8D" w:rsidRPr="00206FA5" w:rsidRDefault="00190580" w:rsidP="00090D71">
      <w:pPr>
        <w:spacing w:after="120" w:line="240" w:lineRule="auto"/>
        <w:jc w:val="both"/>
        <w:rPr>
          <w:rFonts w:ascii="Calibri" w:hAnsi="Calibri" w:cs="Calibri"/>
          <w:sz w:val="24"/>
          <w:szCs w:val="24"/>
        </w:rPr>
      </w:pPr>
      <w:r>
        <w:rPr>
          <w:rFonts w:ascii="Calibri" w:hAnsi="Calibri" w:cs="Calibri"/>
          <w:sz w:val="24"/>
          <w:szCs w:val="24"/>
        </w:rPr>
        <w:t xml:space="preserve">βάσει του με Αρ.Πρωτ.10/10-04-2023 εγγράφου της Σχολικής Επιτροπής Πρωτοβάθμιας Εκπαίδευσης προς τον Δήμο με Θέμα «Προγραμματισμός αναγκών καυσίμων έτους 2023 για τις Σχολικές Μονάδες Πρωτοβάθμιας Εκπαίδευσης». </w:t>
      </w:r>
      <w:r w:rsidR="009007F7">
        <w:rPr>
          <w:rFonts w:ascii="Calibri" w:hAnsi="Calibri" w:cs="Calibri"/>
          <w:sz w:val="24"/>
          <w:szCs w:val="24"/>
        </w:rPr>
        <w:t xml:space="preserve">Στον ακόλουθο πίνακα παρατίθενται </w:t>
      </w:r>
      <w:r w:rsidR="00C42926">
        <w:rPr>
          <w:rFonts w:ascii="Calibri" w:hAnsi="Calibri" w:cs="Calibri"/>
          <w:sz w:val="24"/>
          <w:szCs w:val="24"/>
        </w:rPr>
        <w:t>το προς προμήθεια είδος</w:t>
      </w:r>
      <w:r w:rsidR="00C42926" w:rsidRPr="009007F7">
        <w:rPr>
          <w:rFonts w:ascii="Calibri" w:hAnsi="Calibri" w:cs="Calibri"/>
          <w:sz w:val="24"/>
          <w:szCs w:val="24"/>
        </w:rPr>
        <w:t>, ο</w:t>
      </w:r>
      <w:r w:rsidR="00C42926">
        <w:rPr>
          <w:rFonts w:ascii="Calibri" w:hAnsi="Calibri" w:cs="Calibri"/>
          <w:sz w:val="24"/>
          <w:szCs w:val="24"/>
        </w:rPr>
        <w:t xml:space="preserve"> κωδικός του</w:t>
      </w:r>
      <w:r w:rsidR="00C42926" w:rsidRPr="009007F7">
        <w:rPr>
          <w:rFonts w:ascii="Calibri" w:hAnsi="Calibri" w:cs="Calibri"/>
          <w:sz w:val="24"/>
          <w:szCs w:val="24"/>
        </w:rPr>
        <w:t xml:space="preserve"> στο κοινό λεξιλόγιο δημοσίων συμβάσεων</w:t>
      </w:r>
      <w:r w:rsidR="00C42926">
        <w:rPr>
          <w:rFonts w:ascii="Calibri" w:hAnsi="Calibri" w:cs="Calibri"/>
          <w:sz w:val="24"/>
          <w:szCs w:val="24"/>
        </w:rPr>
        <w:t xml:space="preserve"> και</w:t>
      </w:r>
      <w:r w:rsidR="009007F7">
        <w:rPr>
          <w:rFonts w:ascii="Calibri" w:hAnsi="Calibri" w:cs="Calibri"/>
          <w:sz w:val="24"/>
          <w:szCs w:val="24"/>
        </w:rPr>
        <w:t xml:space="preserve"> </w:t>
      </w:r>
      <w:r w:rsidR="00C42926">
        <w:rPr>
          <w:rFonts w:ascii="Calibri" w:hAnsi="Calibri" w:cs="Calibri"/>
          <w:sz w:val="24"/>
          <w:szCs w:val="24"/>
        </w:rPr>
        <w:t>η</w:t>
      </w:r>
      <w:r w:rsidR="00C42926" w:rsidRPr="009007F7">
        <w:rPr>
          <w:rFonts w:ascii="Calibri" w:hAnsi="Calibri" w:cs="Calibri"/>
          <w:sz w:val="24"/>
          <w:szCs w:val="24"/>
        </w:rPr>
        <w:t xml:space="preserve"> ποσότητ</w:t>
      </w:r>
      <w:r w:rsidR="00C42926">
        <w:rPr>
          <w:rFonts w:ascii="Calibri" w:hAnsi="Calibri" w:cs="Calibri"/>
          <w:sz w:val="24"/>
          <w:szCs w:val="24"/>
        </w:rPr>
        <w:t>ά</w:t>
      </w:r>
      <w:r w:rsidR="00C42926" w:rsidRPr="009007F7">
        <w:rPr>
          <w:rFonts w:ascii="Calibri" w:hAnsi="Calibri" w:cs="Calibri"/>
          <w:sz w:val="24"/>
          <w:szCs w:val="24"/>
        </w:rPr>
        <w:t xml:space="preserve"> του</w:t>
      </w:r>
      <w:r w:rsidR="009007F7">
        <w:rPr>
          <w:rFonts w:ascii="Calibri" w:hAnsi="Calibri" w:cs="Calibri"/>
          <w:sz w:val="24"/>
          <w:szCs w:val="24"/>
        </w:rPr>
        <w:t>.</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715"/>
        <w:gridCol w:w="2835"/>
        <w:gridCol w:w="1417"/>
        <w:gridCol w:w="851"/>
        <w:gridCol w:w="1417"/>
        <w:gridCol w:w="1417"/>
      </w:tblGrid>
      <w:tr w:rsidR="00283343" w:rsidRPr="00D63D3E" w:rsidTr="00283343">
        <w:trPr>
          <w:jc w:val="center"/>
        </w:trPr>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α/α</w:t>
            </w:r>
          </w:p>
        </w:tc>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hAnsi="Calibri" w:cs="Calibri"/>
                <w:b/>
                <w:sz w:val="24"/>
                <w:szCs w:val="24"/>
              </w:rPr>
              <w:t>Α/Τ</w:t>
            </w:r>
          </w:p>
        </w:tc>
        <w:tc>
          <w:tcPr>
            <w:tcW w:w="283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eastAsia="Times New Roman" w:hAnsi="Calibri" w:cs="Calibri"/>
                <w:b/>
                <w:bCs/>
                <w:sz w:val="24"/>
                <w:szCs w:val="24"/>
              </w:rPr>
              <w:t>Περιγραφή</w:t>
            </w:r>
          </w:p>
        </w:tc>
        <w:tc>
          <w:tcPr>
            <w:tcW w:w="1417" w:type="dxa"/>
            <w:shd w:val="clear" w:color="auto" w:fill="BFBFBF"/>
            <w:vAlign w:val="bottom"/>
          </w:tcPr>
          <w:p w:rsidR="00283343" w:rsidRPr="00300A14" w:rsidRDefault="00283343" w:rsidP="00EB2D6B">
            <w:pPr>
              <w:spacing w:after="0" w:line="240" w:lineRule="auto"/>
              <w:jc w:val="center"/>
              <w:rPr>
                <w:rFonts w:ascii="Calibri" w:hAnsi="Calibri" w:cs="Calibri"/>
                <w:b/>
                <w:sz w:val="24"/>
                <w:szCs w:val="24"/>
              </w:rPr>
            </w:pPr>
            <w:r w:rsidRPr="00300A14">
              <w:rPr>
                <w:rFonts w:ascii="Calibri" w:eastAsia="Times New Roman" w:hAnsi="Calibri" w:cs="Calibri"/>
                <w:b/>
                <w:bCs/>
                <w:sz w:val="24"/>
                <w:szCs w:val="24"/>
                <w:lang w:val="en-US"/>
              </w:rPr>
              <w:t>CPV</w:t>
            </w:r>
          </w:p>
        </w:tc>
        <w:tc>
          <w:tcPr>
            <w:tcW w:w="851" w:type="dxa"/>
            <w:shd w:val="clear" w:color="auto" w:fill="BFBFBF"/>
            <w:vAlign w:val="bottom"/>
          </w:tcPr>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Μον.</w:t>
            </w:r>
          </w:p>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Μετρ.</w:t>
            </w:r>
          </w:p>
        </w:tc>
        <w:tc>
          <w:tcPr>
            <w:tcW w:w="1417"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hAnsi="Calibri" w:cs="Calibri"/>
                <w:b/>
                <w:sz w:val="24"/>
                <w:szCs w:val="24"/>
              </w:rPr>
              <w:t>Ποσότητα</w:t>
            </w:r>
          </w:p>
        </w:tc>
        <w:tc>
          <w:tcPr>
            <w:tcW w:w="1417"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ΚΑ</w:t>
            </w:r>
          </w:p>
        </w:tc>
      </w:tr>
      <w:tr w:rsidR="00283343" w:rsidRPr="00452C99" w:rsidTr="00283343">
        <w:trPr>
          <w:trHeight w:val="397"/>
          <w:jc w:val="center"/>
        </w:trPr>
        <w:tc>
          <w:tcPr>
            <w:tcW w:w="715" w:type="dxa"/>
            <w:vAlign w:val="bottom"/>
          </w:tcPr>
          <w:p w:rsidR="00283343" w:rsidRPr="00452C99" w:rsidRDefault="00283343" w:rsidP="00EB2D6B">
            <w:pPr>
              <w:spacing w:after="0" w:line="240" w:lineRule="auto"/>
              <w:jc w:val="center"/>
              <w:rPr>
                <w:rFonts w:ascii="Calibri" w:hAnsi="Calibri" w:cs="Calibri"/>
                <w:sz w:val="24"/>
                <w:szCs w:val="24"/>
              </w:rPr>
            </w:pPr>
            <w:r>
              <w:rPr>
                <w:rFonts w:ascii="Calibri" w:hAnsi="Calibri" w:cs="Calibri"/>
                <w:sz w:val="24"/>
                <w:szCs w:val="24"/>
              </w:rPr>
              <w:t>1</w:t>
            </w:r>
          </w:p>
        </w:tc>
        <w:tc>
          <w:tcPr>
            <w:tcW w:w="715" w:type="dxa"/>
            <w:vAlign w:val="bottom"/>
          </w:tcPr>
          <w:p w:rsidR="00283343" w:rsidRPr="00452C99" w:rsidRDefault="00283343" w:rsidP="00EB2D6B">
            <w:pPr>
              <w:spacing w:after="0" w:line="240" w:lineRule="auto"/>
              <w:jc w:val="center"/>
              <w:rPr>
                <w:rFonts w:ascii="Calibri" w:hAnsi="Calibri" w:cs="Calibri"/>
                <w:sz w:val="24"/>
                <w:szCs w:val="24"/>
              </w:rPr>
            </w:pPr>
            <w:r w:rsidRPr="00452C99">
              <w:rPr>
                <w:rFonts w:ascii="Calibri" w:hAnsi="Calibri" w:cs="Calibri"/>
                <w:sz w:val="24"/>
                <w:szCs w:val="24"/>
              </w:rPr>
              <w:t>1</w:t>
            </w:r>
          </w:p>
        </w:tc>
        <w:tc>
          <w:tcPr>
            <w:tcW w:w="2835" w:type="dxa"/>
            <w:vAlign w:val="bottom"/>
          </w:tcPr>
          <w:p w:rsidR="00283343" w:rsidRPr="00452C99" w:rsidRDefault="00283343" w:rsidP="00EB2D6B">
            <w:pPr>
              <w:spacing w:after="0" w:line="240" w:lineRule="auto"/>
              <w:rPr>
                <w:rFonts w:ascii="Calibri" w:hAnsi="Calibri" w:cs="Calibri"/>
                <w:sz w:val="24"/>
                <w:szCs w:val="24"/>
              </w:rPr>
            </w:pPr>
            <w:r w:rsidRPr="00452C99">
              <w:rPr>
                <w:rFonts w:ascii="Calibri" w:hAnsi="Calibri" w:cs="Calibri"/>
                <w:sz w:val="24"/>
                <w:szCs w:val="24"/>
              </w:rPr>
              <w:t>Πετρέλαιο θέρμανσης</w:t>
            </w:r>
          </w:p>
        </w:tc>
        <w:tc>
          <w:tcPr>
            <w:tcW w:w="1417" w:type="dxa"/>
            <w:vAlign w:val="bottom"/>
          </w:tcPr>
          <w:p w:rsidR="00283343" w:rsidRPr="00300A14" w:rsidRDefault="00283343" w:rsidP="00EB2D6B">
            <w:pPr>
              <w:spacing w:after="0" w:line="240" w:lineRule="auto"/>
              <w:jc w:val="center"/>
              <w:rPr>
                <w:rFonts w:ascii="Calibri" w:hAnsi="Calibri" w:cs="Calibri"/>
                <w:sz w:val="24"/>
                <w:szCs w:val="24"/>
              </w:rPr>
            </w:pPr>
            <w:r w:rsidRPr="00300A14">
              <w:rPr>
                <w:rFonts w:ascii="Calibri" w:hAnsi="Calibri" w:cs="Calibri"/>
                <w:sz w:val="24"/>
                <w:szCs w:val="24"/>
              </w:rPr>
              <w:t>09135100-5</w:t>
            </w:r>
          </w:p>
        </w:tc>
        <w:tc>
          <w:tcPr>
            <w:tcW w:w="851" w:type="dxa"/>
            <w:vAlign w:val="bottom"/>
          </w:tcPr>
          <w:p w:rsidR="00283343" w:rsidRPr="00D63D3E" w:rsidRDefault="00283343" w:rsidP="00EB2D6B">
            <w:pPr>
              <w:spacing w:after="0" w:line="240" w:lineRule="auto"/>
              <w:jc w:val="center"/>
              <w:rPr>
                <w:rFonts w:ascii="Calibri" w:hAnsi="Calibri" w:cs="Calibri"/>
                <w:sz w:val="24"/>
                <w:szCs w:val="24"/>
                <w:lang w:val="en-US"/>
              </w:rPr>
            </w:pPr>
            <w:r>
              <w:rPr>
                <w:rFonts w:ascii="Calibri" w:hAnsi="Calibri" w:cs="Calibri"/>
                <w:sz w:val="24"/>
                <w:szCs w:val="24"/>
                <w:lang w:val="en-US"/>
              </w:rPr>
              <w:t>Lt</w:t>
            </w:r>
          </w:p>
        </w:tc>
        <w:tc>
          <w:tcPr>
            <w:tcW w:w="1417" w:type="dxa"/>
            <w:vAlign w:val="bottom"/>
          </w:tcPr>
          <w:p w:rsidR="00283343" w:rsidRPr="00452C99" w:rsidRDefault="00283343" w:rsidP="00EB2D6B">
            <w:pPr>
              <w:spacing w:after="0" w:line="240" w:lineRule="auto"/>
              <w:jc w:val="right"/>
              <w:rPr>
                <w:rFonts w:ascii="Calibri" w:hAnsi="Calibri" w:cs="Calibri"/>
                <w:sz w:val="24"/>
                <w:szCs w:val="24"/>
              </w:rPr>
            </w:pPr>
            <w:r>
              <w:rPr>
                <w:rFonts w:ascii="Calibri" w:hAnsi="Calibri" w:cs="Calibri"/>
                <w:sz w:val="24"/>
                <w:szCs w:val="24"/>
              </w:rPr>
              <w:t>27</w:t>
            </w:r>
            <w:r w:rsidRPr="00452C99">
              <w:rPr>
                <w:rFonts w:ascii="Calibri" w:hAnsi="Calibri" w:cs="Calibri"/>
                <w:sz w:val="24"/>
                <w:szCs w:val="24"/>
              </w:rPr>
              <w:t>.000,00</w:t>
            </w:r>
          </w:p>
        </w:tc>
        <w:tc>
          <w:tcPr>
            <w:tcW w:w="1417" w:type="dxa"/>
            <w:vAlign w:val="bottom"/>
          </w:tcPr>
          <w:p w:rsidR="00283343" w:rsidRPr="00452C99" w:rsidRDefault="00C42926" w:rsidP="00EB2D6B">
            <w:pPr>
              <w:spacing w:after="0" w:line="240" w:lineRule="auto"/>
              <w:jc w:val="center"/>
              <w:rPr>
                <w:rFonts w:ascii="Calibri" w:hAnsi="Calibri" w:cs="Calibri"/>
                <w:sz w:val="24"/>
                <w:szCs w:val="24"/>
              </w:rPr>
            </w:pPr>
            <w:r>
              <w:rPr>
                <w:rFonts w:ascii="Calibri" w:hAnsi="Calibri" w:cs="Calibri"/>
                <w:sz w:val="24"/>
                <w:szCs w:val="24"/>
              </w:rPr>
              <w:t>-</w:t>
            </w:r>
          </w:p>
        </w:tc>
      </w:tr>
    </w:tbl>
    <w:p w:rsidR="007A6FA9" w:rsidRDefault="007A6FA9" w:rsidP="00E0563A">
      <w:pPr>
        <w:spacing w:before="360" w:after="0" w:line="240" w:lineRule="auto"/>
        <w:jc w:val="both"/>
        <w:rPr>
          <w:rFonts w:ascii="Calibri" w:hAnsi="Calibri" w:cs="Calibri"/>
          <w:b/>
          <w:sz w:val="24"/>
          <w:szCs w:val="24"/>
          <w:u w:val="single"/>
        </w:rPr>
      </w:pPr>
      <w:r w:rsidRPr="00F42C8A">
        <w:rPr>
          <w:rFonts w:ascii="Calibri" w:hAnsi="Calibri" w:cs="Calibri"/>
          <w:b/>
          <w:sz w:val="24"/>
          <w:szCs w:val="24"/>
          <w:u w:val="single"/>
        </w:rPr>
        <w:lastRenderedPageBreak/>
        <w:t xml:space="preserve">Ομάδα </w:t>
      </w:r>
      <w:r>
        <w:rPr>
          <w:rFonts w:ascii="Calibri" w:hAnsi="Calibri" w:cs="Calibri"/>
          <w:b/>
          <w:sz w:val="24"/>
          <w:szCs w:val="24"/>
          <w:u w:val="single"/>
        </w:rPr>
        <w:t>4</w:t>
      </w:r>
      <w:r w:rsidRPr="00F42C8A">
        <w:rPr>
          <w:rFonts w:ascii="Calibri" w:hAnsi="Calibri" w:cs="Calibri"/>
          <w:b/>
          <w:sz w:val="24"/>
          <w:szCs w:val="24"/>
          <w:u w:val="single"/>
        </w:rPr>
        <w:t>:</w:t>
      </w:r>
      <w:r>
        <w:rPr>
          <w:rFonts w:ascii="Calibri" w:hAnsi="Calibri" w:cs="Calibri"/>
          <w:b/>
          <w:sz w:val="24"/>
          <w:szCs w:val="24"/>
          <w:u w:val="single"/>
        </w:rPr>
        <w:t xml:space="preserve"> </w:t>
      </w:r>
      <w:r w:rsidRPr="007A6FA9">
        <w:rPr>
          <w:rFonts w:ascii="Calibri" w:hAnsi="Calibri" w:cs="Calibri"/>
          <w:b/>
          <w:sz w:val="24"/>
          <w:szCs w:val="24"/>
          <w:u w:val="single"/>
        </w:rPr>
        <w:t>Καύσιμα θέρμανσης για την Σχολική Επιτροπή Δευτεροβάθμιας Εκπαίδευσης</w:t>
      </w:r>
    </w:p>
    <w:p w:rsidR="007A6FA9" w:rsidRDefault="007A6FA9" w:rsidP="00386F4C">
      <w:pPr>
        <w:spacing w:after="0" w:line="240" w:lineRule="auto"/>
        <w:jc w:val="both"/>
        <w:rPr>
          <w:rFonts w:ascii="Calibri" w:hAnsi="Calibri" w:cs="Calibri"/>
          <w:sz w:val="24"/>
          <w:szCs w:val="24"/>
        </w:rPr>
      </w:pPr>
      <w:r>
        <w:rPr>
          <w:rFonts w:ascii="Calibri" w:hAnsi="Calibri" w:cs="Calibri"/>
          <w:sz w:val="24"/>
          <w:szCs w:val="24"/>
        </w:rPr>
        <w:t xml:space="preserve">Περιλαμβάνει το πετρέλαιο θέρμανσης για όλα τα κτήρια ευθύνης της </w:t>
      </w:r>
      <w:r w:rsidRPr="00D12851">
        <w:rPr>
          <w:rFonts w:ascii="Calibri" w:hAnsi="Calibri" w:cs="Calibri"/>
          <w:sz w:val="24"/>
          <w:szCs w:val="24"/>
        </w:rPr>
        <w:t>Σχολική</w:t>
      </w:r>
      <w:r>
        <w:rPr>
          <w:rFonts w:ascii="Calibri" w:hAnsi="Calibri" w:cs="Calibri"/>
          <w:sz w:val="24"/>
          <w:szCs w:val="24"/>
        </w:rPr>
        <w:t>ς</w:t>
      </w:r>
      <w:r w:rsidRPr="00D12851">
        <w:rPr>
          <w:rFonts w:ascii="Calibri" w:hAnsi="Calibri" w:cs="Calibri"/>
          <w:sz w:val="24"/>
          <w:szCs w:val="24"/>
        </w:rPr>
        <w:t xml:space="preserve"> Επιτροπή</w:t>
      </w:r>
      <w:r>
        <w:rPr>
          <w:rFonts w:ascii="Calibri" w:hAnsi="Calibri" w:cs="Calibri"/>
          <w:sz w:val="24"/>
          <w:szCs w:val="24"/>
        </w:rPr>
        <w:t>ς</w:t>
      </w:r>
      <w:r w:rsidRPr="00D12851">
        <w:rPr>
          <w:rFonts w:ascii="Calibri" w:hAnsi="Calibri" w:cs="Calibri"/>
          <w:sz w:val="24"/>
          <w:szCs w:val="24"/>
        </w:rPr>
        <w:t xml:space="preserve"> </w:t>
      </w:r>
      <w:r>
        <w:rPr>
          <w:rFonts w:ascii="Calibri" w:hAnsi="Calibri" w:cs="Calibri"/>
          <w:sz w:val="24"/>
          <w:szCs w:val="24"/>
        </w:rPr>
        <w:t>Δευτερο</w:t>
      </w:r>
      <w:r w:rsidRPr="00D12851">
        <w:rPr>
          <w:rFonts w:ascii="Calibri" w:hAnsi="Calibri" w:cs="Calibri"/>
          <w:sz w:val="24"/>
          <w:szCs w:val="24"/>
        </w:rPr>
        <w:t>βάθμιας Εκπαίδευσης</w:t>
      </w:r>
      <w:r>
        <w:rPr>
          <w:rFonts w:ascii="Calibri" w:hAnsi="Calibri" w:cs="Calibri"/>
          <w:sz w:val="24"/>
          <w:szCs w:val="24"/>
        </w:rPr>
        <w:t xml:space="preserve"> του Δήμου, δηλ. τις εξής σχολικές μονάδες</w:t>
      </w:r>
      <w:r w:rsidRPr="00D12851">
        <w:rPr>
          <w:rFonts w:ascii="Calibri" w:hAnsi="Calibri" w:cs="Calibri"/>
          <w:sz w:val="24"/>
          <w:szCs w:val="24"/>
        </w:rPr>
        <w:t>:</w:t>
      </w:r>
    </w:p>
    <w:p w:rsidR="00C837F0" w:rsidRPr="007A6FA9" w:rsidRDefault="00C837F0" w:rsidP="002D4663">
      <w:pPr>
        <w:numPr>
          <w:ilvl w:val="0"/>
          <w:numId w:val="4"/>
        </w:numPr>
        <w:tabs>
          <w:tab w:val="clear" w:pos="720"/>
          <w:tab w:val="num" w:pos="426"/>
        </w:tabs>
        <w:spacing w:after="0" w:line="240" w:lineRule="auto"/>
        <w:ind w:left="714" w:hanging="714"/>
        <w:jc w:val="both"/>
        <w:rPr>
          <w:rFonts w:ascii="Calibri" w:hAnsi="Calibri" w:cs="Calibri"/>
          <w:sz w:val="24"/>
          <w:szCs w:val="24"/>
        </w:rPr>
      </w:pPr>
      <w:r>
        <w:rPr>
          <w:rFonts w:ascii="Calibri" w:hAnsi="Calibri" w:cs="Calibri"/>
          <w:sz w:val="24"/>
          <w:szCs w:val="24"/>
        </w:rPr>
        <w:t>Γυμνάσιο Παλαιοκώμης</w:t>
      </w:r>
    </w:p>
    <w:p w:rsidR="007A6FA9" w:rsidRPr="007A6FA9" w:rsidRDefault="00C837F0" w:rsidP="002D4663">
      <w:pPr>
        <w:numPr>
          <w:ilvl w:val="0"/>
          <w:numId w:val="4"/>
        </w:numPr>
        <w:tabs>
          <w:tab w:val="clear" w:pos="720"/>
          <w:tab w:val="num" w:pos="426"/>
        </w:tabs>
        <w:spacing w:after="0" w:line="240" w:lineRule="auto"/>
        <w:ind w:left="714" w:hanging="714"/>
        <w:jc w:val="both"/>
        <w:rPr>
          <w:rFonts w:ascii="Calibri" w:hAnsi="Calibri" w:cs="Calibri"/>
          <w:sz w:val="24"/>
          <w:szCs w:val="24"/>
        </w:rPr>
      </w:pPr>
      <w:r>
        <w:rPr>
          <w:rFonts w:ascii="Calibri" w:hAnsi="Calibri" w:cs="Calibri"/>
          <w:sz w:val="24"/>
          <w:szCs w:val="24"/>
        </w:rPr>
        <w:t>Γενικό Λύκειο</w:t>
      </w:r>
      <w:r w:rsidRPr="007A6FA9">
        <w:rPr>
          <w:rFonts w:ascii="Calibri" w:hAnsi="Calibri" w:cs="Calibri"/>
          <w:sz w:val="24"/>
          <w:szCs w:val="24"/>
        </w:rPr>
        <w:t xml:space="preserve"> Ροδολίβους</w:t>
      </w:r>
    </w:p>
    <w:p w:rsidR="007A6FA9" w:rsidRDefault="00C837F0" w:rsidP="00386F4C">
      <w:pPr>
        <w:numPr>
          <w:ilvl w:val="0"/>
          <w:numId w:val="4"/>
        </w:numPr>
        <w:tabs>
          <w:tab w:val="clear" w:pos="720"/>
          <w:tab w:val="num" w:pos="426"/>
        </w:tabs>
        <w:spacing w:after="0" w:line="240" w:lineRule="auto"/>
        <w:ind w:left="714" w:hanging="714"/>
        <w:jc w:val="both"/>
        <w:rPr>
          <w:rFonts w:ascii="Calibri" w:hAnsi="Calibri" w:cs="Calibri"/>
          <w:sz w:val="24"/>
          <w:szCs w:val="24"/>
        </w:rPr>
      </w:pPr>
      <w:r>
        <w:rPr>
          <w:rFonts w:ascii="Calibri" w:hAnsi="Calibri" w:cs="Calibri"/>
          <w:sz w:val="24"/>
          <w:szCs w:val="24"/>
        </w:rPr>
        <w:t>Γυμνάσιο Πρώτης</w:t>
      </w:r>
    </w:p>
    <w:p w:rsidR="00C42926" w:rsidRPr="007A6FA9" w:rsidRDefault="00190580" w:rsidP="00C42926">
      <w:pPr>
        <w:spacing w:after="120" w:line="240" w:lineRule="auto"/>
        <w:jc w:val="both"/>
        <w:rPr>
          <w:rFonts w:ascii="Calibri" w:hAnsi="Calibri" w:cs="Calibri"/>
          <w:sz w:val="24"/>
          <w:szCs w:val="24"/>
        </w:rPr>
      </w:pPr>
      <w:r>
        <w:rPr>
          <w:rFonts w:ascii="Calibri" w:hAnsi="Calibri" w:cs="Calibri"/>
          <w:sz w:val="24"/>
          <w:szCs w:val="24"/>
        </w:rPr>
        <w:t>βάσει του με Αρ.Πρωτ.</w:t>
      </w:r>
      <w:r w:rsidR="008A7A43">
        <w:rPr>
          <w:rFonts w:ascii="Calibri" w:hAnsi="Calibri" w:cs="Calibri"/>
          <w:sz w:val="24"/>
          <w:szCs w:val="24"/>
        </w:rPr>
        <w:t>43</w:t>
      </w:r>
      <w:r>
        <w:rPr>
          <w:rFonts w:ascii="Calibri" w:hAnsi="Calibri" w:cs="Calibri"/>
          <w:sz w:val="24"/>
          <w:szCs w:val="24"/>
        </w:rPr>
        <w:t>/</w:t>
      </w:r>
      <w:r w:rsidR="008A7A43">
        <w:rPr>
          <w:rFonts w:ascii="Calibri" w:hAnsi="Calibri" w:cs="Calibri"/>
          <w:sz w:val="24"/>
          <w:szCs w:val="24"/>
        </w:rPr>
        <w:t>05</w:t>
      </w:r>
      <w:r>
        <w:rPr>
          <w:rFonts w:ascii="Calibri" w:hAnsi="Calibri" w:cs="Calibri"/>
          <w:sz w:val="24"/>
          <w:szCs w:val="24"/>
        </w:rPr>
        <w:t xml:space="preserve">-04-2023 εγγράφου της Σχολικής Επιτροπής </w:t>
      </w:r>
      <w:r w:rsidR="008A7A43">
        <w:rPr>
          <w:rFonts w:ascii="Calibri" w:hAnsi="Calibri" w:cs="Calibri"/>
          <w:sz w:val="24"/>
          <w:szCs w:val="24"/>
        </w:rPr>
        <w:t>Δευτερ</w:t>
      </w:r>
      <w:r>
        <w:rPr>
          <w:rFonts w:ascii="Calibri" w:hAnsi="Calibri" w:cs="Calibri"/>
          <w:sz w:val="24"/>
          <w:szCs w:val="24"/>
        </w:rPr>
        <w:t xml:space="preserve">οβάθμιας Εκπαίδευσης προς τον Δήμο με Θέμα «Προγραμματισμός αναγκών καυσίμων έτους 2023 </w:t>
      </w:r>
      <w:r w:rsidR="008A7A43">
        <w:rPr>
          <w:rFonts w:ascii="Calibri" w:hAnsi="Calibri" w:cs="Calibri"/>
          <w:sz w:val="24"/>
          <w:szCs w:val="24"/>
        </w:rPr>
        <w:t>των</w:t>
      </w:r>
      <w:r>
        <w:rPr>
          <w:rFonts w:ascii="Calibri" w:hAnsi="Calibri" w:cs="Calibri"/>
          <w:sz w:val="24"/>
          <w:szCs w:val="24"/>
        </w:rPr>
        <w:t xml:space="preserve"> Σχολικ</w:t>
      </w:r>
      <w:r w:rsidR="008A7A43">
        <w:rPr>
          <w:rFonts w:ascii="Calibri" w:hAnsi="Calibri" w:cs="Calibri"/>
          <w:sz w:val="24"/>
          <w:szCs w:val="24"/>
        </w:rPr>
        <w:t>ών</w:t>
      </w:r>
      <w:r>
        <w:rPr>
          <w:rFonts w:ascii="Calibri" w:hAnsi="Calibri" w:cs="Calibri"/>
          <w:sz w:val="24"/>
          <w:szCs w:val="24"/>
        </w:rPr>
        <w:t xml:space="preserve"> Μονάδ</w:t>
      </w:r>
      <w:r w:rsidR="008A7A43">
        <w:rPr>
          <w:rFonts w:ascii="Calibri" w:hAnsi="Calibri" w:cs="Calibri"/>
          <w:sz w:val="24"/>
          <w:szCs w:val="24"/>
        </w:rPr>
        <w:t>ων</w:t>
      </w:r>
      <w:r>
        <w:rPr>
          <w:rFonts w:ascii="Calibri" w:hAnsi="Calibri" w:cs="Calibri"/>
          <w:sz w:val="24"/>
          <w:szCs w:val="24"/>
        </w:rPr>
        <w:t xml:space="preserve"> </w:t>
      </w:r>
      <w:r w:rsidR="008A7A43">
        <w:rPr>
          <w:rFonts w:ascii="Calibri" w:hAnsi="Calibri" w:cs="Calibri"/>
          <w:sz w:val="24"/>
          <w:szCs w:val="24"/>
        </w:rPr>
        <w:t>Δευτερ</w:t>
      </w:r>
      <w:r>
        <w:rPr>
          <w:rFonts w:ascii="Calibri" w:hAnsi="Calibri" w:cs="Calibri"/>
          <w:sz w:val="24"/>
          <w:szCs w:val="24"/>
        </w:rPr>
        <w:t xml:space="preserve">οβάθμιας Εκπαίδευσης». </w:t>
      </w:r>
      <w:r w:rsidR="00C42926">
        <w:rPr>
          <w:rFonts w:ascii="Calibri" w:hAnsi="Calibri" w:cs="Calibri"/>
          <w:sz w:val="24"/>
          <w:szCs w:val="24"/>
        </w:rPr>
        <w:t>Στον ακόλουθο πίνακα παρατίθενται το προς προμήθεια είδος</w:t>
      </w:r>
      <w:r w:rsidR="00C42926" w:rsidRPr="009007F7">
        <w:rPr>
          <w:rFonts w:ascii="Calibri" w:hAnsi="Calibri" w:cs="Calibri"/>
          <w:sz w:val="24"/>
          <w:szCs w:val="24"/>
        </w:rPr>
        <w:t>, ο</w:t>
      </w:r>
      <w:r w:rsidR="00C42926">
        <w:rPr>
          <w:rFonts w:ascii="Calibri" w:hAnsi="Calibri" w:cs="Calibri"/>
          <w:sz w:val="24"/>
          <w:szCs w:val="24"/>
        </w:rPr>
        <w:t xml:space="preserve"> κωδικός του</w:t>
      </w:r>
      <w:r w:rsidR="00C42926" w:rsidRPr="009007F7">
        <w:rPr>
          <w:rFonts w:ascii="Calibri" w:hAnsi="Calibri" w:cs="Calibri"/>
          <w:sz w:val="24"/>
          <w:szCs w:val="24"/>
        </w:rPr>
        <w:t xml:space="preserve"> στο κοινό λεξιλόγιο δημοσίων συμβάσεων</w:t>
      </w:r>
      <w:r w:rsidR="00C42926">
        <w:rPr>
          <w:rFonts w:ascii="Calibri" w:hAnsi="Calibri" w:cs="Calibri"/>
          <w:sz w:val="24"/>
          <w:szCs w:val="24"/>
        </w:rPr>
        <w:t xml:space="preserve"> και η</w:t>
      </w:r>
      <w:r w:rsidR="00C42926" w:rsidRPr="009007F7">
        <w:rPr>
          <w:rFonts w:ascii="Calibri" w:hAnsi="Calibri" w:cs="Calibri"/>
          <w:sz w:val="24"/>
          <w:szCs w:val="24"/>
        </w:rPr>
        <w:t xml:space="preserve"> ποσότητ</w:t>
      </w:r>
      <w:r w:rsidR="00C42926">
        <w:rPr>
          <w:rFonts w:ascii="Calibri" w:hAnsi="Calibri" w:cs="Calibri"/>
          <w:sz w:val="24"/>
          <w:szCs w:val="24"/>
        </w:rPr>
        <w:t>ά</w:t>
      </w:r>
      <w:r w:rsidR="00C42926" w:rsidRPr="009007F7">
        <w:rPr>
          <w:rFonts w:ascii="Calibri" w:hAnsi="Calibri" w:cs="Calibri"/>
          <w:sz w:val="24"/>
          <w:szCs w:val="24"/>
        </w:rPr>
        <w:t xml:space="preserve"> του</w:t>
      </w:r>
      <w:r w:rsidR="00C42926">
        <w:rPr>
          <w:rFonts w:ascii="Calibri" w:hAnsi="Calibri" w:cs="Calibri"/>
          <w:sz w:val="24"/>
          <w:szCs w:val="24"/>
        </w:rPr>
        <w:t>.</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715"/>
        <w:gridCol w:w="2835"/>
        <w:gridCol w:w="1417"/>
        <w:gridCol w:w="851"/>
        <w:gridCol w:w="1417"/>
        <w:gridCol w:w="1417"/>
      </w:tblGrid>
      <w:tr w:rsidR="00283343" w:rsidRPr="00D63D3E" w:rsidTr="00283343">
        <w:trPr>
          <w:jc w:val="center"/>
        </w:trPr>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α/α</w:t>
            </w:r>
          </w:p>
        </w:tc>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hAnsi="Calibri" w:cs="Calibri"/>
                <w:b/>
                <w:sz w:val="24"/>
                <w:szCs w:val="24"/>
              </w:rPr>
              <w:t>Α/Τ</w:t>
            </w:r>
          </w:p>
        </w:tc>
        <w:tc>
          <w:tcPr>
            <w:tcW w:w="283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eastAsia="Times New Roman" w:hAnsi="Calibri" w:cs="Calibri"/>
                <w:b/>
                <w:bCs/>
                <w:sz w:val="24"/>
                <w:szCs w:val="24"/>
              </w:rPr>
              <w:t>Περιγραφή</w:t>
            </w:r>
          </w:p>
        </w:tc>
        <w:tc>
          <w:tcPr>
            <w:tcW w:w="1417" w:type="dxa"/>
            <w:shd w:val="clear" w:color="auto" w:fill="BFBFBF"/>
            <w:vAlign w:val="bottom"/>
          </w:tcPr>
          <w:p w:rsidR="00283343" w:rsidRPr="00300A14" w:rsidRDefault="00283343" w:rsidP="00EB2D6B">
            <w:pPr>
              <w:spacing w:after="0" w:line="240" w:lineRule="auto"/>
              <w:jc w:val="center"/>
              <w:rPr>
                <w:rFonts w:ascii="Calibri" w:hAnsi="Calibri" w:cs="Calibri"/>
                <w:b/>
                <w:sz w:val="24"/>
                <w:szCs w:val="24"/>
              </w:rPr>
            </w:pPr>
            <w:r w:rsidRPr="00300A14">
              <w:rPr>
                <w:rFonts w:ascii="Calibri" w:eastAsia="Times New Roman" w:hAnsi="Calibri" w:cs="Calibri"/>
                <w:b/>
                <w:bCs/>
                <w:sz w:val="24"/>
                <w:szCs w:val="24"/>
                <w:lang w:val="en-US"/>
              </w:rPr>
              <w:t>CPV</w:t>
            </w:r>
          </w:p>
        </w:tc>
        <w:tc>
          <w:tcPr>
            <w:tcW w:w="851" w:type="dxa"/>
            <w:shd w:val="clear" w:color="auto" w:fill="BFBFBF"/>
            <w:vAlign w:val="bottom"/>
          </w:tcPr>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Μον.</w:t>
            </w:r>
          </w:p>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Μετρ.</w:t>
            </w:r>
          </w:p>
        </w:tc>
        <w:tc>
          <w:tcPr>
            <w:tcW w:w="1417"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hAnsi="Calibri" w:cs="Calibri"/>
                <w:b/>
                <w:sz w:val="24"/>
                <w:szCs w:val="24"/>
              </w:rPr>
              <w:t>Ποσότητα</w:t>
            </w:r>
          </w:p>
        </w:tc>
        <w:tc>
          <w:tcPr>
            <w:tcW w:w="1417"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ΚΑ</w:t>
            </w:r>
          </w:p>
        </w:tc>
      </w:tr>
      <w:tr w:rsidR="00283343" w:rsidRPr="00452C99" w:rsidTr="00283343">
        <w:trPr>
          <w:trHeight w:val="397"/>
          <w:jc w:val="center"/>
        </w:trPr>
        <w:tc>
          <w:tcPr>
            <w:tcW w:w="715" w:type="dxa"/>
            <w:vAlign w:val="bottom"/>
          </w:tcPr>
          <w:p w:rsidR="00283343" w:rsidRPr="00452C99" w:rsidRDefault="00283343" w:rsidP="00EB2D6B">
            <w:pPr>
              <w:spacing w:after="0" w:line="240" w:lineRule="auto"/>
              <w:jc w:val="center"/>
              <w:rPr>
                <w:rFonts w:ascii="Calibri" w:hAnsi="Calibri" w:cs="Calibri"/>
                <w:sz w:val="24"/>
                <w:szCs w:val="24"/>
              </w:rPr>
            </w:pPr>
            <w:r>
              <w:rPr>
                <w:rFonts w:ascii="Calibri" w:hAnsi="Calibri" w:cs="Calibri"/>
                <w:sz w:val="24"/>
                <w:szCs w:val="24"/>
              </w:rPr>
              <w:t>1</w:t>
            </w:r>
          </w:p>
        </w:tc>
        <w:tc>
          <w:tcPr>
            <w:tcW w:w="715" w:type="dxa"/>
            <w:vAlign w:val="bottom"/>
          </w:tcPr>
          <w:p w:rsidR="00283343" w:rsidRPr="00452C99" w:rsidRDefault="00283343" w:rsidP="00EB2D6B">
            <w:pPr>
              <w:spacing w:after="0" w:line="240" w:lineRule="auto"/>
              <w:jc w:val="center"/>
              <w:rPr>
                <w:rFonts w:ascii="Calibri" w:hAnsi="Calibri" w:cs="Calibri"/>
                <w:sz w:val="24"/>
                <w:szCs w:val="24"/>
              </w:rPr>
            </w:pPr>
            <w:r w:rsidRPr="00452C99">
              <w:rPr>
                <w:rFonts w:ascii="Calibri" w:hAnsi="Calibri" w:cs="Calibri"/>
                <w:sz w:val="24"/>
                <w:szCs w:val="24"/>
              </w:rPr>
              <w:t>1</w:t>
            </w:r>
          </w:p>
        </w:tc>
        <w:tc>
          <w:tcPr>
            <w:tcW w:w="2835" w:type="dxa"/>
            <w:vAlign w:val="bottom"/>
          </w:tcPr>
          <w:p w:rsidR="00283343" w:rsidRPr="00452C99" w:rsidRDefault="00283343" w:rsidP="00EB2D6B">
            <w:pPr>
              <w:spacing w:after="0" w:line="240" w:lineRule="auto"/>
              <w:rPr>
                <w:rFonts w:ascii="Calibri" w:hAnsi="Calibri" w:cs="Calibri"/>
                <w:sz w:val="24"/>
                <w:szCs w:val="24"/>
              </w:rPr>
            </w:pPr>
            <w:r w:rsidRPr="00452C99">
              <w:rPr>
                <w:rFonts w:ascii="Calibri" w:hAnsi="Calibri" w:cs="Calibri"/>
                <w:sz w:val="24"/>
                <w:szCs w:val="24"/>
              </w:rPr>
              <w:t>Πετρέλαιο θέρμανσης</w:t>
            </w:r>
          </w:p>
        </w:tc>
        <w:tc>
          <w:tcPr>
            <w:tcW w:w="1417" w:type="dxa"/>
            <w:vAlign w:val="bottom"/>
          </w:tcPr>
          <w:p w:rsidR="00283343" w:rsidRPr="00300A14" w:rsidRDefault="00283343" w:rsidP="00EB2D6B">
            <w:pPr>
              <w:spacing w:after="0" w:line="240" w:lineRule="auto"/>
              <w:jc w:val="center"/>
              <w:rPr>
                <w:rFonts w:ascii="Calibri" w:hAnsi="Calibri" w:cs="Calibri"/>
                <w:sz w:val="24"/>
                <w:szCs w:val="24"/>
              </w:rPr>
            </w:pPr>
            <w:r w:rsidRPr="00300A14">
              <w:rPr>
                <w:rFonts w:ascii="Calibri" w:hAnsi="Calibri" w:cs="Calibri"/>
                <w:sz w:val="24"/>
                <w:szCs w:val="24"/>
              </w:rPr>
              <w:t>09135100-5</w:t>
            </w:r>
          </w:p>
        </w:tc>
        <w:tc>
          <w:tcPr>
            <w:tcW w:w="851" w:type="dxa"/>
            <w:vAlign w:val="bottom"/>
          </w:tcPr>
          <w:p w:rsidR="00283343" w:rsidRPr="00D63D3E" w:rsidRDefault="00283343" w:rsidP="00EB2D6B">
            <w:pPr>
              <w:spacing w:after="0" w:line="240" w:lineRule="auto"/>
              <w:jc w:val="center"/>
              <w:rPr>
                <w:rFonts w:ascii="Calibri" w:hAnsi="Calibri" w:cs="Calibri"/>
                <w:sz w:val="24"/>
                <w:szCs w:val="24"/>
                <w:lang w:val="en-US"/>
              </w:rPr>
            </w:pPr>
            <w:r>
              <w:rPr>
                <w:rFonts w:ascii="Calibri" w:hAnsi="Calibri" w:cs="Calibri"/>
                <w:sz w:val="24"/>
                <w:szCs w:val="24"/>
                <w:lang w:val="en-US"/>
              </w:rPr>
              <w:t>Lt</w:t>
            </w:r>
          </w:p>
        </w:tc>
        <w:tc>
          <w:tcPr>
            <w:tcW w:w="1417" w:type="dxa"/>
            <w:vAlign w:val="bottom"/>
          </w:tcPr>
          <w:p w:rsidR="00283343" w:rsidRPr="00452C99" w:rsidRDefault="00283343" w:rsidP="00EB2D6B">
            <w:pPr>
              <w:spacing w:after="0" w:line="240" w:lineRule="auto"/>
              <w:jc w:val="right"/>
              <w:rPr>
                <w:rFonts w:ascii="Calibri" w:hAnsi="Calibri" w:cs="Calibri"/>
                <w:sz w:val="24"/>
                <w:szCs w:val="24"/>
              </w:rPr>
            </w:pPr>
            <w:r>
              <w:rPr>
                <w:rFonts w:ascii="Calibri" w:hAnsi="Calibri" w:cs="Calibri"/>
                <w:sz w:val="24"/>
                <w:szCs w:val="24"/>
              </w:rPr>
              <w:t>18</w:t>
            </w:r>
            <w:r w:rsidRPr="00452C99">
              <w:rPr>
                <w:rFonts w:ascii="Calibri" w:hAnsi="Calibri" w:cs="Calibri"/>
                <w:sz w:val="24"/>
                <w:szCs w:val="24"/>
              </w:rPr>
              <w:t>.000,00</w:t>
            </w:r>
          </w:p>
        </w:tc>
        <w:tc>
          <w:tcPr>
            <w:tcW w:w="1417" w:type="dxa"/>
            <w:vAlign w:val="bottom"/>
          </w:tcPr>
          <w:p w:rsidR="00283343" w:rsidRPr="00452C99" w:rsidRDefault="00C42926" w:rsidP="00EB2D6B">
            <w:pPr>
              <w:spacing w:after="0" w:line="240" w:lineRule="auto"/>
              <w:jc w:val="center"/>
              <w:rPr>
                <w:rFonts w:ascii="Calibri" w:hAnsi="Calibri" w:cs="Calibri"/>
                <w:sz w:val="24"/>
                <w:szCs w:val="24"/>
              </w:rPr>
            </w:pPr>
            <w:r>
              <w:rPr>
                <w:rFonts w:ascii="Calibri" w:hAnsi="Calibri" w:cs="Calibri"/>
                <w:sz w:val="24"/>
                <w:szCs w:val="24"/>
              </w:rPr>
              <w:t>-</w:t>
            </w:r>
          </w:p>
        </w:tc>
      </w:tr>
    </w:tbl>
    <w:p w:rsidR="00801A1B" w:rsidRDefault="00801A1B" w:rsidP="00386F4C">
      <w:pPr>
        <w:spacing w:before="240" w:after="0" w:line="240" w:lineRule="auto"/>
        <w:jc w:val="both"/>
        <w:rPr>
          <w:rFonts w:ascii="Calibri" w:hAnsi="Calibri" w:cs="Calibri"/>
          <w:b/>
          <w:sz w:val="24"/>
          <w:szCs w:val="24"/>
          <w:u w:val="single"/>
        </w:rPr>
      </w:pPr>
      <w:r w:rsidRPr="00801A1B">
        <w:rPr>
          <w:rFonts w:ascii="Calibri" w:hAnsi="Calibri" w:cs="Calibri"/>
          <w:b/>
          <w:sz w:val="24"/>
          <w:szCs w:val="24"/>
          <w:u w:val="single"/>
        </w:rPr>
        <w:t>Ομάδα 5: Λιπαντικά και λοιπά υγρά οχημάτων για τον Δήμο</w:t>
      </w:r>
    </w:p>
    <w:p w:rsidR="000C6474" w:rsidRPr="000457D0" w:rsidRDefault="00801A1B" w:rsidP="00E0563A">
      <w:pPr>
        <w:spacing w:line="240" w:lineRule="auto"/>
        <w:jc w:val="both"/>
        <w:rPr>
          <w:rFonts w:ascii="Calibri" w:hAnsi="Calibri" w:cs="Calibri"/>
          <w:sz w:val="24"/>
          <w:szCs w:val="24"/>
        </w:rPr>
      </w:pPr>
      <w:r>
        <w:rPr>
          <w:rFonts w:ascii="Calibri" w:hAnsi="Calibri" w:cs="Calibri"/>
          <w:sz w:val="24"/>
          <w:szCs w:val="24"/>
        </w:rPr>
        <w:t>Περιλαμβάνει τα διάφορα λιπαντικά έλαια, λιπαντικά μέσα και υγρά που απαιτούνται για τη συντήρηση του στόλου των οχημάτων και μηχανημάτων έργου των Υπηρεσιών του Δήμου.</w:t>
      </w:r>
      <w:r w:rsidR="00C42926">
        <w:rPr>
          <w:rFonts w:ascii="Calibri" w:hAnsi="Calibri" w:cs="Calibri"/>
          <w:sz w:val="24"/>
          <w:szCs w:val="24"/>
        </w:rPr>
        <w:t xml:space="preserve"> Στον ακόλουθο πίνακα παρατίθενται τα προς προμήθεια είδη, οι κωδικοί τους στο κοινό λεξιλόγιο</w:t>
      </w:r>
      <w:r w:rsidR="00C42926" w:rsidRPr="008E1D26">
        <w:rPr>
          <w:rFonts w:ascii="Calibri" w:hAnsi="Calibri" w:cs="Calibri"/>
          <w:sz w:val="24"/>
          <w:szCs w:val="24"/>
        </w:rPr>
        <w:t xml:space="preserve"> δημοσίων συμβάσεων</w:t>
      </w:r>
      <w:r w:rsidR="00C42926">
        <w:rPr>
          <w:rFonts w:ascii="Calibri" w:hAnsi="Calibri" w:cs="Calibri"/>
          <w:sz w:val="24"/>
          <w:szCs w:val="24"/>
        </w:rPr>
        <w:t>, οι ποσότητες τους και οι κωδικοί ΚΑ Εξόδων του Προϋπολογισμού του Δήμου που θα επιβαρυνθούν από την δαπάνη προμήθειας αυτών.</w:t>
      </w: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715"/>
        <w:gridCol w:w="4102"/>
        <w:gridCol w:w="1418"/>
        <w:gridCol w:w="850"/>
        <w:gridCol w:w="1134"/>
        <w:gridCol w:w="1527"/>
      </w:tblGrid>
      <w:tr w:rsidR="00AD57E2" w:rsidRPr="00D63D3E" w:rsidTr="00C26ABF">
        <w:trPr>
          <w:jc w:val="center"/>
        </w:trPr>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α/α</w:t>
            </w:r>
          </w:p>
        </w:tc>
        <w:tc>
          <w:tcPr>
            <w:tcW w:w="715"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hAnsi="Calibri" w:cs="Calibri"/>
                <w:b/>
                <w:sz w:val="24"/>
                <w:szCs w:val="24"/>
              </w:rPr>
              <w:t>Α/Τ</w:t>
            </w:r>
          </w:p>
        </w:tc>
        <w:tc>
          <w:tcPr>
            <w:tcW w:w="4102"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sidRPr="00D63D3E">
              <w:rPr>
                <w:rFonts w:ascii="Calibri" w:eastAsia="Times New Roman" w:hAnsi="Calibri" w:cs="Calibri"/>
                <w:b/>
                <w:bCs/>
                <w:sz w:val="24"/>
                <w:szCs w:val="24"/>
              </w:rPr>
              <w:t>Περιγραφή</w:t>
            </w:r>
          </w:p>
        </w:tc>
        <w:tc>
          <w:tcPr>
            <w:tcW w:w="1418" w:type="dxa"/>
            <w:shd w:val="clear" w:color="auto" w:fill="BFBFBF"/>
            <w:vAlign w:val="bottom"/>
          </w:tcPr>
          <w:p w:rsidR="00283343" w:rsidRPr="00300A14" w:rsidRDefault="00283343" w:rsidP="00EB2D6B">
            <w:pPr>
              <w:spacing w:after="0" w:line="240" w:lineRule="auto"/>
              <w:jc w:val="center"/>
              <w:rPr>
                <w:rFonts w:ascii="Calibri" w:hAnsi="Calibri" w:cs="Calibri"/>
                <w:b/>
                <w:sz w:val="24"/>
                <w:szCs w:val="24"/>
              </w:rPr>
            </w:pPr>
            <w:r w:rsidRPr="00300A14">
              <w:rPr>
                <w:rFonts w:ascii="Calibri" w:eastAsia="Times New Roman" w:hAnsi="Calibri" w:cs="Calibri"/>
                <w:b/>
                <w:bCs/>
                <w:sz w:val="24"/>
                <w:szCs w:val="24"/>
                <w:lang w:val="en-US"/>
              </w:rPr>
              <w:t>CPV</w:t>
            </w:r>
          </w:p>
        </w:tc>
        <w:tc>
          <w:tcPr>
            <w:tcW w:w="850" w:type="dxa"/>
            <w:shd w:val="clear" w:color="auto" w:fill="BFBFBF"/>
            <w:vAlign w:val="bottom"/>
          </w:tcPr>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Μον.</w:t>
            </w:r>
          </w:p>
          <w:p w:rsidR="00283343" w:rsidRPr="00B31798" w:rsidRDefault="00283343" w:rsidP="00EB2D6B">
            <w:pPr>
              <w:spacing w:after="0" w:line="240" w:lineRule="auto"/>
              <w:jc w:val="center"/>
              <w:rPr>
                <w:rFonts w:ascii="Calibri" w:hAnsi="Calibri" w:cs="Calibri"/>
                <w:b/>
                <w:sz w:val="20"/>
                <w:szCs w:val="20"/>
              </w:rPr>
            </w:pPr>
            <w:r w:rsidRPr="00B31798">
              <w:rPr>
                <w:rFonts w:ascii="Calibri" w:hAnsi="Calibri" w:cs="Calibri"/>
                <w:b/>
                <w:sz w:val="20"/>
                <w:szCs w:val="20"/>
              </w:rPr>
              <w:t>Μετρ.</w:t>
            </w:r>
          </w:p>
        </w:tc>
        <w:tc>
          <w:tcPr>
            <w:tcW w:w="1134" w:type="dxa"/>
            <w:shd w:val="clear" w:color="auto" w:fill="BFBFBF"/>
            <w:vAlign w:val="bottom"/>
          </w:tcPr>
          <w:p w:rsidR="00283343" w:rsidRPr="00871AFA" w:rsidRDefault="00283343" w:rsidP="00EB2D6B">
            <w:pPr>
              <w:spacing w:after="0" w:line="240" w:lineRule="auto"/>
              <w:jc w:val="center"/>
              <w:rPr>
                <w:rFonts w:ascii="Calibri" w:hAnsi="Calibri" w:cs="Calibri"/>
                <w:b/>
              </w:rPr>
            </w:pPr>
            <w:r w:rsidRPr="00871AFA">
              <w:rPr>
                <w:rFonts w:ascii="Calibri" w:hAnsi="Calibri" w:cs="Calibri"/>
                <w:b/>
              </w:rPr>
              <w:t>Ποσότητα</w:t>
            </w:r>
          </w:p>
        </w:tc>
        <w:tc>
          <w:tcPr>
            <w:tcW w:w="1527" w:type="dxa"/>
            <w:shd w:val="clear" w:color="auto" w:fill="BFBFBF"/>
            <w:vAlign w:val="bottom"/>
          </w:tcPr>
          <w:p w:rsidR="00283343" w:rsidRPr="00D63D3E" w:rsidRDefault="00283343" w:rsidP="00EB2D6B">
            <w:pPr>
              <w:spacing w:after="0" w:line="240" w:lineRule="auto"/>
              <w:jc w:val="center"/>
              <w:rPr>
                <w:rFonts w:ascii="Calibri" w:hAnsi="Calibri" w:cs="Calibri"/>
                <w:b/>
                <w:sz w:val="24"/>
                <w:szCs w:val="24"/>
              </w:rPr>
            </w:pPr>
            <w:r>
              <w:rPr>
                <w:rFonts w:ascii="Calibri" w:hAnsi="Calibri" w:cs="Calibri"/>
                <w:b/>
                <w:sz w:val="24"/>
                <w:szCs w:val="24"/>
              </w:rPr>
              <w:t>ΚΑ</w:t>
            </w:r>
          </w:p>
        </w:tc>
      </w:tr>
      <w:tr w:rsidR="00E2561D" w:rsidRPr="00452C99" w:rsidTr="00C26ABF">
        <w:trPr>
          <w:trHeight w:val="340"/>
          <w:jc w:val="center"/>
        </w:trPr>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4</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Λάδι πετρελαιοκινητήρων</w:t>
            </w:r>
            <w:r>
              <w:rPr>
                <w:rFonts w:ascii="Calibri" w:hAnsi="Calibri" w:cs="Calibri"/>
                <w:sz w:val="24"/>
                <w:szCs w:val="24"/>
                <w:lang w:val="en-US"/>
              </w:rPr>
              <w:t xml:space="preserve"> SAE</w:t>
            </w:r>
            <w:r w:rsidRPr="00DB647E">
              <w:rPr>
                <w:rFonts w:ascii="Calibri" w:hAnsi="Calibri" w:cs="Calibri"/>
                <w:sz w:val="24"/>
                <w:szCs w:val="24"/>
              </w:rPr>
              <w:t xml:space="preserve"> 5W-40</w:t>
            </w:r>
          </w:p>
        </w:tc>
        <w:tc>
          <w:tcPr>
            <w:tcW w:w="1418" w:type="dxa"/>
            <w:vMerge w:val="restart"/>
            <w:vAlign w:val="center"/>
          </w:tcPr>
          <w:p w:rsidR="00E2561D" w:rsidRPr="00AD57E2" w:rsidRDefault="00E2561D" w:rsidP="00AD57E2">
            <w:pPr>
              <w:spacing w:after="0" w:line="240" w:lineRule="auto"/>
              <w:jc w:val="center"/>
              <w:rPr>
                <w:rFonts w:ascii="Calibri" w:hAnsi="Calibri" w:cs="Calibri"/>
                <w:sz w:val="24"/>
                <w:szCs w:val="24"/>
              </w:rPr>
            </w:pPr>
            <w:r w:rsidRPr="00AD57E2">
              <w:rPr>
                <w:rFonts w:ascii="Calibri" w:hAnsi="Calibri" w:cs="Calibri"/>
                <w:sz w:val="24"/>
                <w:szCs w:val="24"/>
              </w:rPr>
              <w:t>09211000-1</w:t>
            </w: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400</w:t>
            </w:r>
          </w:p>
        </w:tc>
        <w:tc>
          <w:tcPr>
            <w:tcW w:w="1527" w:type="dxa"/>
            <w:vMerge w:val="restart"/>
            <w:vAlign w:val="center"/>
          </w:tcPr>
          <w:p w:rsidR="00E2561D" w:rsidRPr="00FA5A2C" w:rsidRDefault="00846C76" w:rsidP="009007F7">
            <w:pPr>
              <w:spacing w:after="0" w:line="240" w:lineRule="auto"/>
              <w:jc w:val="center"/>
              <w:rPr>
                <w:rFonts w:ascii="Calibri" w:hAnsi="Calibri" w:cs="Calibri"/>
              </w:rPr>
            </w:pPr>
            <w:r>
              <w:rPr>
                <w:rFonts w:ascii="Calibri" w:hAnsi="Calibri" w:cs="Calibri"/>
              </w:rPr>
              <w:t xml:space="preserve">20.6641.02 Υπηρεσία </w:t>
            </w:r>
            <w:r w:rsidR="00E2561D" w:rsidRPr="00FA5A2C">
              <w:rPr>
                <w:rFonts w:ascii="Calibri" w:hAnsi="Calibri" w:cs="Calibri"/>
              </w:rPr>
              <w:t>Καθαριότητος</w:t>
            </w:r>
          </w:p>
          <w:p w:rsidR="00E2561D" w:rsidRPr="00FA5A2C" w:rsidRDefault="00E2561D" w:rsidP="009007F7">
            <w:pPr>
              <w:spacing w:after="0" w:line="240" w:lineRule="auto"/>
              <w:jc w:val="center"/>
              <w:rPr>
                <w:rFonts w:ascii="Calibri" w:hAnsi="Calibri" w:cs="Calibri"/>
              </w:rPr>
            </w:pPr>
          </w:p>
          <w:p w:rsidR="00846C76" w:rsidRDefault="00E2561D" w:rsidP="009007F7">
            <w:pPr>
              <w:spacing w:after="0" w:line="240" w:lineRule="auto"/>
              <w:jc w:val="center"/>
              <w:rPr>
                <w:rFonts w:ascii="Calibri" w:hAnsi="Calibri" w:cs="Calibri"/>
              </w:rPr>
            </w:pPr>
            <w:r w:rsidRPr="00FA5A2C">
              <w:rPr>
                <w:rFonts w:ascii="Calibri" w:hAnsi="Calibri" w:cs="Calibri"/>
              </w:rPr>
              <w:t xml:space="preserve">25.6641.02 </w:t>
            </w:r>
            <w:r w:rsidR="00846C76">
              <w:rPr>
                <w:rFonts w:ascii="Calibri" w:hAnsi="Calibri" w:cs="Calibri"/>
              </w:rPr>
              <w:t>Υπηρεσία</w:t>
            </w:r>
          </w:p>
          <w:p w:rsidR="00E2561D" w:rsidRPr="00FA5A2C" w:rsidRDefault="00E2561D" w:rsidP="009007F7">
            <w:pPr>
              <w:spacing w:after="0" w:line="240" w:lineRule="auto"/>
              <w:jc w:val="center"/>
              <w:rPr>
                <w:rFonts w:ascii="Calibri" w:hAnsi="Calibri" w:cs="Calibri"/>
              </w:rPr>
            </w:pPr>
            <w:r w:rsidRPr="00FA5A2C">
              <w:rPr>
                <w:rFonts w:ascii="Calibri" w:hAnsi="Calibri" w:cs="Calibri"/>
              </w:rPr>
              <w:t>Ύδρευσης</w:t>
            </w:r>
          </w:p>
          <w:p w:rsidR="00E2561D" w:rsidRPr="00FA5A2C" w:rsidRDefault="00E2561D" w:rsidP="009007F7">
            <w:pPr>
              <w:spacing w:after="0" w:line="240" w:lineRule="auto"/>
              <w:jc w:val="center"/>
              <w:rPr>
                <w:rFonts w:ascii="Calibri" w:hAnsi="Calibri" w:cs="Calibri"/>
              </w:rPr>
            </w:pPr>
          </w:p>
          <w:p w:rsidR="00E2561D" w:rsidRDefault="00E2561D" w:rsidP="00B31798">
            <w:pPr>
              <w:spacing w:after="0" w:line="240" w:lineRule="auto"/>
              <w:jc w:val="center"/>
              <w:rPr>
                <w:rFonts w:ascii="Calibri" w:hAnsi="Calibri" w:cs="Calibri"/>
              </w:rPr>
            </w:pPr>
            <w:r w:rsidRPr="00FA5A2C">
              <w:rPr>
                <w:rFonts w:ascii="Calibri" w:hAnsi="Calibri" w:cs="Calibri"/>
              </w:rPr>
              <w:t xml:space="preserve">30.6641.02 </w:t>
            </w:r>
            <w:r w:rsidR="00846C76" w:rsidRPr="00FA5A2C">
              <w:rPr>
                <w:rFonts w:ascii="Calibri" w:hAnsi="Calibri" w:cs="Calibri"/>
              </w:rPr>
              <w:t>Τεχνική</w:t>
            </w:r>
            <w:r w:rsidR="00846C76">
              <w:rPr>
                <w:rFonts w:ascii="Calibri" w:hAnsi="Calibri" w:cs="Calibri"/>
              </w:rPr>
              <w:t xml:space="preserve"> Υπηρεσία</w:t>
            </w:r>
            <w:r w:rsidR="00846C76" w:rsidRPr="00FA5A2C">
              <w:rPr>
                <w:rFonts w:ascii="Calibri" w:hAnsi="Calibri" w:cs="Calibri"/>
              </w:rPr>
              <w:t xml:space="preserve"> </w:t>
            </w:r>
          </w:p>
          <w:p w:rsidR="00FA5A2C" w:rsidRDefault="00FA5A2C" w:rsidP="00B31798">
            <w:pPr>
              <w:spacing w:after="0" w:line="240" w:lineRule="auto"/>
              <w:jc w:val="center"/>
              <w:rPr>
                <w:rFonts w:ascii="Calibri" w:hAnsi="Calibri" w:cs="Calibri"/>
              </w:rPr>
            </w:pPr>
          </w:p>
          <w:p w:rsidR="00FA5A2C" w:rsidRDefault="00FA5A2C" w:rsidP="00B31798">
            <w:pPr>
              <w:spacing w:after="0" w:line="240" w:lineRule="auto"/>
              <w:jc w:val="center"/>
              <w:rPr>
                <w:rFonts w:ascii="Calibri" w:hAnsi="Calibri" w:cs="Calibri"/>
                <w:sz w:val="24"/>
                <w:szCs w:val="24"/>
              </w:rPr>
            </w:pPr>
            <w:r>
              <w:rPr>
                <w:rFonts w:ascii="Calibri" w:hAnsi="Calibri" w:cs="Calibri"/>
              </w:rPr>
              <w:t xml:space="preserve">35.6644 </w:t>
            </w:r>
            <w:r w:rsidR="00846C76">
              <w:rPr>
                <w:rFonts w:ascii="Calibri" w:hAnsi="Calibri" w:cs="Calibri"/>
              </w:rPr>
              <w:t xml:space="preserve">Υπηρεσία </w:t>
            </w:r>
            <w:r>
              <w:rPr>
                <w:rFonts w:ascii="Calibri" w:hAnsi="Calibri" w:cs="Calibri"/>
              </w:rPr>
              <w:t>Πρασίνου</w:t>
            </w:r>
          </w:p>
        </w:tc>
      </w:tr>
      <w:tr w:rsidR="00E2561D" w:rsidRPr="00452C99" w:rsidTr="00C26ABF">
        <w:trPr>
          <w:trHeight w:val="340"/>
          <w:jc w:val="center"/>
        </w:trPr>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2</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5</w:t>
            </w:r>
          </w:p>
        </w:tc>
        <w:tc>
          <w:tcPr>
            <w:tcW w:w="4102" w:type="dxa"/>
            <w:vAlign w:val="bottom"/>
          </w:tcPr>
          <w:p w:rsidR="00E2561D" w:rsidRPr="00452C99" w:rsidRDefault="00E2561D" w:rsidP="00DB647E">
            <w:pPr>
              <w:spacing w:after="0" w:line="240" w:lineRule="auto"/>
              <w:rPr>
                <w:rFonts w:ascii="Calibri" w:hAnsi="Calibri" w:cs="Calibri"/>
                <w:sz w:val="24"/>
                <w:szCs w:val="24"/>
              </w:rPr>
            </w:pPr>
            <w:r w:rsidRPr="00DB647E">
              <w:rPr>
                <w:rFonts w:ascii="Calibri" w:hAnsi="Calibri" w:cs="Calibri"/>
                <w:sz w:val="24"/>
                <w:szCs w:val="24"/>
              </w:rPr>
              <w:t>Λάδι πετρελαιοκινητήρων</w:t>
            </w:r>
            <w:r>
              <w:rPr>
                <w:rFonts w:ascii="Calibri" w:hAnsi="Calibri" w:cs="Calibri"/>
                <w:sz w:val="24"/>
                <w:szCs w:val="24"/>
                <w:lang w:val="en-US"/>
              </w:rPr>
              <w:t xml:space="preserve"> SAE</w:t>
            </w:r>
            <w:r w:rsidRPr="00DB647E">
              <w:rPr>
                <w:rFonts w:ascii="Calibri" w:hAnsi="Calibri" w:cs="Calibri"/>
                <w:sz w:val="24"/>
                <w:szCs w:val="24"/>
              </w:rPr>
              <w:t xml:space="preserve"> 15W-40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D63D3E" w:rsidRDefault="00E2561D" w:rsidP="00EB2D6B">
            <w:pPr>
              <w:spacing w:after="0" w:line="240" w:lineRule="auto"/>
              <w:jc w:val="center"/>
              <w:rPr>
                <w:rFonts w:ascii="Calibri" w:hAnsi="Calibri" w:cs="Calibri"/>
                <w:sz w:val="24"/>
                <w:szCs w:val="24"/>
                <w:lang w:val="en-US"/>
              </w:rPr>
            </w:pPr>
            <w:r>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280</w:t>
            </w:r>
          </w:p>
        </w:tc>
        <w:tc>
          <w:tcPr>
            <w:tcW w:w="1527" w:type="dxa"/>
            <w:vMerge/>
            <w:vAlign w:val="bottom"/>
          </w:tcPr>
          <w:p w:rsidR="00E2561D" w:rsidRPr="00452C99"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3</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6</w:t>
            </w:r>
          </w:p>
        </w:tc>
        <w:tc>
          <w:tcPr>
            <w:tcW w:w="4102" w:type="dxa"/>
            <w:vAlign w:val="bottom"/>
          </w:tcPr>
          <w:p w:rsidR="00E2561D" w:rsidRPr="00452C99" w:rsidRDefault="00E2561D" w:rsidP="00DB647E">
            <w:pPr>
              <w:spacing w:after="0" w:line="240" w:lineRule="auto"/>
              <w:rPr>
                <w:rFonts w:ascii="Calibri" w:hAnsi="Calibri" w:cs="Calibri"/>
                <w:sz w:val="24"/>
                <w:szCs w:val="24"/>
              </w:rPr>
            </w:pPr>
            <w:r w:rsidRPr="00DB647E">
              <w:rPr>
                <w:rFonts w:ascii="Calibri" w:hAnsi="Calibri" w:cs="Calibri"/>
                <w:sz w:val="24"/>
                <w:szCs w:val="24"/>
              </w:rPr>
              <w:t xml:space="preserve">Λάδι πετρελαιοκινητήρων </w:t>
            </w:r>
            <w:r>
              <w:rPr>
                <w:rFonts w:ascii="Calibri" w:hAnsi="Calibri" w:cs="Calibri"/>
                <w:sz w:val="24"/>
                <w:szCs w:val="24"/>
                <w:lang w:val="en-US"/>
              </w:rPr>
              <w:t xml:space="preserve">SAE </w:t>
            </w:r>
            <w:r w:rsidRPr="00DB647E">
              <w:rPr>
                <w:rFonts w:ascii="Calibri" w:hAnsi="Calibri" w:cs="Calibri"/>
                <w:sz w:val="24"/>
                <w:szCs w:val="24"/>
              </w:rPr>
              <w:t>20W-50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240</w:t>
            </w:r>
          </w:p>
        </w:tc>
        <w:tc>
          <w:tcPr>
            <w:tcW w:w="1527" w:type="dxa"/>
            <w:vMerge/>
            <w:vAlign w:val="bottom"/>
          </w:tcPr>
          <w:p w:rsidR="00E2561D" w:rsidRPr="00FA3C8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4</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7</w:t>
            </w:r>
          </w:p>
        </w:tc>
        <w:tc>
          <w:tcPr>
            <w:tcW w:w="4102" w:type="dxa"/>
            <w:vAlign w:val="bottom"/>
          </w:tcPr>
          <w:p w:rsidR="00E2561D" w:rsidRPr="00452C99" w:rsidRDefault="00E2561D" w:rsidP="00DB647E">
            <w:pPr>
              <w:spacing w:after="0" w:line="240" w:lineRule="auto"/>
              <w:rPr>
                <w:rFonts w:ascii="Calibri" w:hAnsi="Calibri" w:cs="Calibri"/>
                <w:sz w:val="24"/>
                <w:szCs w:val="24"/>
              </w:rPr>
            </w:pPr>
            <w:r w:rsidRPr="00DB647E">
              <w:rPr>
                <w:rFonts w:ascii="Calibri" w:hAnsi="Calibri" w:cs="Calibri"/>
                <w:sz w:val="24"/>
                <w:szCs w:val="24"/>
              </w:rPr>
              <w:t>Λάδι βενζινοκινητήρων</w:t>
            </w:r>
            <w:r>
              <w:rPr>
                <w:rFonts w:ascii="Calibri" w:hAnsi="Calibri" w:cs="Calibri"/>
                <w:sz w:val="24"/>
                <w:szCs w:val="24"/>
                <w:lang w:val="en-US"/>
              </w:rPr>
              <w:t xml:space="preserve"> SAE</w:t>
            </w:r>
            <w:r w:rsidRPr="00DB647E">
              <w:rPr>
                <w:rFonts w:ascii="Calibri" w:hAnsi="Calibri" w:cs="Calibri"/>
                <w:sz w:val="24"/>
                <w:szCs w:val="24"/>
              </w:rPr>
              <w:t xml:space="preserve"> 10W-40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134" w:type="dxa"/>
            <w:vAlign w:val="bottom"/>
          </w:tcPr>
          <w:p w:rsidR="00E2561D" w:rsidRPr="00AF4163" w:rsidRDefault="00E2561D" w:rsidP="00470020">
            <w:pPr>
              <w:spacing w:after="0" w:line="240" w:lineRule="auto"/>
              <w:jc w:val="center"/>
              <w:rPr>
                <w:rFonts w:ascii="Calibri" w:hAnsi="Calibri" w:cs="Calibri"/>
                <w:sz w:val="24"/>
                <w:szCs w:val="24"/>
              </w:rPr>
            </w:pPr>
            <w:r>
              <w:rPr>
                <w:rFonts w:ascii="Calibri" w:hAnsi="Calibri" w:cs="Calibri"/>
                <w:sz w:val="24"/>
                <w:szCs w:val="24"/>
                <w:lang w:val="en-US"/>
              </w:rPr>
              <w:t>3</w:t>
            </w:r>
            <w:r w:rsidR="00AF4163">
              <w:rPr>
                <w:rFonts w:ascii="Calibri" w:hAnsi="Calibri" w:cs="Calibri"/>
                <w:sz w:val="24"/>
                <w:szCs w:val="24"/>
              </w:rPr>
              <w:t>60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Default="00E2561D" w:rsidP="00EB2D6B">
            <w:pPr>
              <w:spacing w:after="0" w:line="240" w:lineRule="auto"/>
              <w:jc w:val="center"/>
              <w:rPr>
                <w:rFonts w:ascii="Calibri" w:hAnsi="Calibri" w:cs="Calibri"/>
                <w:sz w:val="24"/>
                <w:szCs w:val="24"/>
              </w:rPr>
            </w:pPr>
            <w:r>
              <w:rPr>
                <w:rFonts w:ascii="Calibri" w:hAnsi="Calibri" w:cs="Calibri"/>
                <w:sz w:val="24"/>
                <w:szCs w:val="24"/>
              </w:rPr>
              <w:t>5</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8</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Λάδι SAE 30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200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Default="00E2561D" w:rsidP="00EB2D6B">
            <w:pPr>
              <w:spacing w:after="0" w:line="240" w:lineRule="auto"/>
              <w:jc w:val="center"/>
              <w:rPr>
                <w:rFonts w:ascii="Calibri" w:hAnsi="Calibri" w:cs="Calibri"/>
                <w:sz w:val="24"/>
                <w:szCs w:val="24"/>
              </w:rPr>
            </w:pPr>
            <w:r>
              <w:rPr>
                <w:rFonts w:ascii="Calibri" w:hAnsi="Calibri" w:cs="Calibri"/>
                <w:sz w:val="24"/>
                <w:szCs w:val="24"/>
              </w:rPr>
              <w:t>6</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9</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Λάδι SAE 10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200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7</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10</w:t>
            </w:r>
          </w:p>
        </w:tc>
        <w:tc>
          <w:tcPr>
            <w:tcW w:w="4102" w:type="dxa"/>
            <w:vAlign w:val="bottom"/>
          </w:tcPr>
          <w:p w:rsidR="00E2561D" w:rsidRPr="00452C99" w:rsidRDefault="00E2561D" w:rsidP="00DB647E">
            <w:pPr>
              <w:spacing w:after="0" w:line="240" w:lineRule="auto"/>
              <w:rPr>
                <w:rFonts w:ascii="Calibri" w:hAnsi="Calibri" w:cs="Calibri"/>
                <w:sz w:val="24"/>
                <w:szCs w:val="24"/>
              </w:rPr>
            </w:pPr>
            <w:r>
              <w:rPr>
                <w:rFonts w:ascii="Calibri" w:hAnsi="Calibri" w:cs="Calibri"/>
                <w:sz w:val="24"/>
                <w:szCs w:val="24"/>
              </w:rPr>
              <w:t>Λάδι υδραυλικό</w:t>
            </w:r>
            <w:r w:rsidRPr="00DB647E">
              <w:rPr>
                <w:rFonts w:ascii="Calibri" w:hAnsi="Calibri" w:cs="Calibri"/>
                <w:sz w:val="24"/>
                <w:szCs w:val="24"/>
              </w:rPr>
              <w:t xml:space="preserve"> </w:t>
            </w:r>
            <w:r>
              <w:rPr>
                <w:rFonts w:ascii="Calibri" w:hAnsi="Calibri" w:cs="Calibri"/>
                <w:sz w:val="24"/>
                <w:szCs w:val="24"/>
                <w:lang w:val="en-US"/>
              </w:rPr>
              <w:t>ISO</w:t>
            </w:r>
            <w:r>
              <w:rPr>
                <w:rFonts w:ascii="Calibri" w:hAnsi="Calibri" w:cs="Calibri"/>
                <w:sz w:val="24"/>
                <w:szCs w:val="24"/>
              </w:rPr>
              <w:t xml:space="preserve"> </w:t>
            </w:r>
            <w:r w:rsidRPr="00DB647E">
              <w:rPr>
                <w:rFonts w:ascii="Calibri" w:hAnsi="Calibri" w:cs="Calibri"/>
                <w:sz w:val="24"/>
                <w:szCs w:val="24"/>
              </w:rPr>
              <w:t>68</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480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8</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11</w:t>
            </w:r>
          </w:p>
        </w:tc>
        <w:tc>
          <w:tcPr>
            <w:tcW w:w="4102" w:type="dxa"/>
            <w:vAlign w:val="bottom"/>
          </w:tcPr>
          <w:p w:rsidR="00E2561D" w:rsidRPr="00452C99" w:rsidRDefault="00E2561D" w:rsidP="00DB647E">
            <w:pPr>
              <w:spacing w:after="0" w:line="240" w:lineRule="auto"/>
              <w:rPr>
                <w:rFonts w:ascii="Calibri" w:hAnsi="Calibri" w:cs="Calibri"/>
                <w:sz w:val="24"/>
                <w:szCs w:val="24"/>
              </w:rPr>
            </w:pPr>
            <w:r>
              <w:rPr>
                <w:rFonts w:ascii="Calibri" w:hAnsi="Calibri" w:cs="Calibri"/>
                <w:sz w:val="24"/>
                <w:szCs w:val="24"/>
              </w:rPr>
              <w:t>Λάδι υδραυλικό</w:t>
            </w:r>
            <w:r w:rsidRPr="00DB647E">
              <w:rPr>
                <w:rFonts w:ascii="Calibri" w:hAnsi="Calibri" w:cs="Calibri"/>
                <w:sz w:val="24"/>
                <w:szCs w:val="24"/>
              </w:rPr>
              <w:t xml:space="preserve"> </w:t>
            </w:r>
            <w:r>
              <w:rPr>
                <w:rFonts w:ascii="Calibri" w:hAnsi="Calibri" w:cs="Calibri"/>
                <w:sz w:val="24"/>
                <w:szCs w:val="24"/>
                <w:lang w:val="en-US"/>
              </w:rPr>
              <w:t>ISO</w:t>
            </w:r>
            <w:r>
              <w:rPr>
                <w:rFonts w:ascii="Calibri" w:hAnsi="Calibri" w:cs="Calibri"/>
                <w:sz w:val="24"/>
                <w:szCs w:val="24"/>
              </w:rPr>
              <w:t xml:space="preserve"> </w:t>
            </w:r>
            <w:r w:rsidRPr="00DB647E">
              <w:rPr>
                <w:rFonts w:ascii="Calibri" w:hAnsi="Calibri" w:cs="Calibri"/>
                <w:sz w:val="24"/>
                <w:szCs w:val="24"/>
              </w:rPr>
              <w:t>46</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80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9</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12</w:t>
            </w:r>
          </w:p>
        </w:tc>
        <w:tc>
          <w:tcPr>
            <w:tcW w:w="4102" w:type="dxa"/>
            <w:vAlign w:val="bottom"/>
          </w:tcPr>
          <w:p w:rsidR="00E2561D" w:rsidRPr="00452C99" w:rsidRDefault="00E2561D" w:rsidP="00DB647E">
            <w:pPr>
              <w:spacing w:after="0" w:line="240" w:lineRule="auto"/>
              <w:rPr>
                <w:rFonts w:ascii="Calibri" w:hAnsi="Calibri" w:cs="Calibri"/>
                <w:sz w:val="24"/>
                <w:szCs w:val="24"/>
              </w:rPr>
            </w:pPr>
            <w:r w:rsidRPr="00DB647E">
              <w:rPr>
                <w:rFonts w:ascii="Calibri" w:hAnsi="Calibri" w:cs="Calibri"/>
                <w:sz w:val="24"/>
                <w:szCs w:val="24"/>
              </w:rPr>
              <w:t>Βαλβολίνη Νο 90</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DB647E" w:rsidRDefault="00E2561D" w:rsidP="0010088B">
            <w:pPr>
              <w:spacing w:after="0" w:line="240" w:lineRule="auto"/>
              <w:jc w:val="center"/>
              <w:rPr>
                <w:rFonts w:ascii="Calibri" w:hAnsi="Calibri" w:cs="Calibri"/>
                <w:sz w:val="24"/>
                <w:szCs w:val="24"/>
                <w:lang w:val="en-US"/>
              </w:rPr>
            </w:pPr>
            <w:r w:rsidRPr="00E770BB">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140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283343">
            <w:pPr>
              <w:spacing w:after="0" w:line="240" w:lineRule="auto"/>
              <w:jc w:val="center"/>
              <w:rPr>
                <w:rFonts w:ascii="Calibri" w:hAnsi="Calibri" w:cs="Calibri"/>
                <w:sz w:val="24"/>
                <w:szCs w:val="24"/>
              </w:rPr>
            </w:pPr>
            <w:r>
              <w:rPr>
                <w:rFonts w:ascii="Calibri" w:hAnsi="Calibri" w:cs="Calibri"/>
                <w:sz w:val="24"/>
                <w:szCs w:val="24"/>
              </w:rPr>
              <w:t>10</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13</w:t>
            </w:r>
          </w:p>
        </w:tc>
        <w:tc>
          <w:tcPr>
            <w:tcW w:w="4102" w:type="dxa"/>
            <w:vAlign w:val="bottom"/>
          </w:tcPr>
          <w:p w:rsidR="00E2561D" w:rsidRPr="00452C99" w:rsidRDefault="00E2561D" w:rsidP="00DB647E">
            <w:pPr>
              <w:spacing w:after="0" w:line="240" w:lineRule="auto"/>
              <w:rPr>
                <w:rFonts w:ascii="Calibri" w:hAnsi="Calibri" w:cs="Calibri"/>
                <w:sz w:val="24"/>
                <w:szCs w:val="24"/>
              </w:rPr>
            </w:pPr>
            <w:r w:rsidRPr="00DB647E">
              <w:rPr>
                <w:rFonts w:ascii="Calibri" w:hAnsi="Calibri" w:cs="Calibri"/>
                <w:sz w:val="24"/>
                <w:szCs w:val="24"/>
              </w:rPr>
              <w:t>Λιπαντικό τύπου ΑΤF</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DB647E" w:rsidRDefault="00E2561D" w:rsidP="0010088B">
            <w:pPr>
              <w:spacing w:after="0" w:line="240" w:lineRule="auto"/>
              <w:jc w:val="center"/>
              <w:rPr>
                <w:rFonts w:ascii="Calibri" w:hAnsi="Calibri" w:cs="Calibri"/>
                <w:sz w:val="24"/>
                <w:szCs w:val="24"/>
                <w:lang w:val="en-US"/>
              </w:rPr>
            </w:pPr>
            <w:r w:rsidRPr="00E770BB">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320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11</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14</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Γράσο βάσης λιθίου</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Pr>
                <w:rFonts w:ascii="Calibri" w:hAnsi="Calibri" w:cs="Calibri"/>
                <w:sz w:val="24"/>
                <w:szCs w:val="24"/>
                <w:lang w:val="en-US"/>
              </w:rPr>
              <w:t>Kg</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50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12</w:t>
            </w:r>
          </w:p>
        </w:tc>
        <w:tc>
          <w:tcPr>
            <w:tcW w:w="715"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rPr>
              <w:t>15</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Γράσο</w:t>
            </w:r>
            <w:r>
              <w:rPr>
                <w:rFonts w:ascii="Calibri" w:hAnsi="Calibri" w:cs="Calibri"/>
                <w:sz w:val="24"/>
                <w:szCs w:val="24"/>
              </w:rPr>
              <w:t xml:space="preserve"> γραφιτού</w:t>
            </w:r>
            <w:r w:rsidRPr="00DB647E">
              <w:rPr>
                <w:rFonts w:ascii="Calibri" w:hAnsi="Calibri" w:cs="Calibri"/>
                <w:sz w:val="24"/>
                <w:szCs w:val="24"/>
              </w:rPr>
              <w:t>χο</w:t>
            </w:r>
          </w:p>
        </w:tc>
        <w:tc>
          <w:tcPr>
            <w:tcW w:w="1418" w:type="dxa"/>
            <w:vMerge/>
            <w:vAlign w:val="bottom"/>
          </w:tcPr>
          <w:p w:rsidR="00E2561D" w:rsidRPr="00300A14" w:rsidRDefault="00E2561D" w:rsidP="00EB2D6B">
            <w:pPr>
              <w:spacing w:after="0" w:line="240" w:lineRule="auto"/>
              <w:jc w:val="center"/>
              <w:rPr>
                <w:rFonts w:ascii="Calibri" w:hAnsi="Calibri" w:cs="Calibri"/>
                <w:sz w:val="24"/>
                <w:szCs w:val="24"/>
              </w:rPr>
            </w:pPr>
          </w:p>
        </w:tc>
        <w:tc>
          <w:tcPr>
            <w:tcW w:w="850" w:type="dxa"/>
            <w:vAlign w:val="bottom"/>
          </w:tcPr>
          <w:p w:rsidR="00E2561D" w:rsidRPr="00452C99" w:rsidRDefault="00E2561D" w:rsidP="00EB2D6B">
            <w:pPr>
              <w:spacing w:after="0" w:line="240" w:lineRule="auto"/>
              <w:jc w:val="center"/>
              <w:rPr>
                <w:rFonts w:ascii="Calibri" w:hAnsi="Calibri" w:cs="Calibri"/>
                <w:sz w:val="24"/>
                <w:szCs w:val="24"/>
              </w:rPr>
            </w:pPr>
            <w:r>
              <w:rPr>
                <w:rFonts w:ascii="Calibri" w:hAnsi="Calibri" w:cs="Calibri"/>
                <w:sz w:val="24"/>
                <w:szCs w:val="24"/>
                <w:lang w:val="en-US"/>
              </w:rPr>
              <w:t>Kg</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180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13</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16</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EB2D6B">
              <w:rPr>
                <w:rFonts w:ascii="Calibri" w:eastAsia="Times New Roman" w:hAnsi="Calibri" w:cs="Calibri"/>
                <w:bCs/>
                <w:sz w:val="24"/>
                <w:szCs w:val="24"/>
              </w:rPr>
              <w:t>Λιπαντικό δίχρονων κινητήρων 2Τ</w:t>
            </w:r>
          </w:p>
        </w:tc>
        <w:tc>
          <w:tcPr>
            <w:tcW w:w="1418" w:type="dxa"/>
            <w:vMerge/>
            <w:vAlign w:val="bottom"/>
          </w:tcPr>
          <w:p w:rsidR="00E2561D" w:rsidRPr="00AD57E2" w:rsidRDefault="00E2561D" w:rsidP="00AD57E2">
            <w:pPr>
              <w:spacing w:after="0" w:line="240" w:lineRule="auto"/>
              <w:jc w:val="center"/>
              <w:rPr>
                <w:rFonts w:ascii="Calibri" w:hAnsi="Calibri" w:cs="Calibri"/>
                <w:sz w:val="24"/>
                <w:szCs w:val="24"/>
              </w:rPr>
            </w:pPr>
          </w:p>
        </w:tc>
        <w:tc>
          <w:tcPr>
            <w:tcW w:w="850" w:type="dxa"/>
            <w:vAlign w:val="bottom"/>
          </w:tcPr>
          <w:p w:rsidR="00E2561D" w:rsidRPr="009D0133"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Default="00E2561D" w:rsidP="00470020">
            <w:pPr>
              <w:spacing w:after="0" w:line="240" w:lineRule="auto"/>
              <w:jc w:val="center"/>
              <w:rPr>
                <w:rFonts w:ascii="Calibri" w:hAnsi="Calibri" w:cs="Calibri"/>
                <w:sz w:val="24"/>
                <w:szCs w:val="24"/>
                <w:lang w:val="en-US"/>
              </w:rPr>
            </w:pPr>
            <w:r w:rsidRPr="00EB2D6B">
              <w:rPr>
                <w:rFonts w:ascii="Calibri" w:hAnsi="Calibri" w:cs="Calibri"/>
                <w:sz w:val="24"/>
                <w:szCs w:val="24"/>
              </w:rPr>
              <w:t>50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14</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17</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Υγρά φρένων</w:t>
            </w:r>
            <w:r>
              <w:rPr>
                <w:rFonts w:ascii="Calibri" w:hAnsi="Calibri" w:cs="Calibri"/>
                <w:sz w:val="24"/>
                <w:szCs w:val="24"/>
              </w:rPr>
              <w:t xml:space="preserve"> </w:t>
            </w:r>
            <w:r w:rsidRPr="006472E3">
              <w:rPr>
                <w:rFonts w:ascii="Calibri" w:hAnsi="Calibri" w:cs="Calibri"/>
                <w:sz w:val="24"/>
                <w:szCs w:val="24"/>
              </w:rPr>
              <w:t>DOT 4</w:t>
            </w:r>
          </w:p>
        </w:tc>
        <w:tc>
          <w:tcPr>
            <w:tcW w:w="1418" w:type="dxa"/>
            <w:vAlign w:val="bottom"/>
          </w:tcPr>
          <w:p w:rsidR="00E2561D" w:rsidRPr="00AD57E2" w:rsidRDefault="00E2561D" w:rsidP="00AD57E2">
            <w:pPr>
              <w:spacing w:after="0" w:line="240" w:lineRule="auto"/>
              <w:jc w:val="center"/>
              <w:rPr>
                <w:rFonts w:ascii="Calibri" w:hAnsi="Calibri" w:cs="Calibri"/>
                <w:sz w:val="24"/>
                <w:szCs w:val="24"/>
              </w:rPr>
            </w:pPr>
            <w:r w:rsidRPr="00AD57E2">
              <w:rPr>
                <w:rFonts w:ascii="Calibri" w:hAnsi="Calibri" w:cs="Calibri"/>
                <w:sz w:val="24"/>
                <w:szCs w:val="24"/>
              </w:rPr>
              <w:t>09211650-2</w:t>
            </w: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10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15</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18</w:t>
            </w:r>
          </w:p>
        </w:tc>
        <w:tc>
          <w:tcPr>
            <w:tcW w:w="4102" w:type="dxa"/>
            <w:vAlign w:val="bottom"/>
          </w:tcPr>
          <w:p w:rsidR="00E2561D" w:rsidRPr="006E41EB" w:rsidRDefault="00E2561D" w:rsidP="00DB647E">
            <w:pPr>
              <w:spacing w:after="0" w:line="240" w:lineRule="auto"/>
              <w:rPr>
                <w:rFonts w:ascii="Calibri" w:hAnsi="Calibri" w:cs="Calibri"/>
                <w:sz w:val="24"/>
                <w:szCs w:val="24"/>
                <w:lang w:val="en-US"/>
              </w:rPr>
            </w:pPr>
            <w:r>
              <w:rPr>
                <w:rFonts w:ascii="Calibri" w:hAnsi="Calibri" w:cs="Calibri"/>
                <w:sz w:val="24"/>
                <w:szCs w:val="24"/>
              </w:rPr>
              <w:t>Πρόσθετο Τύπου A</w:t>
            </w:r>
            <w:r>
              <w:rPr>
                <w:rFonts w:ascii="Calibri" w:hAnsi="Calibri" w:cs="Calibri"/>
                <w:sz w:val="24"/>
                <w:szCs w:val="24"/>
                <w:lang w:val="en-US"/>
              </w:rPr>
              <w:t>d</w:t>
            </w:r>
            <w:r>
              <w:rPr>
                <w:rFonts w:ascii="Calibri" w:hAnsi="Calibri" w:cs="Calibri"/>
                <w:sz w:val="24"/>
                <w:szCs w:val="24"/>
              </w:rPr>
              <w:t xml:space="preserve"> B</w:t>
            </w:r>
            <w:r>
              <w:rPr>
                <w:rFonts w:ascii="Calibri" w:hAnsi="Calibri" w:cs="Calibri"/>
                <w:sz w:val="24"/>
                <w:szCs w:val="24"/>
                <w:lang w:val="en-US"/>
              </w:rPr>
              <w:t>lue</w:t>
            </w:r>
          </w:p>
        </w:tc>
        <w:tc>
          <w:tcPr>
            <w:tcW w:w="1418" w:type="dxa"/>
            <w:vMerge w:val="restart"/>
            <w:vAlign w:val="center"/>
          </w:tcPr>
          <w:p w:rsidR="00E2561D" w:rsidRPr="00AD57E2" w:rsidRDefault="00E2561D" w:rsidP="00AD57E2">
            <w:pPr>
              <w:spacing w:after="0" w:line="240" w:lineRule="auto"/>
              <w:jc w:val="center"/>
              <w:rPr>
                <w:rFonts w:ascii="Calibri" w:hAnsi="Calibri" w:cs="Calibri"/>
                <w:sz w:val="24"/>
                <w:szCs w:val="24"/>
              </w:rPr>
            </w:pPr>
            <w:r w:rsidRPr="00AD57E2">
              <w:rPr>
                <w:rFonts w:ascii="Calibri" w:hAnsi="Calibri" w:cs="Calibri"/>
                <w:sz w:val="24"/>
                <w:szCs w:val="24"/>
              </w:rPr>
              <w:t>24957000-7</w:t>
            </w:r>
          </w:p>
        </w:tc>
        <w:tc>
          <w:tcPr>
            <w:tcW w:w="850" w:type="dxa"/>
            <w:vAlign w:val="bottom"/>
          </w:tcPr>
          <w:p w:rsidR="00E2561D" w:rsidRPr="00DB647E" w:rsidRDefault="00E2561D" w:rsidP="0010088B">
            <w:pPr>
              <w:spacing w:after="0" w:line="240" w:lineRule="auto"/>
              <w:jc w:val="center"/>
              <w:rPr>
                <w:rFonts w:ascii="Calibri" w:hAnsi="Calibri" w:cs="Calibri"/>
                <w:sz w:val="24"/>
                <w:szCs w:val="24"/>
                <w:lang w:val="en-US"/>
              </w:rPr>
            </w:pPr>
            <w:r w:rsidRPr="00E770BB">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2.000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16</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19</w:t>
            </w:r>
          </w:p>
        </w:tc>
        <w:tc>
          <w:tcPr>
            <w:tcW w:w="4102" w:type="dxa"/>
            <w:vAlign w:val="bottom"/>
          </w:tcPr>
          <w:p w:rsidR="00E2561D" w:rsidRPr="00DB647E" w:rsidRDefault="00E2561D" w:rsidP="00DB647E">
            <w:pPr>
              <w:spacing w:after="0" w:line="240" w:lineRule="auto"/>
              <w:rPr>
                <w:rFonts w:ascii="Calibri" w:hAnsi="Calibri" w:cs="Calibri"/>
                <w:sz w:val="24"/>
                <w:szCs w:val="24"/>
              </w:rPr>
            </w:pPr>
            <w:r w:rsidRPr="00DB647E">
              <w:rPr>
                <w:rFonts w:ascii="Calibri" w:hAnsi="Calibri" w:cs="Calibri"/>
                <w:sz w:val="24"/>
                <w:szCs w:val="24"/>
              </w:rPr>
              <w:t>Αντιβακτηριδιακό Πετρελαίου</w:t>
            </w:r>
          </w:p>
        </w:tc>
        <w:tc>
          <w:tcPr>
            <w:tcW w:w="1418" w:type="dxa"/>
            <w:vMerge/>
            <w:vAlign w:val="bottom"/>
          </w:tcPr>
          <w:p w:rsidR="00E2561D" w:rsidRPr="00AD57E2" w:rsidRDefault="00E2561D" w:rsidP="00AD57E2">
            <w:pPr>
              <w:spacing w:after="0" w:line="240" w:lineRule="auto"/>
              <w:jc w:val="center"/>
              <w:rPr>
                <w:rFonts w:ascii="Calibri" w:hAnsi="Calibri" w:cs="Calibri"/>
                <w:sz w:val="24"/>
                <w:szCs w:val="24"/>
              </w:rPr>
            </w:pPr>
          </w:p>
        </w:tc>
        <w:tc>
          <w:tcPr>
            <w:tcW w:w="850" w:type="dxa"/>
            <w:vAlign w:val="bottom"/>
          </w:tcPr>
          <w:p w:rsidR="00E2561D" w:rsidRPr="00DB647E" w:rsidRDefault="00E2561D" w:rsidP="0010088B">
            <w:pPr>
              <w:spacing w:after="0" w:line="240" w:lineRule="auto"/>
              <w:jc w:val="center"/>
              <w:rPr>
                <w:rFonts w:ascii="Calibri" w:hAnsi="Calibri" w:cs="Calibri"/>
                <w:sz w:val="24"/>
                <w:szCs w:val="24"/>
                <w:lang w:val="en-US"/>
              </w:rPr>
            </w:pPr>
            <w:r w:rsidRPr="00E770BB">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35</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17</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20</w:t>
            </w:r>
          </w:p>
        </w:tc>
        <w:tc>
          <w:tcPr>
            <w:tcW w:w="4102" w:type="dxa"/>
            <w:vAlign w:val="bottom"/>
          </w:tcPr>
          <w:p w:rsidR="00E2561D" w:rsidRPr="00DB647E" w:rsidRDefault="00E2561D" w:rsidP="00DB647E">
            <w:pPr>
              <w:spacing w:after="0" w:line="240" w:lineRule="auto"/>
              <w:rPr>
                <w:rFonts w:ascii="Calibri" w:hAnsi="Calibri" w:cs="Calibri"/>
                <w:sz w:val="24"/>
                <w:szCs w:val="24"/>
              </w:rPr>
            </w:pPr>
            <w:r w:rsidRPr="00DB647E">
              <w:rPr>
                <w:rFonts w:ascii="Calibri" w:hAnsi="Calibri" w:cs="Calibri"/>
                <w:sz w:val="24"/>
                <w:szCs w:val="24"/>
              </w:rPr>
              <w:t>Αντιπαγωτικό Πετρελαίου</w:t>
            </w:r>
          </w:p>
        </w:tc>
        <w:tc>
          <w:tcPr>
            <w:tcW w:w="1418" w:type="dxa"/>
            <w:vMerge w:val="restart"/>
            <w:vAlign w:val="center"/>
          </w:tcPr>
          <w:p w:rsidR="00E2561D" w:rsidRPr="00AD57E2" w:rsidRDefault="00E2561D" w:rsidP="00AD57E2">
            <w:pPr>
              <w:spacing w:after="0" w:line="240" w:lineRule="auto"/>
              <w:jc w:val="center"/>
              <w:rPr>
                <w:rFonts w:ascii="Calibri" w:hAnsi="Calibri" w:cs="Calibri"/>
                <w:sz w:val="24"/>
                <w:szCs w:val="24"/>
              </w:rPr>
            </w:pPr>
            <w:r w:rsidRPr="00AD57E2">
              <w:rPr>
                <w:rFonts w:ascii="Calibri" w:hAnsi="Calibri" w:cs="Calibri"/>
                <w:sz w:val="24"/>
                <w:szCs w:val="24"/>
              </w:rPr>
              <w:t>24951311-8</w:t>
            </w:r>
          </w:p>
        </w:tc>
        <w:tc>
          <w:tcPr>
            <w:tcW w:w="850" w:type="dxa"/>
            <w:vAlign w:val="bottom"/>
          </w:tcPr>
          <w:p w:rsidR="00E2561D" w:rsidRPr="00DB647E" w:rsidRDefault="00E2561D" w:rsidP="0010088B">
            <w:pPr>
              <w:spacing w:after="0" w:line="240" w:lineRule="auto"/>
              <w:jc w:val="center"/>
              <w:rPr>
                <w:rFonts w:ascii="Calibri" w:hAnsi="Calibri" w:cs="Calibri"/>
                <w:sz w:val="24"/>
                <w:szCs w:val="24"/>
                <w:lang w:val="en-US"/>
              </w:rPr>
            </w:pPr>
            <w:r w:rsidRPr="00E770BB">
              <w:rPr>
                <w:rFonts w:ascii="Calibri" w:hAnsi="Calibri" w:cs="Calibri"/>
                <w:sz w:val="24"/>
                <w:szCs w:val="24"/>
                <w:lang w:val="en-US"/>
              </w:rPr>
              <w:t>Lt</w:t>
            </w:r>
          </w:p>
        </w:tc>
        <w:tc>
          <w:tcPr>
            <w:tcW w:w="1134" w:type="dxa"/>
            <w:vAlign w:val="bottom"/>
          </w:tcPr>
          <w:p w:rsidR="00E2561D" w:rsidRPr="0010088B" w:rsidRDefault="00E2561D" w:rsidP="00470020">
            <w:pPr>
              <w:spacing w:after="0" w:line="240" w:lineRule="auto"/>
              <w:jc w:val="center"/>
              <w:rPr>
                <w:rFonts w:ascii="Calibri" w:hAnsi="Calibri" w:cs="Calibri"/>
                <w:sz w:val="24"/>
                <w:szCs w:val="24"/>
                <w:lang w:val="en-US"/>
              </w:rPr>
            </w:pPr>
            <w:r>
              <w:rPr>
                <w:rFonts w:ascii="Calibri" w:hAnsi="Calibri" w:cs="Calibri"/>
                <w:sz w:val="24"/>
                <w:szCs w:val="24"/>
                <w:lang w:val="en-US"/>
              </w:rPr>
              <w:t>7</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18</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21</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Αντιψυκτικό</w:t>
            </w:r>
          </w:p>
        </w:tc>
        <w:tc>
          <w:tcPr>
            <w:tcW w:w="1418" w:type="dxa"/>
            <w:vMerge/>
            <w:vAlign w:val="bottom"/>
          </w:tcPr>
          <w:p w:rsidR="00E2561D" w:rsidRPr="00AD57E2" w:rsidRDefault="00E2561D" w:rsidP="00AD57E2">
            <w:pPr>
              <w:spacing w:after="0" w:line="240" w:lineRule="auto"/>
              <w:jc w:val="center"/>
              <w:rPr>
                <w:rFonts w:ascii="Calibri" w:hAnsi="Calibri" w:cs="Calibri"/>
                <w:sz w:val="24"/>
                <w:szCs w:val="24"/>
              </w:rPr>
            </w:pP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AF4163" w:rsidRDefault="00E2561D" w:rsidP="00470020">
            <w:pPr>
              <w:spacing w:after="0" w:line="240" w:lineRule="auto"/>
              <w:jc w:val="center"/>
              <w:rPr>
                <w:rFonts w:ascii="Calibri" w:hAnsi="Calibri" w:cs="Calibri"/>
                <w:sz w:val="24"/>
                <w:szCs w:val="24"/>
              </w:rPr>
            </w:pPr>
            <w:r>
              <w:rPr>
                <w:rFonts w:ascii="Calibri" w:hAnsi="Calibri" w:cs="Calibri"/>
                <w:sz w:val="24"/>
                <w:szCs w:val="24"/>
                <w:lang w:val="en-US"/>
              </w:rPr>
              <w:t>1</w:t>
            </w:r>
            <w:r w:rsidR="00AF4163">
              <w:rPr>
                <w:rFonts w:ascii="Calibri" w:hAnsi="Calibri" w:cs="Calibri"/>
                <w:sz w:val="24"/>
                <w:szCs w:val="24"/>
              </w:rPr>
              <w:t>20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19</w:t>
            </w:r>
          </w:p>
        </w:tc>
        <w:tc>
          <w:tcPr>
            <w:tcW w:w="715" w:type="dxa"/>
            <w:vAlign w:val="bottom"/>
          </w:tcPr>
          <w:p w:rsidR="00E2561D" w:rsidRPr="00452C99" w:rsidRDefault="00E2561D" w:rsidP="00550020">
            <w:pPr>
              <w:spacing w:after="0" w:line="240" w:lineRule="auto"/>
              <w:jc w:val="center"/>
              <w:rPr>
                <w:rFonts w:ascii="Calibri" w:hAnsi="Calibri" w:cs="Calibri"/>
                <w:sz w:val="24"/>
                <w:szCs w:val="24"/>
              </w:rPr>
            </w:pPr>
            <w:r>
              <w:rPr>
                <w:rFonts w:ascii="Calibri" w:hAnsi="Calibri" w:cs="Calibri"/>
                <w:sz w:val="24"/>
                <w:szCs w:val="24"/>
              </w:rPr>
              <w:t>22</w:t>
            </w:r>
          </w:p>
        </w:tc>
        <w:tc>
          <w:tcPr>
            <w:tcW w:w="4102" w:type="dxa"/>
            <w:vAlign w:val="bottom"/>
          </w:tcPr>
          <w:p w:rsidR="00E2561D" w:rsidRPr="00DB647E" w:rsidRDefault="00E2561D" w:rsidP="00EB2D6B">
            <w:pPr>
              <w:spacing w:after="0" w:line="240" w:lineRule="auto"/>
              <w:rPr>
                <w:rFonts w:ascii="Calibri" w:hAnsi="Calibri" w:cs="Calibri"/>
                <w:sz w:val="24"/>
                <w:szCs w:val="24"/>
              </w:rPr>
            </w:pPr>
            <w:r w:rsidRPr="00DB647E">
              <w:rPr>
                <w:rFonts w:ascii="Calibri" w:hAnsi="Calibri" w:cs="Calibri"/>
                <w:sz w:val="24"/>
                <w:szCs w:val="24"/>
              </w:rPr>
              <w:t>Paraflu</w:t>
            </w:r>
          </w:p>
        </w:tc>
        <w:tc>
          <w:tcPr>
            <w:tcW w:w="1418" w:type="dxa"/>
            <w:vMerge/>
            <w:vAlign w:val="bottom"/>
          </w:tcPr>
          <w:p w:rsidR="00E2561D" w:rsidRPr="00AD57E2" w:rsidRDefault="00E2561D" w:rsidP="00AD57E2">
            <w:pPr>
              <w:spacing w:after="0" w:line="240" w:lineRule="auto"/>
              <w:jc w:val="center"/>
              <w:rPr>
                <w:rFonts w:ascii="Calibri" w:hAnsi="Calibri" w:cs="Calibri"/>
                <w:sz w:val="24"/>
                <w:szCs w:val="24"/>
              </w:rPr>
            </w:pPr>
          </w:p>
        </w:tc>
        <w:tc>
          <w:tcPr>
            <w:tcW w:w="850" w:type="dxa"/>
            <w:vAlign w:val="bottom"/>
          </w:tcPr>
          <w:p w:rsidR="00E2561D" w:rsidRPr="0010088B" w:rsidRDefault="00E2561D" w:rsidP="00EB2D6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AF4163" w:rsidRDefault="00E2561D" w:rsidP="00470020">
            <w:pPr>
              <w:spacing w:after="0" w:line="240" w:lineRule="auto"/>
              <w:jc w:val="center"/>
              <w:rPr>
                <w:rFonts w:ascii="Calibri" w:hAnsi="Calibri" w:cs="Calibri"/>
                <w:sz w:val="24"/>
                <w:szCs w:val="24"/>
              </w:rPr>
            </w:pPr>
            <w:r>
              <w:rPr>
                <w:rFonts w:ascii="Calibri" w:hAnsi="Calibri" w:cs="Calibri"/>
                <w:sz w:val="24"/>
                <w:szCs w:val="24"/>
                <w:lang w:val="en-US"/>
              </w:rPr>
              <w:t>2</w:t>
            </w:r>
            <w:r w:rsidR="00AF4163">
              <w:rPr>
                <w:rFonts w:ascii="Calibri" w:hAnsi="Calibri" w:cs="Calibri"/>
                <w:sz w:val="24"/>
                <w:szCs w:val="24"/>
              </w:rPr>
              <w:t>10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r w:rsidR="00E2561D" w:rsidRPr="00452C99" w:rsidTr="00C26ABF">
        <w:trPr>
          <w:trHeight w:val="340"/>
          <w:jc w:val="center"/>
        </w:trPr>
        <w:tc>
          <w:tcPr>
            <w:tcW w:w="715" w:type="dxa"/>
            <w:vAlign w:val="bottom"/>
          </w:tcPr>
          <w:p w:rsidR="00E2561D" w:rsidRPr="00452C99" w:rsidRDefault="00E2561D" w:rsidP="00613DE5">
            <w:pPr>
              <w:spacing w:after="0" w:line="240" w:lineRule="auto"/>
              <w:jc w:val="center"/>
              <w:rPr>
                <w:rFonts w:ascii="Calibri" w:hAnsi="Calibri" w:cs="Calibri"/>
                <w:sz w:val="24"/>
                <w:szCs w:val="24"/>
              </w:rPr>
            </w:pPr>
            <w:r>
              <w:rPr>
                <w:rFonts w:ascii="Calibri" w:hAnsi="Calibri" w:cs="Calibri"/>
                <w:sz w:val="24"/>
                <w:szCs w:val="24"/>
              </w:rPr>
              <w:t>20</w:t>
            </w:r>
          </w:p>
        </w:tc>
        <w:tc>
          <w:tcPr>
            <w:tcW w:w="715" w:type="dxa"/>
            <w:vAlign w:val="bottom"/>
          </w:tcPr>
          <w:p w:rsidR="00E2561D" w:rsidRPr="00452C99" w:rsidRDefault="00E2561D" w:rsidP="00B31798">
            <w:pPr>
              <w:spacing w:after="0" w:line="240" w:lineRule="auto"/>
              <w:jc w:val="center"/>
              <w:rPr>
                <w:rFonts w:ascii="Calibri" w:hAnsi="Calibri" w:cs="Calibri"/>
                <w:sz w:val="24"/>
                <w:szCs w:val="24"/>
              </w:rPr>
            </w:pPr>
            <w:r>
              <w:rPr>
                <w:rFonts w:ascii="Calibri" w:hAnsi="Calibri" w:cs="Calibri"/>
                <w:sz w:val="24"/>
                <w:szCs w:val="24"/>
              </w:rPr>
              <w:t>23</w:t>
            </w:r>
          </w:p>
        </w:tc>
        <w:tc>
          <w:tcPr>
            <w:tcW w:w="4102" w:type="dxa"/>
            <w:vAlign w:val="bottom"/>
          </w:tcPr>
          <w:p w:rsidR="00E2561D" w:rsidRPr="00DB647E" w:rsidRDefault="00E2561D" w:rsidP="00DB647E">
            <w:pPr>
              <w:spacing w:after="0" w:line="240" w:lineRule="auto"/>
              <w:rPr>
                <w:rFonts w:ascii="Calibri" w:hAnsi="Calibri" w:cs="Calibri"/>
                <w:sz w:val="24"/>
                <w:szCs w:val="24"/>
              </w:rPr>
            </w:pPr>
            <w:r>
              <w:rPr>
                <w:rFonts w:ascii="Calibri" w:hAnsi="Calibri" w:cs="Calibri"/>
                <w:sz w:val="24"/>
                <w:szCs w:val="24"/>
              </w:rPr>
              <w:t>Νερό α</w:t>
            </w:r>
            <w:r w:rsidRPr="00DB647E">
              <w:rPr>
                <w:rFonts w:ascii="Calibri" w:hAnsi="Calibri" w:cs="Calibri"/>
                <w:sz w:val="24"/>
                <w:szCs w:val="24"/>
              </w:rPr>
              <w:t>πιονισμένο</w:t>
            </w:r>
          </w:p>
        </w:tc>
        <w:tc>
          <w:tcPr>
            <w:tcW w:w="1418" w:type="dxa"/>
            <w:vAlign w:val="bottom"/>
          </w:tcPr>
          <w:p w:rsidR="00E2561D" w:rsidRPr="00AD57E2" w:rsidRDefault="00E2561D" w:rsidP="00AD57E2">
            <w:pPr>
              <w:spacing w:after="0" w:line="240" w:lineRule="auto"/>
              <w:jc w:val="center"/>
              <w:rPr>
                <w:rFonts w:ascii="Calibri" w:hAnsi="Calibri" w:cs="Calibri"/>
                <w:sz w:val="24"/>
                <w:szCs w:val="24"/>
              </w:rPr>
            </w:pPr>
            <w:r w:rsidRPr="00AD57E2">
              <w:rPr>
                <w:rFonts w:ascii="Calibri" w:hAnsi="Calibri" w:cs="Calibri"/>
                <w:sz w:val="24"/>
                <w:szCs w:val="24"/>
              </w:rPr>
              <w:t>24316000-2</w:t>
            </w:r>
          </w:p>
        </w:tc>
        <w:tc>
          <w:tcPr>
            <w:tcW w:w="850" w:type="dxa"/>
            <w:vAlign w:val="bottom"/>
          </w:tcPr>
          <w:p w:rsidR="00E2561D" w:rsidRPr="0010088B" w:rsidRDefault="00E2561D" w:rsidP="0010088B">
            <w:pPr>
              <w:spacing w:after="0" w:line="240" w:lineRule="auto"/>
              <w:jc w:val="center"/>
              <w:rPr>
                <w:rFonts w:ascii="Calibri" w:hAnsi="Calibri" w:cs="Calibri"/>
                <w:sz w:val="24"/>
                <w:szCs w:val="24"/>
                <w:lang w:val="en-US"/>
              </w:rPr>
            </w:pPr>
            <w:r w:rsidRPr="009D0133">
              <w:rPr>
                <w:rFonts w:ascii="Calibri" w:hAnsi="Calibri" w:cs="Calibri"/>
                <w:sz w:val="24"/>
                <w:szCs w:val="24"/>
                <w:lang w:val="en-US"/>
              </w:rPr>
              <w:t>Lt</w:t>
            </w:r>
          </w:p>
        </w:tc>
        <w:tc>
          <w:tcPr>
            <w:tcW w:w="1134" w:type="dxa"/>
            <w:vAlign w:val="bottom"/>
          </w:tcPr>
          <w:p w:rsidR="00E2561D" w:rsidRPr="00AF4163" w:rsidRDefault="00AF4163" w:rsidP="00470020">
            <w:pPr>
              <w:spacing w:after="0" w:line="240" w:lineRule="auto"/>
              <w:jc w:val="center"/>
              <w:rPr>
                <w:rFonts w:ascii="Calibri" w:hAnsi="Calibri" w:cs="Calibri"/>
                <w:sz w:val="24"/>
                <w:szCs w:val="24"/>
              </w:rPr>
            </w:pPr>
            <w:r>
              <w:rPr>
                <w:rFonts w:ascii="Calibri" w:hAnsi="Calibri" w:cs="Calibri"/>
                <w:sz w:val="24"/>
                <w:szCs w:val="24"/>
              </w:rPr>
              <w:t>50</w:t>
            </w:r>
          </w:p>
        </w:tc>
        <w:tc>
          <w:tcPr>
            <w:tcW w:w="1527" w:type="dxa"/>
            <w:vMerge/>
            <w:vAlign w:val="bottom"/>
          </w:tcPr>
          <w:p w:rsidR="00E2561D" w:rsidRDefault="00E2561D" w:rsidP="00EB2D6B">
            <w:pPr>
              <w:spacing w:after="0" w:line="240" w:lineRule="auto"/>
              <w:jc w:val="center"/>
              <w:rPr>
                <w:rFonts w:ascii="Calibri" w:hAnsi="Calibri" w:cs="Calibri"/>
                <w:sz w:val="24"/>
                <w:szCs w:val="24"/>
              </w:rPr>
            </w:pPr>
          </w:p>
        </w:tc>
      </w:tr>
    </w:tbl>
    <w:p w:rsidR="00AD322C" w:rsidRDefault="00AD322C" w:rsidP="00801A1B">
      <w:pPr>
        <w:spacing w:after="120" w:line="240" w:lineRule="auto"/>
        <w:jc w:val="both"/>
        <w:rPr>
          <w:rFonts w:ascii="Calibri" w:hAnsi="Calibri" w:cs="Calibri"/>
          <w:sz w:val="24"/>
          <w:szCs w:val="24"/>
        </w:rPr>
      </w:pPr>
    </w:p>
    <w:p w:rsidR="00266061" w:rsidRDefault="00266061" w:rsidP="00AD322C">
      <w:pPr>
        <w:spacing w:after="120" w:line="240" w:lineRule="auto"/>
        <w:jc w:val="both"/>
        <w:rPr>
          <w:rFonts w:ascii="Calibri" w:hAnsi="Calibri" w:cs="Calibri"/>
          <w:sz w:val="24"/>
          <w:szCs w:val="24"/>
        </w:rPr>
      </w:pPr>
    </w:p>
    <w:p w:rsidR="00386F4C" w:rsidRDefault="00386F4C" w:rsidP="00AD322C">
      <w:pPr>
        <w:spacing w:after="120" w:line="240" w:lineRule="auto"/>
        <w:jc w:val="both"/>
        <w:rPr>
          <w:rFonts w:ascii="Calibri" w:hAnsi="Calibri" w:cs="Calibri"/>
          <w:sz w:val="24"/>
          <w:szCs w:val="24"/>
        </w:rPr>
      </w:pPr>
    </w:p>
    <w:p w:rsidR="00AD322C" w:rsidRPr="00AD322C" w:rsidRDefault="00AD322C" w:rsidP="00AD322C">
      <w:pPr>
        <w:spacing w:after="120" w:line="240" w:lineRule="auto"/>
        <w:jc w:val="both"/>
        <w:rPr>
          <w:rFonts w:ascii="Calibri" w:hAnsi="Calibri" w:cs="Calibri"/>
          <w:sz w:val="24"/>
          <w:szCs w:val="24"/>
        </w:rPr>
      </w:pPr>
      <w:r w:rsidRPr="00AD322C">
        <w:rPr>
          <w:rFonts w:ascii="Calibri" w:hAnsi="Calibri" w:cs="Calibri"/>
          <w:sz w:val="24"/>
          <w:szCs w:val="24"/>
        </w:rPr>
        <w:lastRenderedPageBreak/>
        <w:t xml:space="preserve">Η συνολική δαπάνη της προμήθειας ανέρχεται σε    </w:t>
      </w:r>
      <w:r w:rsidR="007C255B" w:rsidRPr="000F18E0">
        <w:rPr>
          <w:rFonts w:ascii="Calibri" w:hAnsi="Calibri" w:cs="Calibri"/>
          <w:b/>
          <w:color w:val="000000"/>
          <w:sz w:val="24"/>
          <w:szCs w:val="24"/>
        </w:rPr>
        <w:t>33</w:t>
      </w:r>
      <w:r w:rsidR="00A35A3D">
        <w:rPr>
          <w:rFonts w:ascii="Calibri" w:hAnsi="Calibri" w:cs="Calibri"/>
          <w:b/>
          <w:color w:val="000000"/>
          <w:sz w:val="24"/>
          <w:szCs w:val="24"/>
        </w:rPr>
        <w:t>9</w:t>
      </w:r>
      <w:r w:rsidR="007C255B" w:rsidRPr="000F18E0">
        <w:rPr>
          <w:rFonts w:ascii="Calibri" w:hAnsi="Calibri" w:cs="Calibri"/>
          <w:b/>
          <w:color w:val="000000"/>
          <w:sz w:val="24"/>
          <w:szCs w:val="24"/>
        </w:rPr>
        <w:t>.</w:t>
      </w:r>
      <w:r w:rsidR="00A35A3D">
        <w:rPr>
          <w:rFonts w:ascii="Calibri" w:hAnsi="Calibri" w:cs="Calibri"/>
          <w:b/>
          <w:color w:val="000000"/>
          <w:sz w:val="24"/>
          <w:szCs w:val="24"/>
        </w:rPr>
        <w:t>53</w:t>
      </w:r>
      <w:r w:rsidR="0049686E">
        <w:rPr>
          <w:rFonts w:ascii="Calibri" w:hAnsi="Calibri" w:cs="Calibri"/>
          <w:b/>
          <w:color w:val="000000"/>
          <w:sz w:val="24"/>
          <w:szCs w:val="24"/>
        </w:rPr>
        <w:t>0</w:t>
      </w:r>
      <w:r w:rsidR="007C255B" w:rsidRPr="000F18E0">
        <w:rPr>
          <w:rFonts w:ascii="Calibri" w:hAnsi="Calibri" w:cs="Calibri"/>
          <w:b/>
          <w:color w:val="000000"/>
          <w:sz w:val="24"/>
          <w:szCs w:val="24"/>
        </w:rPr>
        <w:t>,</w:t>
      </w:r>
      <w:r w:rsidR="0049686E">
        <w:rPr>
          <w:rFonts w:ascii="Calibri" w:hAnsi="Calibri" w:cs="Calibri"/>
          <w:b/>
          <w:color w:val="000000"/>
          <w:sz w:val="24"/>
          <w:szCs w:val="24"/>
        </w:rPr>
        <w:t>14</w:t>
      </w:r>
      <w:r w:rsidR="007C255B" w:rsidRPr="00BC5160">
        <w:rPr>
          <w:rFonts w:ascii="Calibri" w:hAnsi="Calibri" w:cs="Calibri"/>
          <w:b/>
          <w:bCs/>
          <w:color w:val="000000"/>
          <w:sz w:val="24"/>
          <w:szCs w:val="24"/>
        </w:rPr>
        <w:t>€</w:t>
      </w:r>
      <w:r w:rsidRPr="00AD322C">
        <w:rPr>
          <w:rFonts w:ascii="Calibri" w:hAnsi="Calibri" w:cs="Calibri"/>
          <w:sz w:val="24"/>
          <w:szCs w:val="24"/>
        </w:rPr>
        <w:t xml:space="preserve">. </w:t>
      </w:r>
    </w:p>
    <w:p w:rsidR="00AD322C" w:rsidRPr="00AD322C" w:rsidRDefault="00266061" w:rsidP="00AD322C">
      <w:pPr>
        <w:spacing w:after="120" w:line="240" w:lineRule="auto"/>
        <w:jc w:val="both"/>
        <w:rPr>
          <w:rFonts w:ascii="Calibri" w:hAnsi="Calibri" w:cs="Calibri"/>
          <w:sz w:val="24"/>
          <w:szCs w:val="24"/>
        </w:rPr>
      </w:pPr>
      <w:r>
        <w:rPr>
          <w:rFonts w:ascii="Calibri" w:hAnsi="Calibri" w:cs="Calibri"/>
          <w:sz w:val="24"/>
          <w:szCs w:val="24"/>
        </w:rPr>
        <w:t xml:space="preserve">Αναλύεται ως εξής:      </w:t>
      </w:r>
      <w:r w:rsidR="00AD322C" w:rsidRPr="00AD322C">
        <w:rPr>
          <w:rFonts w:ascii="Calibri" w:hAnsi="Calibri" w:cs="Calibri"/>
          <w:sz w:val="24"/>
          <w:szCs w:val="24"/>
        </w:rPr>
        <w:t xml:space="preserve">ΚΑΘΑΡΗ ΑΞΙΑ:             </w:t>
      </w:r>
      <w:r>
        <w:rPr>
          <w:rFonts w:ascii="Calibri" w:hAnsi="Calibri" w:cs="Calibri"/>
          <w:sz w:val="24"/>
          <w:szCs w:val="24"/>
        </w:rPr>
        <w:t xml:space="preserve">   </w:t>
      </w:r>
      <w:r w:rsidR="00AD322C" w:rsidRPr="00AD322C">
        <w:rPr>
          <w:rFonts w:ascii="Calibri" w:hAnsi="Calibri" w:cs="Calibri"/>
          <w:sz w:val="24"/>
          <w:szCs w:val="24"/>
        </w:rPr>
        <w:t xml:space="preserve"> </w:t>
      </w:r>
      <w:r w:rsidR="007C255B">
        <w:rPr>
          <w:rFonts w:ascii="Calibri" w:hAnsi="Calibri" w:cs="Calibri"/>
          <w:sz w:val="24"/>
          <w:szCs w:val="24"/>
        </w:rPr>
        <w:t xml:space="preserve">          </w:t>
      </w:r>
      <w:r w:rsidR="007C255B" w:rsidRPr="00BC5160">
        <w:rPr>
          <w:rFonts w:ascii="Calibri" w:hAnsi="Calibri" w:cs="Calibri"/>
          <w:b/>
          <w:bCs/>
          <w:color w:val="000000"/>
          <w:sz w:val="24"/>
          <w:szCs w:val="24"/>
        </w:rPr>
        <w:t>27</w:t>
      </w:r>
      <w:r w:rsidR="00A35A3D">
        <w:rPr>
          <w:rFonts w:ascii="Calibri" w:hAnsi="Calibri" w:cs="Calibri"/>
          <w:b/>
          <w:bCs/>
          <w:color w:val="000000"/>
          <w:sz w:val="24"/>
          <w:szCs w:val="24"/>
        </w:rPr>
        <w:t>3</w:t>
      </w:r>
      <w:r w:rsidR="007C255B" w:rsidRPr="00BC5160">
        <w:rPr>
          <w:rFonts w:ascii="Calibri" w:hAnsi="Calibri" w:cs="Calibri"/>
          <w:b/>
          <w:bCs/>
          <w:color w:val="000000"/>
          <w:sz w:val="24"/>
          <w:szCs w:val="24"/>
        </w:rPr>
        <w:t>.</w:t>
      </w:r>
      <w:r w:rsidR="00A35A3D">
        <w:rPr>
          <w:rFonts w:ascii="Calibri" w:hAnsi="Calibri" w:cs="Calibri"/>
          <w:b/>
          <w:bCs/>
          <w:color w:val="000000"/>
          <w:sz w:val="24"/>
          <w:szCs w:val="24"/>
        </w:rPr>
        <w:t>81</w:t>
      </w:r>
      <w:r w:rsidR="0049686E">
        <w:rPr>
          <w:rFonts w:ascii="Calibri" w:hAnsi="Calibri" w:cs="Calibri"/>
          <w:b/>
          <w:bCs/>
          <w:color w:val="000000"/>
          <w:sz w:val="24"/>
          <w:szCs w:val="24"/>
        </w:rPr>
        <w:t>4</w:t>
      </w:r>
      <w:r w:rsidR="007C255B" w:rsidRPr="00BC5160">
        <w:rPr>
          <w:rFonts w:ascii="Calibri" w:hAnsi="Calibri" w:cs="Calibri"/>
          <w:b/>
          <w:bCs/>
          <w:color w:val="000000"/>
          <w:sz w:val="24"/>
          <w:szCs w:val="24"/>
        </w:rPr>
        <w:t>,</w:t>
      </w:r>
      <w:r w:rsidR="0049686E">
        <w:rPr>
          <w:rFonts w:ascii="Calibri" w:hAnsi="Calibri" w:cs="Calibri"/>
          <w:b/>
          <w:bCs/>
          <w:color w:val="000000"/>
          <w:sz w:val="24"/>
          <w:szCs w:val="24"/>
        </w:rPr>
        <w:t>63</w:t>
      </w:r>
      <w:r w:rsidR="007C255B" w:rsidRPr="00BC5160">
        <w:rPr>
          <w:rFonts w:ascii="Calibri" w:hAnsi="Calibri" w:cs="Calibri"/>
          <w:b/>
          <w:bCs/>
          <w:color w:val="000000"/>
          <w:sz w:val="24"/>
          <w:szCs w:val="24"/>
        </w:rPr>
        <w:t>€</w:t>
      </w:r>
    </w:p>
    <w:p w:rsidR="00AD322C" w:rsidRPr="00AD322C" w:rsidRDefault="00AD322C" w:rsidP="00AD322C">
      <w:pPr>
        <w:spacing w:after="120" w:line="240" w:lineRule="auto"/>
        <w:jc w:val="both"/>
        <w:rPr>
          <w:rFonts w:ascii="Calibri" w:hAnsi="Calibri" w:cs="Calibri"/>
          <w:sz w:val="24"/>
          <w:szCs w:val="24"/>
        </w:rPr>
      </w:pPr>
      <w:r w:rsidRPr="00AD322C">
        <w:rPr>
          <w:rFonts w:ascii="Calibri" w:hAnsi="Calibri" w:cs="Calibri"/>
          <w:sz w:val="24"/>
          <w:szCs w:val="24"/>
        </w:rPr>
        <w:t xml:space="preserve">                                         Φ.Π.Α.:                                </w:t>
      </w:r>
      <w:r w:rsidR="007C255B">
        <w:rPr>
          <w:rFonts w:ascii="Calibri" w:hAnsi="Calibri" w:cs="Calibri"/>
          <w:sz w:val="24"/>
          <w:szCs w:val="24"/>
        </w:rPr>
        <w:t xml:space="preserve">        </w:t>
      </w:r>
      <w:r w:rsidR="00A35A3D">
        <w:rPr>
          <w:rFonts w:ascii="Calibri" w:hAnsi="Calibri" w:cs="Calibri"/>
          <w:sz w:val="24"/>
          <w:szCs w:val="24"/>
        </w:rPr>
        <w:t xml:space="preserve">  </w:t>
      </w:r>
      <w:r w:rsidR="007C255B" w:rsidRPr="00BC5160">
        <w:rPr>
          <w:rFonts w:ascii="Calibri" w:hAnsi="Calibri" w:cs="Calibri"/>
          <w:b/>
          <w:bCs/>
          <w:color w:val="000000"/>
          <w:sz w:val="24"/>
          <w:szCs w:val="24"/>
        </w:rPr>
        <w:t>6</w:t>
      </w:r>
      <w:r w:rsidR="00A35A3D">
        <w:rPr>
          <w:rFonts w:ascii="Calibri" w:hAnsi="Calibri" w:cs="Calibri"/>
          <w:b/>
          <w:bCs/>
          <w:color w:val="000000"/>
          <w:sz w:val="24"/>
          <w:szCs w:val="24"/>
        </w:rPr>
        <w:t>5</w:t>
      </w:r>
      <w:r w:rsidR="007C255B" w:rsidRPr="00BC5160">
        <w:rPr>
          <w:rFonts w:ascii="Calibri" w:hAnsi="Calibri" w:cs="Calibri"/>
          <w:b/>
          <w:bCs/>
          <w:color w:val="000000"/>
          <w:sz w:val="24"/>
          <w:szCs w:val="24"/>
        </w:rPr>
        <w:t>.</w:t>
      </w:r>
      <w:r w:rsidR="00A35A3D">
        <w:rPr>
          <w:rFonts w:ascii="Calibri" w:hAnsi="Calibri" w:cs="Calibri"/>
          <w:b/>
          <w:bCs/>
          <w:color w:val="000000"/>
          <w:sz w:val="24"/>
          <w:szCs w:val="24"/>
        </w:rPr>
        <w:t>71</w:t>
      </w:r>
      <w:r w:rsidR="0049686E">
        <w:rPr>
          <w:rFonts w:ascii="Calibri" w:hAnsi="Calibri" w:cs="Calibri"/>
          <w:b/>
          <w:bCs/>
          <w:color w:val="000000"/>
          <w:sz w:val="24"/>
          <w:szCs w:val="24"/>
        </w:rPr>
        <w:t>5</w:t>
      </w:r>
      <w:r w:rsidR="007C255B" w:rsidRPr="00BC5160">
        <w:rPr>
          <w:rFonts w:ascii="Calibri" w:hAnsi="Calibri" w:cs="Calibri"/>
          <w:b/>
          <w:bCs/>
          <w:color w:val="000000"/>
          <w:sz w:val="24"/>
          <w:szCs w:val="24"/>
        </w:rPr>
        <w:t>,</w:t>
      </w:r>
      <w:r w:rsidR="0049686E">
        <w:rPr>
          <w:rFonts w:ascii="Calibri" w:hAnsi="Calibri" w:cs="Calibri"/>
          <w:b/>
          <w:bCs/>
          <w:color w:val="000000"/>
          <w:sz w:val="24"/>
          <w:szCs w:val="24"/>
        </w:rPr>
        <w:t>51</w:t>
      </w:r>
      <w:r w:rsidR="007C255B" w:rsidRPr="00BC5160">
        <w:rPr>
          <w:rFonts w:ascii="Calibri" w:hAnsi="Calibri" w:cs="Calibri"/>
          <w:b/>
          <w:bCs/>
          <w:color w:val="000000"/>
          <w:sz w:val="24"/>
          <w:szCs w:val="24"/>
        </w:rPr>
        <w:t>€</w:t>
      </w:r>
    </w:p>
    <w:p w:rsidR="00266061" w:rsidRDefault="00266061" w:rsidP="006A3D13">
      <w:pPr>
        <w:spacing w:before="240" w:after="120" w:line="240" w:lineRule="auto"/>
        <w:jc w:val="both"/>
        <w:rPr>
          <w:rFonts w:ascii="Calibri" w:hAnsi="Calibri" w:cs="Calibri"/>
          <w:b/>
          <w:sz w:val="24"/>
          <w:szCs w:val="24"/>
          <w:u w:val="single"/>
        </w:rPr>
      </w:pPr>
    </w:p>
    <w:p w:rsidR="00266061" w:rsidRDefault="00266061" w:rsidP="006A3D13">
      <w:pPr>
        <w:spacing w:before="240" w:after="120" w:line="240" w:lineRule="auto"/>
        <w:jc w:val="both"/>
        <w:rPr>
          <w:rFonts w:ascii="Calibri" w:hAnsi="Calibri" w:cs="Calibri"/>
          <w:b/>
          <w:sz w:val="24"/>
          <w:szCs w:val="24"/>
          <w:u w:val="single"/>
        </w:rPr>
      </w:pPr>
    </w:p>
    <w:p w:rsidR="00266061" w:rsidRDefault="00266061" w:rsidP="006A3D13">
      <w:pPr>
        <w:spacing w:before="240" w:after="120" w:line="240" w:lineRule="auto"/>
        <w:jc w:val="both"/>
        <w:rPr>
          <w:rFonts w:ascii="Calibri" w:hAnsi="Calibri" w:cs="Calibri"/>
          <w:b/>
          <w:sz w:val="24"/>
          <w:szCs w:val="24"/>
          <w:u w:val="single"/>
        </w:rPr>
      </w:pPr>
    </w:p>
    <w:p w:rsidR="00266061" w:rsidRDefault="00266061" w:rsidP="006A3D13">
      <w:pPr>
        <w:spacing w:before="240" w:after="120" w:line="240" w:lineRule="auto"/>
        <w:jc w:val="both"/>
        <w:rPr>
          <w:rFonts w:ascii="Calibri" w:hAnsi="Calibri" w:cs="Calibri"/>
          <w:b/>
          <w:sz w:val="24"/>
          <w:szCs w:val="24"/>
          <w:u w:val="single"/>
        </w:rPr>
      </w:pPr>
    </w:p>
    <w:p w:rsidR="00FE2CA8" w:rsidRPr="00AD322C" w:rsidRDefault="00AD322C" w:rsidP="006A3D13">
      <w:pPr>
        <w:spacing w:before="240" w:after="120" w:line="240" w:lineRule="auto"/>
        <w:jc w:val="both"/>
        <w:rPr>
          <w:rFonts w:ascii="Calibri" w:hAnsi="Calibri" w:cs="Calibri"/>
          <w:b/>
          <w:sz w:val="24"/>
          <w:szCs w:val="24"/>
          <w:u w:val="single"/>
        </w:rPr>
      </w:pPr>
      <w:r w:rsidRPr="00AD322C">
        <w:rPr>
          <w:rFonts w:ascii="Calibri" w:hAnsi="Calibri" w:cs="Calibri"/>
          <w:b/>
          <w:sz w:val="24"/>
          <w:szCs w:val="24"/>
          <w:u w:val="single"/>
        </w:rPr>
        <w:t>Διαδικασία διεξαγωγής προμηθείας</w:t>
      </w:r>
    </w:p>
    <w:p w:rsidR="00726180" w:rsidRPr="00A649D6" w:rsidRDefault="00AD322C" w:rsidP="00AD322C">
      <w:pPr>
        <w:spacing w:after="120" w:line="240" w:lineRule="auto"/>
        <w:jc w:val="both"/>
        <w:rPr>
          <w:rFonts w:ascii="Calibri" w:hAnsi="Calibri" w:cs="Calibri"/>
          <w:b/>
          <w:sz w:val="24"/>
          <w:szCs w:val="24"/>
        </w:rPr>
      </w:pPr>
      <w:r w:rsidRPr="00AD322C">
        <w:rPr>
          <w:rFonts w:ascii="Calibri" w:hAnsi="Calibri" w:cs="Calibri"/>
          <w:sz w:val="24"/>
          <w:szCs w:val="24"/>
        </w:rPr>
        <w:t xml:space="preserve">Η προμήθεια θα εκτελεστεί με Ανοικτό Ηλεκτρονικό Διαγωνισμό με σφραγισμένες προσφορές για την </w:t>
      </w:r>
      <w:r w:rsidRPr="000357B9">
        <w:rPr>
          <w:rFonts w:ascii="Calibri" w:hAnsi="Calibri" w:cs="Calibri"/>
          <w:b/>
          <w:sz w:val="24"/>
          <w:szCs w:val="24"/>
        </w:rPr>
        <w:t>«</w:t>
      </w:r>
      <w:r w:rsidR="000357B9" w:rsidRPr="009104EE">
        <w:rPr>
          <w:rFonts w:ascii="Calibri" w:hAnsi="Calibri" w:cs="Calibri"/>
          <w:b/>
          <w:sz w:val="24"/>
          <w:szCs w:val="24"/>
        </w:rPr>
        <w:t>Προμήθεια</w:t>
      </w:r>
      <w:r w:rsidR="000357B9">
        <w:rPr>
          <w:rFonts w:ascii="Calibri" w:hAnsi="Calibri" w:cs="Calibri"/>
          <w:b/>
          <w:sz w:val="24"/>
          <w:szCs w:val="24"/>
        </w:rPr>
        <w:t xml:space="preserve"> </w:t>
      </w:r>
      <w:r w:rsidR="000357B9" w:rsidRPr="00B22739">
        <w:rPr>
          <w:rFonts w:ascii="Calibri" w:hAnsi="Calibri" w:cs="Calibri"/>
          <w:b/>
          <w:sz w:val="32"/>
          <w:szCs w:val="32"/>
        </w:rPr>
        <w:t xml:space="preserve"> </w:t>
      </w:r>
      <w:r w:rsidR="000357B9" w:rsidRPr="00B22739">
        <w:rPr>
          <w:rFonts w:ascii="Calibri" w:hAnsi="Calibri" w:cs="Calibri"/>
          <w:b/>
          <w:sz w:val="24"/>
          <w:szCs w:val="24"/>
        </w:rPr>
        <w:t xml:space="preserve">Καυσίμων &amp; Λιπαντικών </w:t>
      </w:r>
      <w:r w:rsidR="000357B9">
        <w:rPr>
          <w:rFonts w:ascii="Calibri" w:hAnsi="Calibri" w:cs="Calibri"/>
          <w:b/>
          <w:sz w:val="24"/>
          <w:szCs w:val="24"/>
        </w:rPr>
        <w:t>Έτους 2023</w:t>
      </w:r>
      <w:r w:rsidRPr="000357B9">
        <w:rPr>
          <w:rFonts w:ascii="Calibri" w:hAnsi="Calibri" w:cs="Calibri"/>
          <w:b/>
          <w:sz w:val="24"/>
          <w:szCs w:val="24"/>
        </w:rPr>
        <w:t>»</w:t>
      </w:r>
      <w:r w:rsidR="00726180" w:rsidRPr="00726180">
        <w:rPr>
          <w:rFonts w:ascii="Calibri" w:hAnsi="Calibri" w:cs="Calibri"/>
          <w:b/>
          <w:sz w:val="24"/>
          <w:szCs w:val="24"/>
        </w:rPr>
        <w:t>.</w:t>
      </w:r>
    </w:p>
    <w:p w:rsidR="00AD322C" w:rsidRPr="00183028" w:rsidRDefault="00696525" w:rsidP="00AD322C">
      <w:pPr>
        <w:spacing w:after="120" w:line="240" w:lineRule="auto"/>
        <w:jc w:val="both"/>
        <w:rPr>
          <w:rFonts w:ascii="Calibri" w:hAnsi="Calibri" w:cs="Calibri"/>
          <w:sz w:val="24"/>
          <w:szCs w:val="24"/>
        </w:rPr>
      </w:pPr>
      <w:r w:rsidRPr="00696525">
        <w:rPr>
          <w:rFonts w:ascii="Calibri" w:hAnsi="Calibri" w:cs="Calibri"/>
          <w:b/>
          <w:sz w:val="24"/>
          <w:szCs w:val="24"/>
        </w:rPr>
        <w:t>Κ</w:t>
      </w:r>
      <w:r w:rsidR="00AD322C" w:rsidRPr="00696525">
        <w:rPr>
          <w:rFonts w:ascii="Calibri" w:hAnsi="Calibri" w:cs="Calibri"/>
          <w:b/>
          <w:sz w:val="24"/>
          <w:szCs w:val="24"/>
        </w:rPr>
        <w:t>ριτήριο κατακύρωσης</w:t>
      </w:r>
      <w:r w:rsidR="00AD322C" w:rsidRPr="00AD322C">
        <w:rPr>
          <w:rFonts w:ascii="Calibri" w:hAnsi="Calibri" w:cs="Calibri"/>
          <w:sz w:val="24"/>
          <w:szCs w:val="24"/>
        </w:rPr>
        <w:t xml:space="preserve"> </w:t>
      </w:r>
      <w:r>
        <w:rPr>
          <w:rFonts w:ascii="Calibri" w:hAnsi="Calibri" w:cs="Calibri"/>
          <w:sz w:val="24"/>
          <w:szCs w:val="24"/>
        </w:rPr>
        <w:t xml:space="preserve">θα είναι </w:t>
      </w:r>
      <w:r w:rsidR="00AD322C" w:rsidRPr="00AD322C">
        <w:rPr>
          <w:rFonts w:ascii="Calibri" w:hAnsi="Calibri" w:cs="Calibri"/>
          <w:sz w:val="24"/>
          <w:szCs w:val="24"/>
        </w:rPr>
        <w:t>η πλέον συμφέρουσα από οικονομική</w:t>
      </w:r>
      <w:r w:rsidR="002609E5">
        <w:rPr>
          <w:rFonts w:ascii="Calibri" w:hAnsi="Calibri" w:cs="Calibri"/>
          <w:sz w:val="24"/>
          <w:szCs w:val="24"/>
        </w:rPr>
        <w:t>ς</w:t>
      </w:r>
      <w:r w:rsidR="00AD322C" w:rsidRPr="00AD322C">
        <w:rPr>
          <w:rFonts w:ascii="Calibri" w:hAnsi="Calibri" w:cs="Calibri"/>
          <w:sz w:val="24"/>
          <w:szCs w:val="24"/>
        </w:rPr>
        <w:t xml:space="preserve"> άποψη</w:t>
      </w:r>
      <w:r w:rsidR="002609E5">
        <w:rPr>
          <w:rFonts w:ascii="Calibri" w:hAnsi="Calibri" w:cs="Calibri"/>
          <w:sz w:val="24"/>
          <w:szCs w:val="24"/>
        </w:rPr>
        <w:t>ς</w:t>
      </w:r>
      <w:r w:rsidR="00AD322C" w:rsidRPr="00AD322C">
        <w:rPr>
          <w:rFonts w:ascii="Calibri" w:hAnsi="Calibri" w:cs="Calibri"/>
          <w:sz w:val="24"/>
          <w:szCs w:val="24"/>
        </w:rPr>
        <w:t xml:space="preserve"> προσφορά μόνο βά</w:t>
      </w:r>
      <w:r w:rsidR="000357B9">
        <w:rPr>
          <w:rFonts w:ascii="Calibri" w:hAnsi="Calibri" w:cs="Calibri"/>
          <w:sz w:val="24"/>
          <w:szCs w:val="24"/>
        </w:rPr>
        <w:t>σει</w:t>
      </w:r>
      <w:r w:rsidR="00AD322C" w:rsidRPr="00AD322C">
        <w:rPr>
          <w:rFonts w:ascii="Calibri" w:hAnsi="Calibri" w:cs="Calibri"/>
          <w:sz w:val="24"/>
          <w:szCs w:val="24"/>
        </w:rPr>
        <w:t xml:space="preserve"> τιμής</w:t>
      </w:r>
      <w:r w:rsidR="00183028">
        <w:rPr>
          <w:rFonts w:ascii="Calibri" w:hAnsi="Calibri" w:cs="Calibri"/>
          <w:sz w:val="24"/>
          <w:szCs w:val="24"/>
        </w:rPr>
        <w:t xml:space="preserve"> ως εξής</w:t>
      </w:r>
      <w:r w:rsidR="00183028" w:rsidRPr="00183028">
        <w:rPr>
          <w:rFonts w:ascii="Calibri" w:hAnsi="Calibri" w:cs="Calibri"/>
          <w:sz w:val="24"/>
          <w:szCs w:val="24"/>
        </w:rPr>
        <w:t>:</w:t>
      </w:r>
    </w:p>
    <w:p w:rsidR="00696525" w:rsidRDefault="00F42DE6" w:rsidP="00183028">
      <w:pPr>
        <w:spacing w:after="120" w:line="240" w:lineRule="auto"/>
        <w:jc w:val="both"/>
        <w:rPr>
          <w:rFonts w:ascii="Calibri" w:hAnsi="Calibri" w:cs="Calibri"/>
          <w:sz w:val="24"/>
          <w:szCs w:val="24"/>
        </w:rPr>
      </w:pPr>
      <w:r w:rsidRPr="00F42DE6">
        <w:rPr>
          <w:rFonts w:ascii="Calibri" w:hAnsi="Calibri" w:cs="Calibri"/>
          <w:b/>
          <w:i/>
          <w:sz w:val="24"/>
          <w:szCs w:val="24"/>
        </w:rPr>
        <w:t>Ομάδες 1-4:</w:t>
      </w:r>
      <w:r w:rsidRPr="00183028">
        <w:rPr>
          <w:rFonts w:ascii="Calibri" w:hAnsi="Calibri" w:cs="Calibri"/>
          <w:sz w:val="24"/>
          <w:szCs w:val="24"/>
        </w:rPr>
        <w:t xml:space="preserve"> </w:t>
      </w:r>
      <w:r w:rsidRPr="00F42DE6">
        <w:rPr>
          <w:rFonts w:ascii="Calibri" w:hAnsi="Calibri" w:cs="Calibri"/>
          <w:i/>
          <w:sz w:val="24"/>
          <w:szCs w:val="24"/>
        </w:rPr>
        <w:t>γ</w:t>
      </w:r>
      <w:r w:rsidR="00183028" w:rsidRPr="00F42DE6">
        <w:rPr>
          <w:rFonts w:ascii="Calibri" w:hAnsi="Calibri" w:cs="Calibri"/>
          <w:i/>
          <w:sz w:val="24"/>
          <w:szCs w:val="24"/>
        </w:rPr>
        <w:t>ια κάθε είδος καυσίμου</w:t>
      </w:r>
      <w:r w:rsidRPr="00F42DE6">
        <w:rPr>
          <w:rFonts w:ascii="Calibri" w:hAnsi="Calibri" w:cs="Calibri"/>
          <w:i/>
          <w:sz w:val="24"/>
          <w:szCs w:val="24"/>
        </w:rPr>
        <w:t>,</w:t>
      </w:r>
      <w:r w:rsidR="00183028" w:rsidRPr="00F42DE6">
        <w:rPr>
          <w:rFonts w:ascii="Calibri" w:hAnsi="Calibri" w:cs="Calibri"/>
          <w:i/>
          <w:sz w:val="24"/>
          <w:szCs w:val="24"/>
        </w:rPr>
        <w:t xml:space="preserve"> </w:t>
      </w:r>
      <w:r w:rsidR="00183028" w:rsidRPr="00F42DE6">
        <w:rPr>
          <w:rFonts w:ascii="Calibri" w:hAnsi="Calibri" w:cs="Calibri"/>
          <w:bCs/>
          <w:i/>
          <w:sz w:val="24"/>
          <w:szCs w:val="24"/>
        </w:rPr>
        <w:t>θα είναι</w:t>
      </w:r>
      <w:r w:rsidR="00183028" w:rsidRPr="00F42DE6">
        <w:rPr>
          <w:rFonts w:ascii="Calibri" w:hAnsi="Calibri" w:cs="Calibri"/>
          <w:b/>
          <w:bCs/>
          <w:i/>
          <w:sz w:val="24"/>
          <w:szCs w:val="24"/>
        </w:rPr>
        <w:t xml:space="preserve"> </w:t>
      </w:r>
      <w:r w:rsidR="00183028" w:rsidRPr="00F42DE6">
        <w:rPr>
          <w:rFonts w:ascii="Calibri" w:hAnsi="Calibri" w:cs="Calibri"/>
          <w:b/>
          <w:i/>
          <w:sz w:val="24"/>
          <w:szCs w:val="24"/>
        </w:rPr>
        <w:t>το μεγαλύτερ</w:t>
      </w:r>
      <w:r w:rsidR="00696525" w:rsidRPr="00F42DE6">
        <w:rPr>
          <w:rFonts w:ascii="Calibri" w:hAnsi="Calibri" w:cs="Calibri"/>
          <w:b/>
          <w:i/>
          <w:sz w:val="24"/>
          <w:szCs w:val="24"/>
        </w:rPr>
        <w:t>ο προσφερόμενο ποσοστό έκπτωσης</w:t>
      </w:r>
      <w:r w:rsidR="00696525" w:rsidRPr="00F42DE6">
        <w:rPr>
          <w:rFonts w:ascii="Calibri" w:hAnsi="Calibri" w:cs="Calibri"/>
          <w:i/>
          <w:sz w:val="24"/>
          <w:szCs w:val="24"/>
        </w:rPr>
        <w:t xml:space="preserve"> </w:t>
      </w:r>
      <w:r w:rsidR="00696525" w:rsidRPr="00F42DE6">
        <w:rPr>
          <w:rFonts w:ascii="Calibri" w:hAnsi="Calibri" w:cs="Calibri"/>
          <w:b/>
          <w:i/>
          <w:sz w:val="24"/>
          <w:szCs w:val="24"/>
        </w:rPr>
        <w:t>(%)</w:t>
      </w:r>
      <w:r w:rsidR="00183028" w:rsidRPr="00F42DE6">
        <w:rPr>
          <w:rFonts w:ascii="Calibri" w:hAnsi="Calibri" w:cs="Calibri"/>
          <w:i/>
          <w:sz w:val="24"/>
          <w:szCs w:val="24"/>
        </w:rPr>
        <w:t xml:space="preserve"> στη διαμορφούμενη Μέση </w:t>
      </w:r>
      <w:r w:rsidR="00696525" w:rsidRPr="00F42DE6">
        <w:rPr>
          <w:rFonts w:ascii="Calibri" w:hAnsi="Calibri" w:cs="Calibri"/>
          <w:i/>
          <w:sz w:val="24"/>
          <w:szCs w:val="24"/>
        </w:rPr>
        <w:t>Χονδρική Τιμή (Μ.Χ.Τ.)</w:t>
      </w:r>
      <w:r w:rsidR="00183028" w:rsidRPr="00F42DE6">
        <w:rPr>
          <w:rFonts w:ascii="Calibri" w:hAnsi="Calibri" w:cs="Calibri"/>
          <w:i/>
          <w:sz w:val="24"/>
          <w:szCs w:val="24"/>
        </w:rPr>
        <w:t xml:space="preserve"> </w:t>
      </w:r>
      <w:r w:rsidR="00183028" w:rsidRPr="00F42DE6">
        <w:rPr>
          <w:rFonts w:ascii="Calibri" w:hAnsi="Calibri" w:cs="Calibri"/>
          <w:bCs/>
          <w:i/>
          <w:sz w:val="24"/>
          <w:szCs w:val="24"/>
        </w:rPr>
        <w:t>για την ΠΕ Σερρών του Παρατηρητηρίου Τιμών</w:t>
      </w:r>
      <w:r w:rsidR="00183028" w:rsidRPr="00F42DE6">
        <w:rPr>
          <w:rFonts w:ascii="Calibri" w:hAnsi="Calibri" w:cs="Calibri"/>
          <w:i/>
          <w:sz w:val="24"/>
          <w:szCs w:val="24"/>
        </w:rPr>
        <w:t xml:space="preserve"> </w:t>
      </w:r>
      <w:r w:rsidR="00183028" w:rsidRPr="00F42DE6">
        <w:rPr>
          <w:rFonts w:ascii="Calibri" w:hAnsi="Calibri" w:cs="Calibri"/>
          <w:bCs/>
          <w:i/>
          <w:sz w:val="24"/>
          <w:szCs w:val="24"/>
        </w:rPr>
        <w:t>Υγρών Καυσίμων του Υπουργείου Ανάπτυξης και Ανταγωνιστικότητας</w:t>
      </w:r>
      <w:r w:rsidR="00183028" w:rsidRPr="00F42DE6">
        <w:rPr>
          <w:rFonts w:ascii="Calibri" w:hAnsi="Calibri" w:cs="Calibri"/>
          <w:b/>
          <w:bCs/>
          <w:i/>
          <w:sz w:val="24"/>
          <w:szCs w:val="24"/>
        </w:rPr>
        <w:t xml:space="preserve"> </w:t>
      </w:r>
      <w:r w:rsidR="00183028" w:rsidRPr="00F42DE6">
        <w:rPr>
          <w:rFonts w:ascii="Calibri" w:hAnsi="Calibri" w:cs="Calibri"/>
          <w:i/>
          <w:sz w:val="24"/>
          <w:szCs w:val="24"/>
        </w:rPr>
        <w:t>του συγκεκριμένο</w:t>
      </w:r>
      <w:r w:rsidR="00696525" w:rsidRPr="00F42DE6">
        <w:rPr>
          <w:rFonts w:ascii="Calibri" w:hAnsi="Calibri" w:cs="Calibri"/>
          <w:i/>
          <w:sz w:val="24"/>
          <w:szCs w:val="24"/>
        </w:rPr>
        <w:t>υ</w:t>
      </w:r>
      <w:r w:rsidRPr="00F42DE6">
        <w:rPr>
          <w:rFonts w:ascii="Calibri" w:hAnsi="Calibri" w:cs="Calibri"/>
          <w:i/>
          <w:sz w:val="24"/>
          <w:szCs w:val="24"/>
        </w:rPr>
        <w:t xml:space="preserve"> καυσίμου</w:t>
      </w:r>
      <w:r w:rsidR="00183028" w:rsidRPr="00F42DE6">
        <w:rPr>
          <w:rFonts w:ascii="Calibri" w:hAnsi="Calibri" w:cs="Calibri"/>
          <w:i/>
          <w:sz w:val="24"/>
          <w:szCs w:val="24"/>
        </w:rPr>
        <w:t xml:space="preserve"> κατά την ημέρα παραδόσεως και που αντιστοιχεί στην ποιότητα και σε κάθε άλλο χαρακτηριστικό γνώρισμά του</w:t>
      </w:r>
      <w:r w:rsidR="00DC298D" w:rsidRPr="00F42DE6">
        <w:rPr>
          <w:rFonts w:ascii="Calibri" w:hAnsi="Calibri" w:cs="Calibri"/>
          <w:i/>
          <w:sz w:val="24"/>
          <w:szCs w:val="24"/>
        </w:rPr>
        <w:t xml:space="preserve">. Το ποσοστό έκπτωσης μπορεί να είναι διαφορετικό για κάθε επιμέρους </w:t>
      </w:r>
      <w:r w:rsidRPr="00F42DE6">
        <w:rPr>
          <w:rFonts w:ascii="Calibri" w:hAnsi="Calibri" w:cs="Calibri"/>
          <w:i/>
          <w:sz w:val="24"/>
          <w:szCs w:val="24"/>
        </w:rPr>
        <w:t>καύσιμο</w:t>
      </w:r>
      <w:r w:rsidR="00DC298D" w:rsidRPr="00F42DE6">
        <w:rPr>
          <w:rFonts w:ascii="Calibri" w:hAnsi="Calibri" w:cs="Calibri"/>
          <w:i/>
          <w:sz w:val="24"/>
          <w:szCs w:val="24"/>
        </w:rPr>
        <w:t xml:space="preserve"> της ίδιας Ομάδας.</w:t>
      </w:r>
    </w:p>
    <w:p w:rsidR="00183028" w:rsidRPr="00F42DE6" w:rsidRDefault="00F42DE6" w:rsidP="00183028">
      <w:pPr>
        <w:spacing w:after="120" w:line="240" w:lineRule="auto"/>
        <w:jc w:val="both"/>
        <w:rPr>
          <w:rFonts w:ascii="Calibri" w:hAnsi="Calibri" w:cs="Calibri"/>
          <w:i/>
          <w:sz w:val="24"/>
          <w:szCs w:val="24"/>
        </w:rPr>
      </w:pPr>
      <w:r w:rsidRPr="00F42DE6">
        <w:rPr>
          <w:rFonts w:ascii="Calibri" w:hAnsi="Calibri" w:cs="Calibri"/>
          <w:b/>
          <w:i/>
          <w:sz w:val="24"/>
          <w:szCs w:val="24"/>
        </w:rPr>
        <w:t>Ομάδ</w:t>
      </w:r>
      <w:r w:rsidR="002E7E84">
        <w:rPr>
          <w:rFonts w:ascii="Calibri" w:hAnsi="Calibri" w:cs="Calibri"/>
          <w:b/>
          <w:i/>
          <w:sz w:val="24"/>
          <w:szCs w:val="24"/>
        </w:rPr>
        <w:t>α</w:t>
      </w:r>
      <w:r w:rsidRPr="00F42DE6">
        <w:rPr>
          <w:rFonts w:ascii="Calibri" w:hAnsi="Calibri" w:cs="Calibri"/>
          <w:b/>
          <w:i/>
          <w:sz w:val="24"/>
          <w:szCs w:val="24"/>
        </w:rPr>
        <w:t xml:space="preserve"> 5:</w:t>
      </w:r>
      <w:r w:rsidRPr="00F42DE6">
        <w:rPr>
          <w:rFonts w:ascii="Calibri" w:hAnsi="Calibri" w:cs="Calibri"/>
          <w:i/>
          <w:sz w:val="24"/>
          <w:szCs w:val="24"/>
        </w:rPr>
        <w:t xml:space="preserve"> </w:t>
      </w:r>
      <w:r w:rsidR="00183028" w:rsidRPr="00F42DE6">
        <w:rPr>
          <w:rFonts w:ascii="Calibri" w:hAnsi="Calibri" w:cs="Calibri"/>
          <w:i/>
          <w:sz w:val="24"/>
          <w:szCs w:val="24"/>
        </w:rPr>
        <w:t xml:space="preserve">θα </w:t>
      </w:r>
      <w:r w:rsidR="00696525" w:rsidRPr="00F42DE6">
        <w:rPr>
          <w:rFonts w:ascii="Calibri" w:hAnsi="Calibri" w:cs="Calibri"/>
          <w:i/>
          <w:sz w:val="24"/>
          <w:szCs w:val="24"/>
        </w:rPr>
        <w:t xml:space="preserve">είναι </w:t>
      </w:r>
      <w:r w:rsidR="00696525" w:rsidRPr="00F42DE6">
        <w:rPr>
          <w:rFonts w:ascii="Calibri" w:hAnsi="Calibri" w:cs="Calibri"/>
          <w:b/>
          <w:i/>
          <w:sz w:val="24"/>
          <w:szCs w:val="24"/>
        </w:rPr>
        <w:t>η χαμηλότερη τιμή</w:t>
      </w:r>
      <w:r w:rsidR="00696525" w:rsidRPr="00F42DE6">
        <w:rPr>
          <w:rFonts w:ascii="Calibri" w:hAnsi="Calibri" w:cs="Calibri"/>
          <w:i/>
          <w:sz w:val="24"/>
          <w:szCs w:val="24"/>
        </w:rPr>
        <w:t xml:space="preserve"> στο σύνολο της Ομάδας.</w:t>
      </w:r>
    </w:p>
    <w:p w:rsidR="00C00FF9" w:rsidRDefault="00C00FF9" w:rsidP="00A965E0">
      <w:pPr>
        <w:spacing w:after="240" w:line="240" w:lineRule="auto"/>
        <w:jc w:val="both"/>
        <w:rPr>
          <w:rFonts w:ascii="Calibri" w:hAnsi="Calibri" w:cs="Calibri"/>
          <w:sz w:val="24"/>
          <w:szCs w:val="24"/>
        </w:rPr>
      </w:pPr>
      <w:r w:rsidRPr="00C00FF9">
        <w:rPr>
          <w:rFonts w:ascii="Calibri" w:hAnsi="Calibri" w:cs="Calibri"/>
          <w:sz w:val="24"/>
          <w:szCs w:val="24"/>
        </w:rPr>
        <w:t>Κάθε διαγωνιζόμενος μπορεί να συμμετέχει στο διαγωνισμό υποβάλλοντας προσφορά στην ελληνική γλώσσα για μία ή και περισσότερες από τις ομάδες ή για το σύνολο των</w:t>
      </w:r>
      <w:r w:rsidR="00277B7F">
        <w:rPr>
          <w:rFonts w:ascii="Calibri" w:hAnsi="Calibri" w:cs="Calibri"/>
          <w:sz w:val="24"/>
          <w:szCs w:val="24"/>
        </w:rPr>
        <w:t xml:space="preserve"> Ομάδων</w:t>
      </w:r>
      <w:r w:rsidRPr="00C00FF9">
        <w:rPr>
          <w:rFonts w:ascii="Calibri" w:hAnsi="Calibri" w:cs="Calibri"/>
          <w:sz w:val="24"/>
          <w:szCs w:val="24"/>
        </w:rPr>
        <w:t xml:space="preserve">, υπό την προϋπόθεση ότι θα καλύπτεται όλη η προβλεπόμενη από τον προϋπολογισμό ποσότητα της κάθε ομάδας σύμφωνα με τους πίνακες. Ο κάθε προμηθευτής έχει το δικαίωμα να δώσει διαφορετικό ποσοστό έκπτωσης για </w:t>
      </w:r>
      <w:r w:rsidR="00277B7F">
        <w:rPr>
          <w:rFonts w:ascii="Calibri" w:hAnsi="Calibri" w:cs="Calibri"/>
          <w:sz w:val="24"/>
          <w:szCs w:val="24"/>
        </w:rPr>
        <w:t>κάθε επιμέρους είδος της ίδιας Ο</w:t>
      </w:r>
      <w:r w:rsidRPr="00C00FF9">
        <w:rPr>
          <w:rFonts w:ascii="Calibri" w:hAnsi="Calibri" w:cs="Calibri"/>
          <w:sz w:val="24"/>
          <w:szCs w:val="24"/>
        </w:rPr>
        <w:t>μάδας. Σε κάθε περίπτωση η προσφορά τους θα πρέπει να καλύπτεται υποχρεωτικά με ανάλογο ποσό εγγυητικής επιστολής συμμετοχής, όπως αναφέρεται στον παρακάτω σχετικό πίνακα.</w:t>
      </w:r>
    </w:p>
    <w:tbl>
      <w:tblPr>
        <w:tblStyle w:val="a3"/>
        <w:tblW w:w="8268" w:type="dxa"/>
        <w:jc w:val="center"/>
        <w:tblLayout w:type="fixed"/>
        <w:tblLook w:val="04A0" w:firstRow="1" w:lastRow="0" w:firstColumn="1" w:lastColumn="0" w:noHBand="0" w:noVBand="1"/>
      </w:tblPr>
      <w:tblGrid>
        <w:gridCol w:w="1652"/>
        <w:gridCol w:w="1654"/>
        <w:gridCol w:w="1654"/>
        <w:gridCol w:w="1654"/>
        <w:gridCol w:w="1654"/>
      </w:tblGrid>
      <w:tr w:rsidR="00FD2B14" w:rsidTr="00871A32">
        <w:trPr>
          <w:trHeight w:val="397"/>
          <w:jc w:val="center"/>
        </w:trPr>
        <w:tc>
          <w:tcPr>
            <w:tcW w:w="8268" w:type="dxa"/>
            <w:gridSpan w:val="5"/>
            <w:shd w:val="clear" w:color="auto" w:fill="D9D9D9" w:themeFill="background1" w:themeFillShade="D9"/>
            <w:vAlign w:val="bottom"/>
          </w:tcPr>
          <w:p w:rsidR="00FD2B14" w:rsidRPr="00DC298D" w:rsidRDefault="00FD2B14" w:rsidP="00DC298D">
            <w:pPr>
              <w:jc w:val="center"/>
              <w:rPr>
                <w:rFonts w:ascii="Calibri" w:hAnsi="Calibri" w:cs="Calibri"/>
                <w:sz w:val="24"/>
                <w:szCs w:val="24"/>
              </w:rPr>
            </w:pPr>
            <w:r w:rsidRPr="00F84C46">
              <w:rPr>
                <w:rFonts w:ascii="Calibri" w:hAnsi="Calibri" w:cs="Calibri"/>
                <w:b/>
                <w:sz w:val="24"/>
                <w:szCs w:val="24"/>
              </w:rPr>
              <w:t>ΠΟΣΟ ΕΓΓΥΗΤΙΚΗΣ</w:t>
            </w:r>
            <w:r w:rsidR="008828B3">
              <w:rPr>
                <w:rFonts w:ascii="Calibri" w:hAnsi="Calibri" w:cs="Calibri"/>
                <w:b/>
                <w:sz w:val="24"/>
                <w:szCs w:val="24"/>
              </w:rPr>
              <w:t xml:space="preserve"> ΕΠΙΣΤΟΛΗΣ</w:t>
            </w:r>
            <w:r w:rsidRPr="00F84C46">
              <w:rPr>
                <w:rFonts w:ascii="Calibri" w:hAnsi="Calibri" w:cs="Calibri"/>
                <w:b/>
                <w:sz w:val="24"/>
                <w:szCs w:val="24"/>
              </w:rPr>
              <w:t xml:space="preserve"> ΣΥΜΜΕΤΟΧΗΣ ΣΤΟ ΔΙΑΓΩΝΙΣΜΟ ΑΝΑ ΟΜΑΔΑ</w:t>
            </w:r>
          </w:p>
        </w:tc>
      </w:tr>
      <w:tr w:rsidR="00FD2B14" w:rsidTr="00FD2B14">
        <w:trPr>
          <w:trHeight w:val="397"/>
          <w:jc w:val="center"/>
        </w:trPr>
        <w:tc>
          <w:tcPr>
            <w:tcW w:w="1652" w:type="dxa"/>
            <w:vAlign w:val="bottom"/>
          </w:tcPr>
          <w:p w:rsidR="00FD2B14" w:rsidRPr="00C00FF9" w:rsidRDefault="00FD2B14" w:rsidP="00D85813">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1</w:t>
            </w:r>
          </w:p>
        </w:tc>
        <w:tc>
          <w:tcPr>
            <w:tcW w:w="1654" w:type="dxa"/>
            <w:vAlign w:val="bottom"/>
          </w:tcPr>
          <w:p w:rsidR="00FD2B14" w:rsidRPr="00C00FF9" w:rsidRDefault="00FD2B14" w:rsidP="00D85813">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2</w:t>
            </w:r>
          </w:p>
        </w:tc>
        <w:tc>
          <w:tcPr>
            <w:tcW w:w="1654" w:type="dxa"/>
            <w:vAlign w:val="bottom"/>
          </w:tcPr>
          <w:p w:rsidR="00FD2B14" w:rsidRPr="00C00FF9" w:rsidRDefault="00FD2B14" w:rsidP="00D85813">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3</w:t>
            </w:r>
          </w:p>
        </w:tc>
        <w:tc>
          <w:tcPr>
            <w:tcW w:w="1654" w:type="dxa"/>
            <w:vAlign w:val="bottom"/>
          </w:tcPr>
          <w:p w:rsidR="00FD2B14" w:rsidRPr="00C00FF9" w:rsidRDefault="00FD2B14" w:rsidP="00D85813">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4</w:t>
            </w:r>
          </w:p>
        </w:tc>
        <w:tc>
          <w:tcPr>
            <w:tcW w:w="1654" w:type="dxa"/>
            <w:vAlign w:val="bottom"/>
          </w:tcPr>
          <w:p w:rsidR="00FD2B14" w:rsidRPr="00C00FF9" w:rsidRDefault="00FD2B14" w:rsidP="00D85813">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5</w:t>
            </w:r>
          </w:p>
        </w:tc>
      </w:tr>
      <w:tr w:rsidR="00FD2B14" w:rsidTr="00FD2B14">
        <w:trPr>
          <w:trHeight w:val="397"/>
          <w:jc w:val="center"/>
        </w:trPr>
        <w:tc>
          <w:tcPr>
            <w:tcW w:w="1652" w:type="dxa"/>
            <w:vAlign w:val="bottom"/>
          </w:tcPr>
          <w:p w:rsidR="00FD2B14" w:rsidRPr="00C00FF9" w:rsidRDefault="00FD2B14" w:rsidP="0049686E">
            <w:pPr>
              <w:jc w:val="center"/>
              <w:rPr>
                <w:rFonts w:ascii="Calibri" w:hAnsi="Calibri" w:cs="Calibri"/>
                <w:sz w:val="24"/>
                <w:szCs w:val="24"/>
              </w:rPr>
            </w:pPr>
            <w:r w:rsidRPr="00FD2B14">
              <w:rPr>
                <w:rFonts w:ascii="Calibri" w:hAnsi="Calibri" w:cs="Calibri"/>
                <w:sz w:val="24"/>
                <w:szCs w:val="24"/>
              </w:rPr>
              <w:t>2.016,2</w:t>
            </w:r>
            <w:r w:rsidR="0049686E">
              <w:rPr>
                <w:rFonts w:ascii="Calibri" w:hAnsi="Calibri" w:cs="Calibri"/>
                <w:sz w:val="24"/>
                <w:szCs w:val="24"/>
              </w:rPr>
              <w:t>5</w:t>
            </w:r>
            <w:r w:rsidRPr="00FD2B14">
              <w:rPr>
                <w:rFonts w:ascii="Calibri" w:hAnsi="Calibri" w:cs="Calibri"/>
                <w:sz w:val="24"/>
                <w:szCs w:val="24"/>
              </w:rPr>
              <w:t xml:space="preserve"> €</w:t>
            </w:r>
          </w:p>
        </w:tc>
        <w:tc>
          <w:tcPr>
            <w:tcW w:w="1654" w:type="dxa"/>
            <w:vAlign w:val="bottom"/>
          </w:tcPr>
          <w:p w:rsidR="00FD2B14" w:rsidRPr="00C00FF9" w:rsidRDefault="00FD2B14" w:rsidP="0049686E">
            <w:pPr>
              <w:jc w:val="center"/>
              <w:rPr>
                <w:rFonts w:ascii="Calibri" w:hAnsi="Calibri" w:cs="Calibri"/>
                <w:sz w:val="24"/>
                <w:szCs w:val="24"/>
              </w:rPr>
            </w:pPr>
            <w:r>
              <w:rPr>
                <w:rFonts w:ascii="Calibri" w:hAnsi="Calibri" w:cs="Calibri"/>
                <w:sz w:val="24"/>
                <w:szCs w:val="24"/>
              </w:rPr>
              <w:t>120,9</w:t>
            </w:r>
            <w:r w:rsidR="0049686E">
              <w:rPr>
                <w:rFonts w:ascii="Calibri" w:hAnsi="Calibri" w:cs="Calibri"/>
                <w:sz w:val="24"/>
                <w:szCs w:val="24"/>
              </w:rPr>
              <w:t>2</w:t>
            </w:r>
            <w:r>
              <w:rPr>
                <w:rFonts w:ascii="Calibri" w:hAnsi="Calibri" w:cs="Calibri"/>
                <w:sz w:val="24"/>
                <w:szCs w:val="24"/>
              </w:rPr>
              <w:t xml:space="preserve"> </w:t>
            </w:r>
            <w:r w:rsidRPr="00C00FF9">
              <w:rPr>
                <w:rFonts w:ascii="Calibri" w:hAnsi="Calibri" w:cs="Calibri"/>
                <w:sz w:val="24"/>
                <w:szCs w:val="24"/>
              </w:rPr>
              <w:t>€</w:t>
            </w:r>
          </w:p>
        </w:tc>
        <w:tc>
          <w:tcPr>
            <w:tcW w:w="1654" w:type="dxa"/>
            <w:vAlign w:val="bottom"/>
          </w:tcPr>
          <w:p w:rsidR="00FD2B14" w:rsidRPr="00C00FF9" w:rsidRDefault="00FD2B14" w:rsidP="00D85813">
            <w:pPr>
              <w:jc w:val="center"/>
              <w:rPr>
                <w:rFonts w:ascii="Calibri" w:hAnsi="Calibri" w:cs="Calibri"/>
                <w:sz w:val="24"/>
                <w:szCs w:val="24"/>
              </w:rPr>
            </w:pPr>
            <w:r>
              <w:rPr>
                <w:rFonts w:ascii="Calibri" w:hAnsi="Calibri" w:cs="Calibri"/>
                <w:sz w:val="24"/>
                <w:szCs w:val="24"/>
              </w:rPr>
              <w:t xml:space="preserve">300,92 </w:t>
            </w:r>
            <w:r w:rsidRPr="00C00FF9">
              <w:rPr>
                <w:rFonts w:ascii="Calibri" w:hAnsi="Calibri" w:cs="Calibri"/>
                <w:sz w:val="24"/>
                <w:szCs w:val="24"/>
              </w:rPr>
              <w:t>€</w:t>
            </w:r>
          </w:p>
        </w:tc>
        <w:tc>
          <w:tcPr>
            <w:tcW w:w="1654" w:type="dxa"/>
            <w:vAlign w:val="bottom"/>
          </w:tcPr>
          <w:p w:rsidR="00FD2B14" w:rsidRPr="00C00FF9" w:rsidRDefault="002C5782" w:rsidP="00D85813">
            <w:pPr>
              <w:jc w:val="center"/>
              <w:rPr>
                <w:rFonts w:ascii="Calibri" w:hAnsi="Calibri" w:cs="Calibri"/>
                <w:sz w:val="24"/>
                <w:szCs w:val="24"/>
              </w:rPr>
            </w:pPr>
            <w:r>
              <w:rPr>
                <w:rFonts w:ascii="Calibri" w:hAnsi="Calibri" w:cs="Calibri"/>
                <w:sz w:val="24"/>
                <w:szCs w:val="24"/>
              </w:rPr>
              <w:t xml:space="preserve">200,61 </w:t>
            </w:r>
            <w:r w:rsidR="00FD2B14" w:rsidRPr="00C00FF9">
              <w:rPr>
                <w:rFonts w:ascii="Calibri" w:hAnsi="Calibri" w:cs="Calibri"/>
                <w:sz w:val="24"/>
                <w:szCs w:val="24"/>
              </w:rPr>
              <w:t>€</w:t>
            </w:r>
          </w:p>
        </w:tc>
        <w:tc>
          <w:tcPr>
            <w:tcW w:w="1654" w:type="dxa"/>
            <w:vAlign w:val="bottom"/>
          </w:tcPr>
          <w:p w:rsidR="00FD2B14" w:rsidRPr="00C00FF9" w:rsidRDefault="002C5782" w:rsidP="00D85813">
            <w:pPr>
              <w:jc w:val="center"/>
              <w:rPr>
                <w:rFonts w:ascii="Calibri" w:hAnsi="Calibri" w:cs="Calibri"/>
                <w:sz w:val="24"/>
                <w:szCs w:val="24"/>
              </w:rPr>
            </w:pPr>
            <w:r>
              <w:rPr>
                <w:rFonts w:ascii="Calibri" w:hAnsi="Calibri" w:cs="Calibri"/>
                <w:sz w:val="24"/>
                <w:szCs w:val="24"/>
              </w:rPr>
              <w:t xml:space="preserve">99,44 </w:t>
            </w:r>
            <w:r w:rsidR="00FD2B14" w:rsidRPr="00C00FF9">
              <w:rPr>
                <w:rFonts w:ascii="Calibri" w:hAnsi="Calibri" w:cs="Calibri"/>
                <w:sz w:val="24"/>
                <w:szCs w:val="24"/>
              </w:rPr>
              <w:t>€</w:t>
            </w:r>
          </w:p>
        </w:tc>
      </w:tr>
    </w:tbl>
    <w:p w:rsidR="00266061" w:rsidRDefault="00C00FF9" w:rsidP="00A965E0">
      <w:pPr>
        <w:spacing w:before="240" w:after="120" w:line="240" w:lineRule="auto"/>
        <w:jc w:val="both"/>
        <w:rPr>
          <w:rFonts w:ascii="Calibri" w:hAnsi="Calibri" w:cs="Calibri"/>
          <w:sz w:val="24"/>
          <w:szCs w:val="24"/>
        </w:rPr>
      </w:pPr>
      <w:r w:rsidRPr="00C00FF9">
        <w:rPr>
          <w:rFonts w:ascii="Calibri" w:hAnsi="Calibri" w:cs="Calibri"/>
          <w:sz w:val="24"/>
          <w:szCs w:val="24"/>
        </w:rPr>
        <w:t>Επίσης κάθε διαγωνιζόμενος εφόσον ανακηρυχ</w:t>
      </w:r>
      <w:r w:rsidR="00D85813">
        <w:rPr>
          <w:rFonts w:ascii="Calibri" w:hAnsi="Calibri" w:cs="Calibri"/>
          <w:sz w:val="24"/>
          <w:szCs w:val="24"/>
        </w:rPr>
        <w:t xml:space="preserve">τεί ανάδοχος </w:t>
      </w:r>
      <w:r w:rsidRPr="00C00FF9">
        <w:rPr>
          <w:rFonts w:ascii="Calibri" w:hAnsi="Calibri" w:cs="Calibri"/>
          <w:sz w:val="24"/>
          <w:szCs w:val="24"/>
        </w:rPr>
        <w:t xml:space="preserve">για </w:t>
      </w:r>
      <w:r w:rsidR="00D85813">
        <w:rPr>
          <w:rFonts w:ascii="Calibri" w:hAnsi="Calibri" w:cs="Calibri"/>
          <w:sz w:val="24"/>
          <w:szCs w:val="24"/>
        </w:rPr>
        <w:t xml:space="preserve">μια ομάδα, </w:t>
      </w:r>
      <w:r w:rsidRPr="00C00FF9">
        <w:rPr>
          <w:rFonts w:ascii="Calibri" w:hAnsi="Calibri" w:cs="Calibri"/>
          <w:sz w:val="24"/>
          <w:szCs w:val="24"/>
        </w:rPr>
        <w:t>για</w:t>
      </w:r>
      <w:r w:rsidR="00D85813">
        <w:rPr>
          <w:rFonts w:ascii="Calibri" w:hAnsi="Calibri" w:cs="Calibri"/>
          <w:sz w:val="24"/>
          <w:szCs w:val="24"/>
        </w:rPr>
        <w:t xml:space="preserve"> κάποιες Ο</w:t>
      </w:r>
      <w:r w:rsidRPr="00C00FF9">
        <w:rPr>
          <w:rFonts w:ascii="Calibri" w:hAnsi="Calibri" w:cs="Calibri"/>
          <w:sz w:val="24"/>
          <w:szCs w:val="24"/>
        </w:rPr>
        <w:t>μάδες της προμήθειας</w:t>
      </w:r>
      <w:r w:rsidR="00D85813">
        <w:rPr>
          <w:rFonts w:ascii="Calibri" w:hAnsi="Calibri" w:cs="Calibri"/>
          <w:sz w:val="24"/>
          <w:szCs w:val="24"/>
        </w:rPr>
        <w:t xml:space="preserve"> ή για όλες τις Ο</w:t>
      </w:r>
      <w:r w:rsidR="00D85813" w:rsidRPr="00C00FF9">
        <w:rPr>
          <w:rFonts w:ascii="Calibri" w:hAnsi="Calibri" w:cs="Calibri"/>
          <w:sz w:val="24"/>
          <w:szCs w:val="24"/>
        </w:rPr>
        <w:t xml:space="preserve">μάδες </w:t>
      </w:r>
      <w:r w:rsidR="00D85813">
        <w:rPr>
          <w:rFonts w:ascii="Calibri" w:hAnsi="Calibri" w:cs="Calibri"/>
          <w:sz w:val="24"/>
          <w:szCs w:val="24"/>
        </w:rPr>
        <w:t>της προμήθειας,</w:t>
      </w:r>
      <w:r w:rsidRPr="00C00FF9">
        <w:rPr>
          <w:rFonts w:ascii="Calibri" w:hAnsi="Calibri" w:cs="Calibri"/>
          <w:sz w:val="24"/>
          <w:szCs w:val="24"/>
        </w:rPr>
        <w:t xml:space="preserve"> έχει τ</w:t>
      </w:r>
      <w:r w:rsidR="00D85813">
        <w:rPr>
          <w:rFonts w:ascii="Calibri" w:hAnsi="Calibri" w:cs="Calibri"/>
          <w:sz w:val="24"/>
          <w:szCs w:val="24"/>
        </w:rPr>
        <w:t>ην υποχρέωση να προμηθεύσει τον Δήμο και τα Νομικά Π</w:t>
      </w:r>
      <w:r w:rsidRPr="00C00FF9">
        <w:rPr>
          <w:rFonts w:ascii="Calibri" w:hAnsi="Calibri" w:cs="Calibri"/>
          <w:sz w:val="24"/>
          <w:szCs w:val="24"/>
        </w:rPr>
        <w:t>ρόσωπα αυτού με όλη την υπό προμήθεια ποσότητα εφόσον αυτή ζητηθεί από το</w:t>
      </w:r>
      <w:r w:rsidR="00D85813">
        <w:rPr>
          <w:rFonts w:ascii="Calibri" w:hAnsi="Calibri" w:cs="Calibri"/>
          <w:sz w:val="24"/>
          <w:szCs w:val="24"/>
        </w:rPr>
        <w:t>ν Δήμο και τα Νομικά Π</w:t>
      </w:r>
      <w:r w:rsidRPr="00C00FF9">
        <w:rPr>
          <w:rFonts w:ascii="Calibri" w:hAnsi="Calibri" w:cs="Calibri"/>
          <w:sz w:val="24"/>
          <w:szCs w:val="24"/>
        </w:rPr>
        <w:t xml:space="preserve">ρόσωπα αυτού και δεν έχει εξαντληθεί η ανάλογη πίστωση. Η σύμβαση έχει </w:t>
      </w:r>
      <w:r w:rsidRPr="008D5083">
        <w:rPr>
          <w:rFonts w:ascii="Calibri" w:hAnsi="Calibri" w:cs="Calibri"/>
          <w:b/>
          <w:sz w:val="24"/>
          <w:szCs w:val="24"/>
        </w:rPr>
        <w:t>διάρκεια ένα (1) έτος</w:t>
      </w:r>
      <w:r w:rsidR="00D85813">
        <w:rPr>
          <w:rFonts w:ascii="Calibri" w:hAnsi="Calibri" w:cs="Calibri"/>
          <w:sz w:val="24"/>
          <w:szCs w:val="24"/>
        </w:rPr>
        <w:t>,</w:t>
      </w:r>
      <w:r w:rsidRPr="00C00FF9">
        <w:rPr>
          <w:rFonts w:ascii="Calibri" w:hAnsi="Calibri" w:cs="Calibri"/>
          <w:sz w:val="24"/>
          <w:szCs w:val="24"/>
        </w:rPr>
        <w:t xml:space="preserve"> αλλά εφόσον υπάρχει διαθέσιμη ποσότητα που δεν έχει ακόμη ζητηθεί και δεν έχει εξαντληθεί η ανάλογη πίστωση, τότε η σύμβαση </w:t>
      </w:r>
      <w:r w:rsidRPr="008D5083">
        <w:rPr>
          <w:rFonts w:ascii="Calibri" w:hAnsi="Calibri" w:cs="Calibri"/>
          <w:b/>
          <w:sz w:val="24"/>
          <w:szCs w:val="24"/>
        </w:rPr>
        <w:t>παρατείνεται</w:t>
      </w:r>
      <w:r w:rsidRPr="00C00FF9">
        <w:rPr>
          <w:rFonts w:ascii="Calibri" w:hAnsi="Calibri" w:cs="Calibri"/>
          <w:sz w:val="24"/>
          <w:szCs w:val="24"/>
        </w:rPr>
        <w:t xml:space="preserve"> </w:t>
      </w:r>
      <w:r w:rsidRPr="008D5083">
        <w:rPr>
          <w:rFonts w:ascii="Calibri" w:hAnsi="Calibri" w:cs="Calibri"/>
          <w:b/>
          <w:sz w:val="24"/>
          <w:szCs w:val="24"/>
        </w:rPr>
        <w:t>αυτόματα</w:t>
      </w:r>
      <w:r w:rsidRPr="00C00FF9">
        <w:rPr>
          <w:rFonts w:ascii="Calibri" w:hAnsi="Calibri" w:cs="Calibri"/>
          <w:sz w:val="24"/>
          <w:szCs w:val="24"/>
        </w:rPr>
        <w:t xml:space="preserve"> μέχρι να εξαντληθεί η προβλεπόμενη πίστωση χωρίς υπέρβαση των προβλεπομένων ποσοτήτων και ο προμηθευτής ενημερώνεται εγγρά</w:t>
      </w:r>
      <w:r w:rsidR="008D5083">
        <w:rPr>
          <w:rFonts w:ascii="Calibri" w:hAnsi="Calibri" w:cs="Calibri"/>
          <w:sz w:val="24"/>
          <w:szCs w:val="24"/>
        </w:rPr>
        <w:t>φως από το Δήμο και τα Νομικά Π</w:t>
      </w:r>
      <w:r w:rsidRPr="00C00FF9">
        <w:rPr>
          <w:rFonts w:ascii="Calibri" w:hAnsi="Calibri" w:cs="Calibri"/>
          <w:sz w:val="24"/>
          <w:szCs w:val="24"/>
        </w:rPr>
        <w:t>ρόσωπα αυτού άμεσα. Ο προμηθευτής έχει την υποχρέωση να συμφωνεί και να αποδεχθεί τα παραπάνω, το οποίο είναι και απαραίτητη προϋπόθεση συμμετοχής στο διαγωνισμό. Ο κάθε προμηθευτής δεν έχει δικαίωμα άρνησης του όρου αυτού της παράτασης και πρέπει να τον λάβει υπόψη του στ</w:t>
      </w:r>
      <w:r w:rsidR="006A3D13">
        <w:rPr>
          <w:rFonts w:ascii="Calibri" w:hAnsi="Calibri" w:cs="Calibri"/>
          <w:sz w:val="24"/>
          <w:szCs w:val="24"/>
        </w:rPr>
        <w:t>η διαμόρφωση της προσφοράς του.</w:t>
      </w:r>
    </w:p>
    <w:p w:rsidR="006A3D13" w:rsidRPr="006A3D13" w:rsidRDefault="006A3D13" w:rsidP="006A3D13">
      <w:pPr>
        <w:spacing w:before="240" w:after="120" w:line="240" w:lineRule="auto"/>
        <w:jc w:val="both"/>
        <w:rPr>
          <w:rFonts w:ascii="Calibri" w:hAnsi="Calibri" w:cs="Calibri"/>
          <w:sz w:val="24"/>
          <w:szCs w:val="24"/>
        </w:rPr>
      </w:pPr>
      <w:r w:rsidRPr="006A3D13">
        <w:rPr>
          <w:rFonts w:ascii="Calibri" w:hAnsi="Calibri" w:cs="Calibri"/>
          <w:b/>
          <w:sz w:val="24"/>
          <w:szCs w:val="24"/>
          <w:u w:val="single"/>
        </w:rPr>
        <w:lastRenderedPageBreak/>
        <w:t>Τρόπος παράδοσης</w:t>
      </w:r>
    </w:p>
    <w:p w:rsidR="00D06EE3" w:rsidRPr="00D06EE3" w:rsidRDefault="006A3D13" w:rsidP="00D06EE3">
      <w:pPr>
        <w:spacing w:after="0" w:line="240" w:lineRule="auto"/>
        <w:jc w:val="both"/>
        <w:rPr>
          <w:rFonts w:ascii="Calibri" w:hAnsi="Calibri" w:cs="Calibri"/>
          <w:sz w:val="24"/>
          <w:szCs w:val="24"/>
        </w:rPr>
      </w:pPr>
      <w:r>
        <w:rPr>
          <w:rFonts w:ascii="Calibri" w:hAnsi="Calibri" w:cs="Calibri"/>
          <w:b/>
          <w:bCs/>
          <w:sz w:val="24"/>
          <w:szCs w:val="24"/>
        </w:rPr>
        <w:t>α)</w:t>
      </w:r>
      <w:r w:rsidRPr="00183028">
        <w:rPr>
          <w:rFonts w:ascii="Calibri" w:hAnsi="Calibri" w:cs="Calibri"/>
          <w:b/>
          <w:bCs/>
          <w:sz w:val="24"/>
          <w:szCs w:val="24"/>
        </w:rPr>
        <w:t xml:space="preserve"> </w:t>
      </w:r>
      <w:r>
        <w:rPr>
          <w:rFonts w:ascii="Calibri" w:hAnsi="Calibri" w:cs="Calibri"/>
          <w:sz w:val="24"/>
          <w:szCs w:val="24"/>
        </w:rPr>
        <w:t>Τ</w:t>
      </w:r>
      <w:r w:rsidRPr="00C00FF9">
        <w:rPr>
          <w:rFonts w:ascii="Calibri" w:hAnsi="Calibri" w:cs="Calibri"/>
          <w:sz w:val="24"/>
          <w:szCs w:val="24"/>
        </w:rPr>
        <w:t xml:space="preserve">ο </w:t>
      </w:r>
      <w:r w:rsidRPr="00C00FF9">
        <w:rPr>
          <w:rFonts w:ascii="Calibri" w:hAnsi="Calibri" w:cs="Calibri"/>
          <w:b/>
          <w:sz w:val="24"/>
          <w:szCs w:val="24"/>
        </w:rPr>
        <w:t>πετρέλαιο θέρμανσης</w:t>
      </w:r>
      <w:r w:rsidRPr="00C00FF9">
        <w:rPr>
          <w:rFonts w:ascii="Calibri" w:hAnsi="Calibri" w:cs="Calibri"/>
          <w:sz w:val="24"/>
          <w:szCs w:val="24"/>
        </w:rPr>
        <w:t xml:space="preserve"> </w:t>
      </w:r>
      <w:r>
        <w:rPr>
          <w:rFonts w:ascii="Calibri" w:hAnsi="Calibri" w:cs="Calibri"/>
          <w:sz w:val="24"/>
          <w:szCs w:val="24"/>
        </w:rPr>
        <w:t>θ</w:t>
      </w:r>
      <w:r w:rsidRPr="00C00FF9">
        <w:rPr>
          <w:rFonts w:ascii="Calibri" w:hAnsi="Calibri" w:cs="Calibri"/>
          <w:sz w:val="24"/>
          <w:szCs w:val="24"/>
        </w:rPr>
        <w:t xml:space="preserve">α παραδίδεται </w:t>
      </w:r>
      <w:r w:rsidR="00324FD1" w:rsidRPr="00C00FF9">
        <w:rPr>
          <w:rFonts w:ascii="Calibri" w:hAnsi="Calibri" w:cs="Calibri"/>
          <w:sz w:val="24"/>
          <w:szCs w:val="24"/>
        </w:rPr>
        <w:t>ανάλογα με τις προκύπτουσες ανάγκες και κατόπιν εντολής</w:t>
      </w:r>
      <w:r w:rsidR="00D06EE3" w:rsidRPr="00D06EE3">
        <w:rPr>
          <w:rFonts w:ascii="Calibri" w:hAnsi="Calibri" w:cs="Calibri"/>
          <w:sz w:val="24"/>
          <w:szCs w:val="24"/>
        </w:rPr>
        <w:t>:</w:t>
      </w:r>
    </w:p>
    <w:p w:rsidR="00C00FF9" w:rsidRPr="00D06EE3" w:rsidRDefault="006A3D13" w:rsidP="005D7B47">
      <w:pPr>
        <w:pStyle w:val="a4"/>
        <w:numPr>
          <w:ilvl w:val="0"/>
          <w:numId w:val="8"/>
        </w:numPr>
        <w:spacing w:after="120" w:line="240" w:lineRule="auto"/>
        <w:ind w:left="284" w:hanging="284"/>
        <w:jc w:val="both"/>
        <w:rPr>
          <w:rFonts w:ascii="Calibri" w:hAnsi="Calibri" w:cs="Calibri"/>
          <w:sz w:val="24"/>
          <w:szCs w:val="24"/>
        </w:rPr>
      </w:pPr>
      <w:r w:rsidRPr="00D06EE3">
        <w:rPr>
          <w:rFonts w:ascii="Calibri" w:hAnsi="Calibri" w:cs="Calibri"/>
          <w:sz w:val="24"/>
          <w:szCs w:val="24"/>
        </w:rPr>
        <w:t>στις εγκαταστάσεις και τα κτήρια του Δήμου Αμφίπολης</w:t>
      </w:r>
      <w:r w:rsidR="00324FD1" w:rsidRPr="00D06EE3">
        <w:rPr>
          <w:rFonts w:ascii="Calibri" w:hAnsi="Calibri" w:cs="Calibri"/>
          <w:sz w:val="24"/>
          <w:szCs w:val="24"/>
        </w:rPr>
        <w:t>, δηλ. στην έδρα του Δήμου (Ροδολίβος), στις έδρες των Δημοτικών Ενοτήτων (Παλαιοκώμη, Πρώτη, Ν</w:t>
      </w:r>
      <w:r w:rsidR="008D5083" w:rsidRPr="00D06EE3">
        <w:rPr>
          <w:rFonts w:ascii="Calibri" w:hAnsi="Calibri" w:cs="Calibri"/>
          <w:sz w:val="24"/>
          <w:szCs w:val="24"/>
        </w:rPr>
        <w:t xml:space="preserve">έα </w:t>
      </w:r>
      <w:r w:rsidR="00324FD1" w:rsidRPr="00D06EE3">
        <w:rPr>
          <w:rFonts w:ascii="Calibri" w:hAnsi="Calibri" w:cs="Calibri"/>
          <w:sz w:val="24"/>
          <w:szCs w:val="24"/>
        </w:rPr>
        <w:t>Μπάφρα) και στις Τοπικές Κοινότητες</w:t>
      </w:r>
      <w:r w:rsidR="008D5083" w:rsidRPr="00D06EE3">
        <w:rPr>
          <w:rFonts w:ascii="Calibri" w:hAnsi="Calibri" w:cs="Calibri"/>
          <w:sz w:val="24"/>
          <w:szCs w:val="24"/>
        </w:rPr>
        <w:t xml:space="preserve"> (Αμφίπολη, Μεσολακκιά, Μικρό Σούλι, Αγγίστα, Κρηνίδα, Κορμίστα)</w:t>
      </w:r>
      <w:r w:rsidR="005D7B47">
        <w:rPr>
          <w:rFonts w:ascii="Calibri" w:hAnsi="Calibri" w:cs="Calibri"/>
          <w:sz w:val="24"/>
          <w:szCs w:val="24"/>
        </w:rPr>
        <w:t>,</w:t>
      </w:r>
    </w:p>
    <w:p w:rsidR="00D06EE3" w:rsidRDefault="00D06EE3" w:rsidP="005D7B47">
      <w:pPr>
        <w:pStyle w:val="a4"/>
        <w:numPr>
          <w:ilvl w:val="0"/>
          <w:numId w:val="8"/>
        </w:numPr>
        <w:spacing w:after="120" w:line="240" w:lineRule="auto"/>
        <w:ind w:left="284" w:hanging="284"/>
        <w:jc w:val="both"/>
        <w:rPr>
          <w:rFonts w:ascii="Calibri" w:hAnsi="Calibri" w:cs="Calibri"/>
          <w:sz w:val="24"/>
          <w:szCs w:val="24"/>
        </w:rPr>
      </w:pPr>
      <w:r>
        <w:rPr>
          <w:rFonts w:ascii="Calibri" w:hAnsi="Calibri" w:cs="Calibri"/>
          <w:sz w:val="24"/>
          <w:szCs w:val="24"/>
        </w:rPr>
        <w:t xml:space="preserve">στα κτήρια ευθύνης του Νομικού Προσώπου του Δήμου, δηλ.  στους Δημοτικούς Παιδικούς Σταθμούς </w:t>
      </w:r>
      <w:r w:rsidR="00C837F0">
        <w:rPr>
          <w:rFonts w:ascii="Calibri" w:hAnsi="Calibri" w:cs="Calibri"/>
          <w:sz w:val="24"/>
          <w:szCs w:val="24"/>
        </w:rPr>
        <w:t>Παλαιοκώμης</w:t>
      </w:r>
      <w:r>
        <w:rPr>
          <w:rFonts w:ascii="Calibri" w:hAnsi="Calibri" w:cs="Calibri"/>
          <w:sz w:val="24"/>
          <w:szCs w:val="24"/>
        </w:rPr>
        <w:t xml:space="preserve">, Ροδολίβους και </w:t>
      </w:r>
      <w:r w:rsidR="00C837F0">
        <w:rPr>
          <w:rFonts w:ascii="Calibri" w:hAnsi="Calibri" w:cs="Calibri"/>
          <w:sz w:val="24"/>
          <w:szCs w:val="24"/>
        </w:rPr>
        <w:t>Πρώτης</w:t>
      </w:r>
      <w:r w:rsidR="005D7B47">
        <w:rPr>
          <w:rFonts w:ascii="Calibri" w:hAnsi="Calibri" w:cs="Calibri"/>
          <w:sz w:val="24"/>
          <w:szCs w:val="24"/>
        </w:rPr>
        <w:t>,</w:t>
      </w:r>
    </w:p>
    <w:p w:rsidR="005D7B47" w:rsidRDefault="00C837F0" w:rsidP="005D7B47">
      <w:pPr>
        <w:pStyle w:val="a4"/>
        <w:numPr>
          <w:ilvl w:val="0"/>
          <w:numId w:val="8"/>
        </w:numPr>
        <w:spacing w:after="120" w:line="240" w:lineRule="auto"/>
        <w:ind w:left="284" w:hanging="284"/>
        <w:jc w:val="both"/>
        <w:rPr>
          <w:rFonts w:ascii="Calibri" w:hAnsi="Calibri" w:cs="Calibri"/>
          <w:sz w:val="24"/>
          <w:szCs w:val="24"/>
        </w:rPr>
      </w:pPr>
      <w:r>
        <w:rPr>
          <w:rFonts w:ascii="Calibri" w:hAnsi="Calibri" w:cs="Calibri"/>
          <w:sz w:val="24"/>
          <w:szCs w:val="24"/>
        </w:rPr>
        <w:t xml:space="preserve">στα κτήρια σχολικών μονάδων ευθύνης της </w:t>
      </w:r>
      <w:r w:rsidRPr="00C837F0">
        <w:rPr>
          <w:rFonts w:ascii="Calibri" w:hAnsi="Calibri" w:cs="Calibri"/>
          <w:sz w:val="24"/>
          <w:szCs w:val="24"/>
        </w:rPr>
        <w:t>Σχολική</w:t>
      </w:r>
      <w:r>
        <w:rPr>
          <w:rFonts w:ascii="Calibri" w:hAnsi="Calibri" w:cs="Calibri"/>
          <w:sz w:val="24"/>
          <w:szCs w:val="24"/>
        </w:rPr>
        <w:t>ς</w:t>
      </w:r>
      <w:r w:rsidRPr="00C837F0">
        <w:rPr>
          <w:rFonts w:ascii="Calibri" w:hAnsi="Calibri" w:cs="Calibri"/>
          <w:sz w:val="24"/>
          <w:szCs w:val="24"/>
        </w:rPr>
        <w:t xml:space="preserve"> Επιτροπή</w:t>
      </w:r>
      <w:r>
        <w:rPr>
          <w:rFonts w:ascii="Calibri" w:hAnsi="Calibri" w:cs="Calibri"/>
          <w:sz w:val="24"/>
          <w:szCs w:val="24"/>
        </w:rPr>
        <w:t>ς</w:t>
      </w:r>
      <w:r w:rsidRPr="00C837F0">
        <w:rPr>
          <w:rFonts w:ascii="Calibri" w:hAnsi="Calibri" w:cs="Calibri"/>
          <w:sz w:val="24"/>
          <w:szCs w:val="24"/>
        </w:rPr>
        <w:t xml:space="preserve"> Πρωτοβάθμιας Εκπαίδευσης</w:t>
      </w:r>
      <w:r>
        <w:rPr>
          <w:rFonts w:ascii="Calibri" w:hAnsi="Calibri" w:cs="Calibri"/>
          <w:sz w:val="24"/>
          <w:szCs w:val="24"/>
        </w:rPr>
        <w:t xml:space="preserve">, δηλ. </w:t>
      </w:r>
      <w:r w:rsidR="005D7B47">
        <w:rPr>
          <w:rFonts w:ascii="Calibri" w:hAnsi="Calibri" w:cs="Calibri"/>
          <w:sz w:val="24"/>
          <w:szCs w:val="24"/>
        </w:rPr>
        <w:t>στο</w:t>
      </w:r>
      <w:r>
        <w:rPr>
          <w:rFonts w:ascii="Calibri" w:hAnsi="Calibri" w:cs="Calibri"/>
          <w:sz w:val="24"/>
          <w:szCs w:val="24"/>
        </w:rPr>
        <w:t xml:space="preserve"> </w:t>
      </w:r>
      <w:r w:rsidR="005D7B47">
        <w:rPr>
          <w:rFonts w:ascii="Calibri" w:hAnsi="Calibri" w:cs="Calibri"/>
          <w:sz w:val="24"/>
          <w:szCs w:val="24"/>
        </w:rPr>
        <w:t>Νηπιαγωγείο-</w:t>
      </w:r>
      <w:r w:rsidRPr="00C837F0">
        <w:rPr>
          <w:rFonts w:ascii="Calibri" w:hAnsi="Calibri" w:cs="Calibri"/>
          <w:sz w:val="24"/>
          <w:szCs w:val="24"/>
        </w:rPr>
        <w:t>Δημοτικό Σχολείο Νέων Κερδυλλίων</w:t>
      </w:r>
      <w:r w:rsidR="005D7B47">
        <w:rPr>
          <w:rFonts w:ascii="Calibri" w:hAnsi="Calibri" w:cs="Calibri"/>
          <w:sz w:val="24"/>
          <w:szCs w:val="24"/>
        </w:rPr>
        <w:t xml:space="preserve">, στο </w:t>
      </w:r>
      <w:r w:rsidRPr="005D7B47">
        <w:rPr>
          <w:rFonts w:ascii="Calibri" w:hAnsi="Calibri" w:cs="Calibri"/>
          <w:sz w:val="24"/>
          <w:szCs w:val="24"/>
        </w:rPr>
        <w:t>Νηπιαγωγείο Παλαιοκώμης</w:t>
      </w:r>
      <w:r w:rsidR="005D7B47">
        <w:rPr>
          <w:rFonts w:ascii="Calibri" w:hAnsi="Calibri" w:cs="Calibri"/>
          <w:sz w:val="24"/>
          <w:szCs w:val="24"/>
        </w:rPr>
        <w:t xml:space="preserve">, στο </w:t>
      </w:r>
      <w:r w:rsidRPr="005D7B47">
        <w:rPr>
          <w:rFonts w:ascii="Calibri" w:hAnsi="Calibri" w:cs="Calibri"/>
          <w:sz w:val="24"/>
          <w:szCs w:val="24"/>
        </w:rPr>
        <w:t>Δημοτικό Σχολείο Παλαιοκώμης</w:t>
      </w:r>
      <w:r w:rsidR="005D7B47">
        <w:rPr>
          <w:rFonts w:ascii="Calibri" w:hAnsi="Calibri" w:cs="Calibri"/>
          <w:sz w:val="24"/>
          <w:szCs w:val="24"/>
        </w:rPr>
        <w:t xml:space="preserve">, στο </w:t>
      </w:r>
      <w:r w:rsidRPr="005D7B47">
        <w:rPr>
          <w:rFonts w:ascii="Calibri" w:hAnsi="Calibri" w:cs="Calibri"/>
          <w:sz w:val="24"/>
          <w:szCs w:val="24"/>
        </w:rPr>
        <w:t>Νηπιαγωγείο Ροδολίβους</w:t>
      </w:r>
      <w:r w:rsidR="005D7B47">
        <w:rPr>
          <w:rFonts w:ascii="Calibri" w:hAnsi="Calibri" w:cs="Calibri"/>
          <w:sz w:val="24"/>
          <w:szCs w:val="24"/>
        </w:rPr>
        <w:t xml:space="preserve">, στο </w:t>
      </w:r>
      <w:r w:rsidRPr="005D7B47">
        <w:rPr>
          <w:rFonts w:ascii="Calibri" w:hAnsi="Calibri" w:cs="Calibri"/>
          <w:sz w:val="24"/>
          <w:szCs w:val="24"/>
        </w:rPr>
        <w:t>Δημοτικό Σχολείο Ροδολίβους</w:t>
      </w:r>
      <w:r w:rsidR="005D7B47">
        <w:rPr>
          <w:rFonts w:ascii="Calibri" w:hAnsi="Calibri" w:cs="Calibri"/>
          <w:sz w:val="24"/>
          <w:szCs w:val="24"/>
        </w:rPr>
        <w:t>, στο Νηπιαγωγείο-</w:t>
      </w:r>
      <w:r w:rsidRPr="005D7B47">
        <w:rPr>
          <w:rFonts w:ascii="Calibri" w:hAnsi="Calibri" w:cs="Calibri"/>
          <w:sz w:val="24"/>
          <w:szCs w:val="24"/>
        </w:rPr>
        <w:t>Δημοτικό Σχολείο Πρώτης</w:t>
      </w:r>
      <w:r w:rsidR="005D7B47">
        <w:rPr>
          <w:rFonts w:ascii="Calibri" w:hAnsi="Calibri" w:cs="Calibri"/>
          <w:sz w:val="24"/>
          <w:szCs w:val="24"/>
        </w:rPr>
        <w:t xml:space="preserve"> και στο Νηπιαγωγείο-Δημοτικό </w:t>
      </w:r>
      <w:r w:rsidRPr="005D7B47">
        <w:rPr>
          <w:rFonts w:ascii="Calibri" w:hAnsi="Calibri" w:cs="Calibri"/>
          <w:sz w:val="24"/>
          <w:szCs w:val="24"/>
        </w:rPr>
        <w:t>Σχολείο Νέας Μπάφρας</w:t>
      </w:r>
      <w:r w:rsidR="005D7B47">
        <w:rPr>
          <w:rFonts w:ascii="Calibri" w:hAnsi="Calibri" w:cs="Calibri"/>
          <w:sz w:val="24"/>
          <w:szCs w:val="24"/>
        </w:rPr>
        <w:t>,</w:t>
      </w:r>
    </w:p>
    <w:p w:rsidR="00D06EE3" w:rsidRPr="005D7B47" w:rsidRDefault="005D7B47" w:rsidP="005D7B47">
      <w:pPr>
        <w:pStyle w:val="a4"/>
        <w:numPr>
          <w:ilvl w:val="0"/>
          <w:numId w:val="8"/>
        </w:numPr>
        <w:spacing w:after="120" w:line="240" w:lineRule="auto"/>
        <w:ind w:left="284" w:hanging="284"/>
        <w:jc w:val="both"/>
        <w:rPr>
          <w:rFonts w:ascii="Calibri" w:hAnsi="Calibri" w:cs="Calibri"/>
          <w:sz w:val="24"/>
          <w:szCs w:val="24"/>
        </w:rPr>
      </w:pPr>
      <w:r w:rsidRPr="005D7B47">
        <w:rPr>
          <w:rFonts w:ascii="Calibri" w:hAnsi="Calibri" w:cs="Calibri"/>
          <w:sz w:val="24"/>
          <w:szCs w:val="24"/>
        </w:rPr>
        <w:t>στα κτήρια σχολικών μονάδων ευθύνης της Σχολικής Επιτροπής Δευτεροβάθμιας Εκπαίδευσης, δηλ. στο Γυμνάσιο Παλαιοκώμης</w:t>
      </w:r>
      <w:r>
        <w:rPr>
          <w:rFonts w:ascii="Calibri" w:hAnsi="Calibri" w:cs="Calibri"/>
          <w:sz w:val="24"/>
          <w:szCs w:val="24"/>
        </w:rPr>
        <w:t>, στο Γενικό Λύκειο Ροδολίβους και στο Γυμνάσιο Πρώτης.</w:t>
      </w:r>
    </w:p>
    <w:p w:rsidR="00C00FF9" w:rsidRPr="00C00FF9" w:rsidRDefault="008D5083" w:rsidP="00C00FF9">
      <w:pPr>
        <w:spacing w:after="120" w:line="240" w:lineRule="auto"/>
        <w:jc w:val="both"/>
        <w:rPr>
          <w:rFonts w:ascii="Calibri" w:hAnsi="Calibri" w:cs="Calibri"/>
          <w:sz w:val="24"/>
          <w:szCs w:val="24"/>
        </w:rPr>
      </w:pPr>
      <w:r w:rsidRPr="00696525">
        <w:rPr>
          <w:rFonts w:ascii="Calibri" w:hAnsi="Calibri" w:cs="Calibri"/>
          <w:b/>
          <w:sz w:val="24"/>
          <w:szCs w:val="24"/>
        </w:rPr>
        <w:t>β)</w:t>
      </w:r>
      <w:r>
        <w:rPr>
          <w:rFonts w:ascii="Calibri" w:hAnsi="Calibri" w:cs="Calibri"/>
          <w:b/>
          <w:sz w:val="24"/>
          <w:szCs w:val="24"/>
        </w:rPr>
        <w:t xml:space="preserve"> </w:t>
      </w:r>
      <w:r w:rsidR="00C962EF" w:rsidRPr="00C962EF">
        <w:rPr>
          <w:rFonts w:ascii="Calibri" w:hAnsi="Calibri" w:cs="Calibri"/>
          <w:sz w:val="24"/>
          <w:szCs w:val="24"/>
        </w:rPr>
        <w:t>Τ</w:t>
      </w:r>
      <w:r w:rsidR="00C00FF9" w:rsidRPr="00C962EF">
        <w:rPr>
          <w:rFonts w:ascii="Calibri" w:hAnsi="Calibri" w:cs="Calibri"/>
          <w:sz w:val="24"/>
          <w:szCs w:val="24"/>
        </w:rPr>
        <w:t>ο</w:t>
      </w:r>
      <w:r w:rsidR="00C00FF9" w:rsidRPr="00C00FF9">
        <w:rPr>
          <w:rFonts w:ascii="Calibri" w:hAnsi="Calibri" w:cs="Calibri"/>
          <w:sz w:val="24"/>
          <w:szCs w:val="24"/>
        </w:rPr>
        <w:t xml:space="preserve"> </w:t>
      </w:r>
      <w:r w:rsidR="00C962EF">
        <w:rPr>
          <w:rFonts w:ascii="Calibri" w:hAnsi="Calibri" w:cs="Calibri"/>
          <w:b/>
          <w:sz w:val="24"/>
          <w:szCs w:val="24"/>
        </w:rPr>
        <w:t>πετρέλαιο κίνησης και η</w:t>
      </w:r>
      <w:r w:rsidR="00C00FF9" w:rsidRPr="00C00FF9">
        <w:rPr>
          <w:rFonts w:ascii="Calibri" w:hAnsi="Calibri" w:cs="Calibri"/>
          <w:b/>
          <w:sz w:val="24"/>
          <w:szCs w:val="24"/>
        </w:rPr>
        <w:t xml:space="preserve"> αμόλυβδη βενζίνη</w:t>
      </w:r>
      <w:r w:rsidR="00C962EF">
        <w:rPr>
          <w:rFonts w:ascii="Calibri" w:hAnsi="Calibri" w:cs="Calibri"/>
          <w:sz w:val="24"/>
          <w:szCs w:val="24"/>
        </w:rPr>
        <w:t xml:space="preserve"> θα </w:t>
      </w:r>
      <w:r w:rsidR="00C962EF" w:rsidRPr="00C00FF9">
        <w:rPr>
          <w:rFonts w:ascii="Calibri" w:hAnsi="Calibri" w:cs="Calibri"/>
          <w:sz w:val="24"/>
          <w:szCs w:val="24"/>
        </w:rPr>
        <w:t>παραδίδεται</w:t>
      </w:r>
      <w:r w:rsidR="00C962EF">
        <w:rPr>
          <w:rFonts w:ascii="Calibri" w:hAnsi="Calibri" w:cs="Calibri"/>
          <w:sz w:val="24"/>
          <w:szCs w:val="24"/>
        </w:rPr>
        <w:t xml:space="preserve"> </w:t>
      </w:r>
      <w:r w:rsidR="00C962EF" w:rsidRPr="00C962EF">
        <w:rPr>
          <w:rFonts w:ascii="Calibri" w:hAnsi="Calibri" w:cs="Calibri"/>
          <w:sz w:val="24"/>
          <w:szCs w:val="24"/>
        </w:rPr>
        <w:t>τμηματικά στα οχήματα και μηχανήματα του Δήμου</w:t>
      </w:r>
      <w:r w:rsidR="00C962EF">
        <w:rPr>
          <w:rFonts w:ascii="Calibri" w:hAnsi="Calibri" w:cs="Calibri"/>
          <w:sz w:val="24"/>
          <w:szCs w:val="24"/>
        </w:rPr>
        <w:t>,</w:t>
      </w:r>
      <w:r w:rsidR="00C00FF9" w:rsidRPr="00C00FF9">
        <w:rPr>
          <w:rFonts w:ascii="Calibri" w:hAnsi="Calibri" w:cs="Calibri"/>
          <w:sz w:val="24"/>
          <w:szCs w:val="24"/>
        </w:rPr>
        <w:t xml:space="preserve"> </w:t>
      </w:r>
      <w:r>
        <w:rPr>
          <w:rFonts w:ascii="Calibri" w:hAnsi="Calibri" w:cs="Calibri"/>
          <w:sz w:val="24"/>
          <w:szCs w:val="24"/>
        </w:rPr>
        <w:t>καθώς ο Δήμος δεν διαθέτει</w:t>
      </w:r>
      <w:r w:rsidRPr="00C00FF9">
        <w:rPr>
          <w:rFonts w:ascii="Calibri" w:hAnsi="Calibri" w:cs="Calibri"/>
          <w:sz w:val="24"/>
          <w:szCs w:val="24"/>
        </w:rPr>
        <w:t xml:space="preserve"> δεξαμενές για καύσιμα κίνησης</w:t>
      </w:r>
      <w:r w:rsidR="00C962EF">
        <w:rPr>
          <w:rFonts w:ascii="Calibri" w:hAnsi="Calibri" w:cs="Calibri"/>
          <w:sz w:val="24"/>
          <w:szCs w:val="24"/>
        </w:rPr>
        <w:t>.</w:t>
      </w:r>
      <w:r w:rsidRPr="00C00FF9">
        <w:rPr>
          <w:rFonts w:ascii="Calibri" w:hAnsi="Calibri" w:cs="Calibri"/>
          <w:sz w:val="24"/>
          <w:szCs w:val="24"/>
        </w:rPr>
        <w:t xml:space="preserve"> </w:t>
      </w:r>
      <w:r w:rsidR="00C962EF">
        <w:rPr>
          <w:rFonts w:ascii="Calibri" w:hAnsi="Calibri" w:cs="Calibri"/>
          <w:sz w:val="24"/>
          <w:szCs w:val="24"/>
        </w:rPr>
        <w:t>Τ</w:t>
      </w:r>
      <w:r>
        <w:rPr>
          <w:rFonts w:ascii="Calibri" w:hAnsi="Calibri" w:cs="Calibri"/>
          <w:sz w:val="24"/>
          <w:szCs w:val="24"/>
        </w:rPr>
        <w:t>α οχήματά</w:t>
      </w:r>
      <w:r w:rsidR="00C00FF9" w:rsidRPr="00C00FF9">
        <w:rPr>
          <w:rFonts w:ascii="Calibri" w:hAnsi="Calibri" w:cs="Calibri"/>
          <w:sz w:val="24"/>
          <w:szCs w:val="24"/>
        </w:rPr>
        <w:t xml:space="preserve"> του θα εφοδιάζονται απ’ ευθείας από τις εγκαταστάσεις διανομής καυσίμων του προμηθευτή που θα διαθέτουν αντλίες καυσίμου με μετρητή ακριβείας. </w:t>
      </w:r>
    </w:p>
    <w:p w:rsidR="00C962EF" w:rsidRPr="00C962EF" w:rsidRDefault="00C962EF" w:rsidP="00C962EF">
      <w:pPr>
        <w:spacing w:after="120" w:line="240" w:lineRule="auto"/>
        <w:jc w:val="both"/>
        <w:rPr>
          <w:rFonts w:ascii="Calibri" w:hAnsi="Calibri" w:cs="Calibri"/>
          <w:sz w:val="24"/>
          <w:szCs w:val="24"/>
        </w:rPr>
      </w:pPr>
      <w:r w:rsidRPr="00C962EF">
        <w:rPr>
          <w:rFonts w:ascii="Calibri" w:hAnsi="Calibri" w:cs="Calibri"/>
          <w:bCs/>
          <w:sz w:val="24"/>
          <w:szCs w:val="24"/>
        </w:rPr>
        <w:t>Για αυτόν τον λόγο,</w:t>
      </w:r>
      <w:r>
        <w:rPr>
          <w:rFonts w:ascii="Calibri" w:hAnsi="Calibri" w:cs="Calibri"/>
          <w:b/>
          <w:bCs/>
          <w:sz w:val="24"/>
          <w:szCs w:val="24"/>
        </w:rPr>
        <w:t xml:space="preserve"> ω</w:t>
      </w:r>
      <w:r w:rsidRPr="00C962EF">
        <w:rPr>
          <w:rFonts w:ascii="Calibri" w:hAnsi="Calibri" w:cs="Calibri"/>
          <w:b/>
          <w:bCs/>
          <w:sz w:val="24"/>
          <w:szCs w:val="24"/>
        </w:rPr>
        <w:t>ς ειδικός όρος εκτέλεσης της σύμβασης</w:t>
      </w:r>
      <w:r>
        <w:rPr>
          <w:rFonts w:ascii="Calibri" w:hAnsi="Calibri" w:cs="Calibri"/>
          <w:b/>
          <w:bCs/>
          <w:sz w:val="24"/>
          <w:szCs w:val="24"/>
        </w:rPr>
        <w:t xml:space="preserve"> </w:t>
      </w:r>
      <w:r w:rsidRPr="00C962EF">
        <w:rPr>
          <w:rFonts w:ascii="Calibri" w:hAnsi="Calibri" w:cs="Calibri"/>
          <w:b/>
          <w:bCs/>
          <w:sz w:val="24"/>
          <w:szCs w:val="24"/>
        </w:rPr>
        <w:t>τίθεται ότι ο προμηθευτής υποχρεούται να παραδώσει τα καύσιμα στα οχήματα</w:t>
      </w:r>
      <w:r>
        <w:rPr>
          <w:rFonts w:ascii="Calibri" w:hAnsi="Calibri" w:cs="Calibri"/>
          <w:b/>
          <w:bCs/>
          <w:sz w:val="24"/>
          <w:szCs w:val="24"/>
        </w:rPr>
        <w:t xml:space="preserve"> του Δήμου σε Π</w:t>
      </w:r>
      <w:r w:rsidRPr="00C962EF">
        <w:rPr>
          <w:rFonts w:ascii="Calibri" w:hAnsi="Calibri" w:cs="Calibri"/>
          <w:b/>
          <w:bCs/>
          <w:sz w:val="24"/>
          <w:szCs w:val="24"/>
        </w:rPr>
        <w:t>ρατήριο δικό του ή συνεργαζόμενο, εντός των ορίων του Δήμου</w:t>
      </w:r>
      <w:r>
        <w:rPr>
          <w:rFonts w:ascii="Calibri" w:hAnsi="Calibri" w:cs="Calibri"/>
          <w:b/>
          <w:bCs/>
          <w:sz w:val="24"/>
          <w:szCs w:val="24"/>
        </w:rPr>
        <w:t>.</w:t>
      </w:r>
    </w:p>
    <w:p w:rsidR="00C00FF9" w:rsidRPr="00C00FF9" w:rsidRDefault="00C00FF9" w:rsidP="00C00FF9">
      <w:pPr>
        <w:spacing w:after="120" w:line="240" w:lineRule="auto"/>
        <w:jc w:val="both"/>
        <w:rPr>
          <w:rFonts w:ascii="Calibri" w:hAnsi="Calibri" w:cs="Calibri"/>
          <w:sz w:val="24"/>
          <w:szCs w:val="24"/>
        </w:rPr>
      </w:pPr>
      <w:r w:rsidRPr="007428E9">
        <w:rPr>
          <w:rFonts w:ascii="Calibri" w:hAnsi="Calibri" w:cs="Calibri"/>
          <w:b/>
          <w:sz w:val="24"/>
          <w:szCs w:val="24"/>
        </w:rPr>
        <w:t>Ο συμμετέχων</w:t>
      </w:r>
      <w:r w:rsidR="005D7B47" w:rsidRPr="007428E9">
        <w:rPr>
          <w:rFonts w:ascii="Calibri" w:hAnsi="Calibri" w:cs="Calibri"/>
          <w:b/>
          <w:sz w:val="24"/>
          <w:szCs w:val="24"/>
        </w:rPr>
        <w:t xml:space="preserve"> στον διαγωνισμό</w:t>
      </w:r>
      <w:r w:rsidRPr="007428E9">
        <w:rPr>
          <w:rFonts w:ascii="Calibri" w:hAnsi="Calibri" w:cs="Calibri"/>
          <w:b/>
          <w:sz w:val="24"/>
          <w:szCs w:val="24"/>
        </w:rPr>
        <w:t xml:space="preserve"> θα δεσμεύεται με υπεύθυνη δήλωση ότι διαθέτει Πρατήριο υγρών καυσίμων ή συνεργαζόμενο Πρατήριο υγρών καυσίμων, εντός των ορίων του Δήμου Αμφίπολης</w:t>
      </w:r>
      <w:r w:rsidRPr="00C00FF9">
        <w:rPr>
          <w:rFonts w:ascii="Calibri" w:hAnsi="Calibri" w:cs="Calibri"/>
          <w:sz w:val="24"/>
          <w:szCs w:val="24"/>
        </w:rPr>
        <w:t>, στο οποίο τα ο</w:t>
      </w:r>
      <w:r w:rsidR="008D5083">
        <w:rPr>
          <w:rFonts w:ascii="Calibri" w:hAnsi="Calibri" w:cs="Calibri"/>
          <w:sz w:val="24"/>
          <w:szCs w:val="24"/>
        </w:rPr>
        <w:t xml:space="preserve">χήματα και τα μηχανήματα του Δήμου </w:t>
      </w:r>
      <w:r w:rsidRPr="00C00FF9">
        <w:rPr>
          <w:rFonts w:ascii="Calibri" w:hAnsi="Calibri" w:cs="Calibri"/>
          <w:sz w:val="24"/>
          <w:szCs w:val="24"/>
        </w:rPr>
        <w:t>θα ανεφοδιάζονται με πετρέλαιο κίνησης ή αμόλυβδη βενζίνη, κατ</w:t>
      </w:r>
      <w:r w:rsidR="00D15065">
        <w:rPr>
          <w:rFonts w:ascii="Calibri" w:hAnsi="Calibri" w:cs="Calibri"/>
          <w:sz w:val="24"/>
          <w:szCs w:val="24"/>
        </w:rPr>
        <w:t>ά τις εργάσιμες ημέρες και ώρες, και σε περίπτωση έκτακτων αναγκών</w:t>
      </w:r>
      <w:r w:rsidRPr="00C00FF9">
        <w:rPr>
          <w:rFonts w:ascii="Calibri" w:hAnsi="Calibri" w:cs="Calibri"/>
          <w:sz w:val="24"/>
          <w:szCs w:val="24"/>
        </w:rPr>
        <w:t xml:space="preserve"> </w:t>
      </w:r>
      <w:r w:rsidR="00D15065" w:rsidRPr="005B5BAB">
        <w:rPr>
          <w:rFonts w:ascii="Calibri" w:hAnsi="Calibri" w:cs="Calibri"/>
          <w:bCs/>
          <w:sz w:val="24"/>
          <w:szCs w:val="24"/>
        </w:rPr>
        <w:t>τα Σαββατοκύριακα και τις Αργίες</w:t>
      </w:r>
      <w:r w:rsidR="00D15065">
        <w:rPr>
          <w:rFonts w:ascii="Calibri" w:hAnsi="Calibri" w:cs="Calibri"/>
          <w:bCs/>
          <w:sz w:val="24"/>
          <w:szCs w:val="24"/>
        </w:rPr>
        <w:t>.</w:t>
      </w:r>
      <w:r w:rsidR="00D15065" w:rsidRPr="005B5BAB">
        <w:rPr>
          <w:rFonts w:ascii="Calibri" w:hAnsi="Calibri" w:cs="Calibri"/>
          <w:bCs/>
          <w:sz w:val="24"/>
          <w:szCs w:val="24"/>
        </w:rPr>
        <w:t xml:space="preserve"> </w:t>
      </w:r>
      <w:r w:rsidRPr="007428E9">
        <w:rPr>
          <w:rFonts w:ascii="Calibri" w:hAnsi="Calibri" w:cs="Calibri"/>
          <w:b/>
          <w:sz w:val="24"/>
          <w:szCs w:val="24"/>
        </w:rPr>
        <w:t>Στην περίπτωση που το πρατήριο είναι συνεργαζόμενο θα πρέπει να κατατεθεί υπεύθυνη δήλωση του ιδιοκτήτη του πρατηρίου ότι αποδέχεται τη συνεργασία.</w:t>
      </w:r>
    </w:p>
    <w:p w:rsidR="00C00FF9" w:rsidRPr="00C00FF9" w:rsidRDefault="00C00FF9" w:rsidP="005D7B47">
      <w:pPr>
        <w:spacing w:after="120" w:line="240" w:lineRule="auto"/>
        <w:jc w:val="both"/>
        <w:rPr>
          <w:rFonts w:ascii="Calibri" w:hAnsi="Calibri" w:cs="Calibri"/>
          <w:sz w:val="24"/>
          <w:szCs w:val="24"/>
        </w:rPr>
      </w:pPr>
      <w:r w:rsidRPr="00C00FF9">
        <w:rPr>
          <w:rFonts w:ascii="Calibri" w:hAnsi="Calibri" w:cs="Calibri"/>
          <w:sz w:val="24"/>
          <w:szCs w:val="24"/>
        </w:rPr>
        <w:t xml:space="preserve">Το ανωτέρω </w:t>
      </w:r>
      <w:r w:rsidR="00C962EF">
        <w:rPr>
          <w:rFonts w:ascii="Calibri" w:hAnsi="Calibri" w:cs="Calibri"/>
          <w:sz w:val="24"/>
          <w:szCs w:val="24"/>
        </w:rPr>
        <w:t xml:space="preserve">γεωγραφικό </w:t>
      </w:r>
      <w:r w:rsidRPr="00C00FF9">
        <w:rPr>
          <w:rFonts w:ascii="Calibri" w:hAnsi="Calibri" w:cs="Calibri"/>
          <w:sz w:val="24"/>
          <w:szCs w:val="24"/>
        </w:rPr>
        <w:t xml:space="preserve">όριο κρίνεται επιβεβλημένο, καθώς εάν </w:t>
      </w:r>
      <w:r w:rsidR="00C962EF" w:rsidRPr="00C00FF9">
        <w:rPr>
          <w:rFonts w:ascii="Calibri" w:hAnsi="Calibri" w:cs="Calibri"/>
          <w:sz w:val="24"/>
          <w:szCs w:val="24"/>
        </w:rPr>
        <w:t xml:space="preserve">απαιτηθεί </w:t>
      </w:r>
      <w:r w:rsidRPr="00C00FF9">
        <w:rPr>
          <w:rFonts w:ascii="Calibri" w:hAnsi="Calibri" w:cs="Calibri"/>
          <w:sz w:val="24"/>
          <w:szCs w:val="24"/>
        </w:rPr>
        <w:t>τα οχήματα να μετακινηθούν σε απόσταση μεγαλύτερη, τότε το κόστος του απαιτούμενου καυσίμου, σε συνδυασμό με την επιπλέον του συνήθους απασχόληση οχήματος και οδηγού, καθιστούν ασύμφορη τη συνεργασία.</w:t>
      </w:r>
    </w:p>
    <w:p w:rsidR="00C00FF9" w:rsidRDefault="00C00FF9" w:rsidP="00C00FF9">
      <w:pPr>
        <w:spacing w:after="120" w:line="240" w:lineRule="auto"/>
        <w:jc w:val="both"/>
        <w:rPr>
          <w:rFonts w:ascii="Calibri" w:hAnsi="Calibri" w:cs="Calibri"/>
          <w:sz w:val="24"/>
          <w:szCs w:val="24"/>
        </w:rPr>
      </w:pPr>
      <w:r w:rsidRPr="00C00FF9">
        <w:rPr>
          <w:rFonts w:ascii="Calibri" w:hAnsi="Calibri" w:cs="Calibri"/>
          <w:sz w:val="24"/>
          <w:szCs w:val="24"/>
        </w:rPr>
        <w:t xml:space="preserve">Σε κάθε περίπτωση αναλαμβάνει την ευθύνη ο προμηθευτής, για την έγκαιρη, σωστή και χωρίς οποιοδήποτε πρακτικό πρόβλημα για την αναθέτουσα αρχή, παράδοση των καυσίμων. </w:t>
      </w:r>
    </w:p>
    <w:p w:rsidR="00A965E0" w:rsidRDefault="00E44CF8" w:rsidP="001B10F2">
      <w:pPr>
        <w:spacing w:after="120" w:line="240" w:lineRule="auto"/>
        <w:jc w:val="both"/>
        <w:rPr>
          <w:rFonts w:ascii="Calibri" w:hAnsi="Calibri" w:cs="Calibri"/>
          <w:sz w:val="24"/>
          <w:szCs w:val="24"/>
        </w:rPr>
      </w:pPr>
      <w:r w:rsidRPr="00E44CF8">
        <w:rPr>
          <w:rFonts w:ascii="Calibri" w:hAnsi="Calibri" w:cs="Calibri"/>
          <w:b/>
          <w:sz w:val="24"/>
          <w:szCs w:val="24"/>
        </w:rPr>
        <w:t>γ)</w:t>
      </w:r>
      <w:r w:rsidR="00C00FF9" w:rsidRPr="00C00FF9">
        <w:rPr>
          <w:rFonts w:ascii="Calibri" w:hAnsi="Calibri" w:cs="Calibri"/>
          <w:sz w:val="24"/>
          <w:szCs w:val="24"/>
        </w:rPr>
        <w:t xml:space="preserve"> Τα </w:t>
      </w:r>
      <w:r w:rsidR="00C00FF9" w:rsidRPr="00C00FF9">
        <w:rPr>
          <w:rFonts w:ascii="Calibri" w:hAnsi="Calibri" w:cs="Calibri"/>
          <w:b/>
          <w:sz w:val="24"/>
          <w:szCs w:val="24"/>
        </w:rPr>
        <w:t>λιπαντικά</w:t>
      </w:r>
      <w:r w:rsidR="001D08B9">
        <w:rPr>
          <w:rFonts w:ascii="Calibri" w:hAnsi="Calibri" w:cs="Calibri"/>
          <w:b/>
          <w:sz w:val="24"/>
          <w:szCs w:val="24"/>
        </w:rPr>
        <w:t xml:space="preserve"> και τα υπόλοιπα υγρά</w:t>
      </w:r>
      <w:r>
        <w:rPr>
          <w:rFonts w:ascii="Calibri" w:hAnsi="Calibri" w:cs="Calibri"/>
          <w:sz w:val="24"/>
          <w:szCs w:val="24"/>
        </w:rPr>
        <w:t xml:space="preserve"> θ</w:t>
      </w:r>
      <w:r w:rsidR="00C00FF9" w:rsidRPr="00C00FF9">
        <w:rPr>
          <w:rFonts w:ascii="Calibri" w:hAnsi="Calibri" w:cs="Calibri"/>
          <w:sz w:val="24"/>
          <w:szCs w:val="24"/>
        </w:rPr>
        <w:t>α παραδίδονται στις εγκαταστάσεις του Δήμου στην Πρώτη Σερρών</w:t>
      </w:r>
      <w:r>
        <w:rPr>
          <w:rFonts w:ascii="Calibri" w:hAnsi="Calibri" w:cs="Calibri"/>
          <w:sz w:val="24"/>
          <w:szCs w:val="24"/>
        </w:rPr>
        <w:t>,</w:t>
      </w:r>
      <w:r w:rsidR="00C00FF9" w:rsidRPr="00C00FF9">
        <w:rPr>
          <w:rFonts w:ascii="Calibri" w:hAnsi="Calibri" w:cs="Calibri"/>
          <w:sz w:val="24"/>
          <w:szCs w:val="24"/>
        </w:rPr>
        <w:t xml:space="preserve"> </w:t>
      </w:r>
      <w:r w:rsidR="007428E9">
        <w:rPr>
          <w:rFonts w:ascii="Calibri" w:hAnsi="Calibri" w:cs="Calibri"/>
          <w:sz w:val="24"/>
          <w:szCs w:val="24"/>
        </w:rPr>
        <w:t xml:space="preserve">όπου </w:t>
      </w:r>
      <w:r w:rsidR="00B80A7A">
        <w:rPr>
          <w:rFonts w:ascii="Calibri" w:hAnsi="Calibri" w:cs="Calibri"/>
          <w:sz w:val="24"/>
          <w:szCs w:val="24"/>
        </w:rPr>
        <w:t>εδρεύει</w:t>
      </w:r>
      <w:r w:rsidR="007428E9">
        <w:rPr>
          <w:rFonts w:ascii="Calibri" w:hAnsi="Calibri" w:cs="Calibri"/>
          <w:sz w:val="24"/>
          <w:szCs w:val="24"/>
        </w:rPr>
        <w:t xml:space="preserve"> το αμαξοστάσιο του Δήμου, </w:t>
      </w:r>
      <w:r w:rsidR="00C00FF9" w:rsidRPr="00C00FF9">
        <w:rPr>
          <w:rFonts w:ascii="Calibri" w:hAnsi="Calibri" w:cs="Calibri"/>
          <w:sz w:val="24"/>
          <w:szCs w:val="24"/>
        </w:rPr>
        <w:t>με τα έξοδα της μεταφοράς να βαρύνουν τον προμηθευτή και δεν επηρεάζουν την τιμή πώλησης. Σε κάθε περίπτωση αναλαμβάνει την ευθύνη ο προμηθευτής, για την έγκαιρη, σωστή παράδοση και χωρίς οποιοδήποτε πρόβλημα για την αναθέτουσα αρχή.</w:t>
      </w:r>
    </w:p>
    <w:p w:rsidR="001B10F2" w:rsidRPr="001B10F2" w:rsidRDefault="001B10F2" w:rsidP="001B10F2">
      <w:pPr>
        <w:spacing w:after="120" w:line="240" w:lineRule="auto"/>
        <w:jc w:val="both"/>
        <w:rPr>
          <w:rFonts w:ascii="Calibri" w:hAnsi="Calibri" w:cs="Calibri"/>
          <w:sz w:val="24"/>
          <w:szCs w:val="24"/>
        </w:rPr>
      </w:pPr>
    </w:p>
    <w:p w:rsidR="00613DE5" w:rsidRDefault="00613DE5" w:rsidP="001B10F2">
      <w:pPr>
        <w:spacing w:after="240"/>
        <w:ind w:left="142" w:right="-85"/>
        <w:jc w:val="center"/>
        <w:rPr>
          <w:rFonts w:ascii="Georgia" w:hAnsi="Georgia" w:cs="Calibri"/>
          <w:b/>
          <w:sz w:val="28"/>
          <w:szCs w:val="28"/>
          <w:highlight w:val="lightGray"/>
          <w:u w:val="single"/>
        </w:rPr>
      </w:pPr>
    </w:p>
    <w:p w:rsidR="00613DE5" w:rsidRDefault="00613DE5" w:rsidP="001B10F2">
      <w:pPr>
        <w:spacing w:after="240"/>
        <w:ind w:left="142" w:right="-85"/>
        <w:jc w:val="center"/>
        <w:rPr>
          <w:rFonts w:ascii="Georgia" w:hAnsi="Georgia" w:cs="Calibri"/>
          <w:b/>
          <w:sz w:val="28"/>
          <w:szCs w:val="28"/>
          <w:highlight w:val="lightGray"/>
          <w:u w:val="single"/>
        </w:rPr>
      </w:pPr>
    </w:p>
    <w:p w:rsidR="00815B39" w:rsidRDefault="00815B39" w:rsidP="00815B39">
      <w:pPr>
        <w:spacing w:after="240"/>
        <w:ind w:right="-85"/>
        <w:rPr>
          <w:rFonts w:ascii="Georgia" w:hAnsi="Georgia" w:cs="Calibri"/>
          <w:b/>
          <w:sz w:val="28"/>
          <w:szCs w:val="28"/>
          <w:highlight w:val="lightGray"/>
          <w:u w:val="single"/>
        </w:rPr>
      </w:pPr>
    </w:p>
    <w:p w:rsidR="00E20D14" w:rsidRPr="00E20D14" w:rsidRDefault="00E20D14" w:rsidP="001B10F2">
      <w:pPr>
        <w:spacing w:after="240"/>
        <w:ind w:left="142" w:right="-85"/>
        <w:jc w:val="center"/>
        <w:rPr>
          <w:rFonts w:ascii="Georgia" w:hAnsi="Georgia" w:cs="Calibri"/>
          <w:b/>
          <w:sz w:val="28"/>
          <w:szCs w:val="28"/>
          <w:highlight w:val="lightGray"/>
          <w:u w:val="single"/>
        </w:rPr>
      </w:pPr>
      <w:r>
        <w:rPr>
          <w:rFonts w:ascii="Georgia" w:hAnsi="Georgia" w:cs="Calibri"/>
          <w:b/>
          <w:sz w:val="28"/>
          <w:szCs w:val="28"/>
          <w:highlight w:val="lightGray"/>
          <w:u w:val="single"/>
        </w:rPr>
        <w:lastRenderedPageBreak/>
        <w:t>ΤΕΧΝΙ</w:t>
      </w:r>
      <w:r w:rsidRPr="00E20D14">
        <w:rPr>
          <w:rFonts w:ascii="Georgia" w:hAnsi="Georgia" w:cs="Calibri"/>
          <w:b/>
          <w:sz w:val="28"/>
          <w:szCs w:val="28"/>
          <w:highlight w:val="lightGray"/>
          <w:u w:val="single"/>
        </w:rPr>
        <w:t>ΚΕΣ ΠΡΟΔΙΑΓΡΑΦΕΣ</w:t>
      </w:r>
    </w:p>
    <w:p w:rsidR="006025A0" w:rsidRDefault="006025A0" w:rsidP="006025A0">
      <w:pPr>
        <w:spacing w:after="120" w:line="240" w:lineRule="auto"/>
        <w:jc w:val="both"/>
        <w:rPr>
          <w:rFonts w:ascii="Calibri" w:hAnsi="Calibri" w:cs="Calibri"/>
          <w:b/>
          <w:bCs/>
          <w:sz w:val="24"/>
          <w:szCs w:val="24"/>
          <w:u w:val="single"/>
        </w:rPr>
      </w:pPr>
      <w:r>
        <w:rPr>
          <w:rFonts w:ascii="Calibri" w:hAnsi="Calibri" w:cs="Calibri"/>
          <w:b/>
          <w:bCs/>
          <w:sz w:val="24"/>
          <w:szCs w:val="24"/>
          <w:u w:val="single"/>
        </w:rPr>
        <w:t>1. ΚΑΥΣΙΜΑ</w:t>
      </w:r>
    </w:p>
    <w:p w:rsidR="00E20D14" w:rsidRPr="00E20D14" w:rsidRDefault="006472E3" w:rsidP="001B10F2">
      <w:pPr>
        <w:spacing w:after="60" w:line="240" w:lineRule="auto"/>
        <w:jc w:val="both"/>
        <w:rPr>
          <w:rFonts w:ascii="Calibri" w:hAnsi="Calibri" w:cs="Calibri"/>
          <w:b/>
          <w:bCs/>
          <w:sz w:val="24"/>
          <w:szCs w:val="24"/>
          <w:u w:val="single"/>
        </w:rPr>
      </w:pPr>
      <w:r>
        <w:rPr>
          <w:rFonts w:ascii="Calibri" w:hAnsi="Calibri" w:cs="Calibri"/>
          <w:b/>
          <w:bCs/>
          <w:sz w:val="24"/>
          <w:szCs w:val="24"/>
          <w:u w:val="single"/>
        </w:rPr>
        <w:t>Α. Τ. 1 Πετρέλαιο θέρμανσης</w:t>
      </w:r>
    </w:p>
    <w:p w:rsidR="0034443A" w:rsidRPr="003E34DE" w:rsidRDefault="0034443A" w:rsidP="0034443A">
      <w:pPr>
        <w:spacing w:after="0" w:line="240" w:lineRule="auto"/>
        <w:jc w:val="both"/>
        <w:rPr>
          <w:rFonts w:ascii="Calibri" w:hAnsi="Calibri" w:cs="Calibri"/>
          <w:sz w:val="24"/>
          <w:szCs w:val="24"/>
        </w:rPr>
      </w:pPr>
      <w:r w:rsidRPr="003E34DE">
        <w:rPr>
          <w:rFonts w:ascii="Calibri" w:hAnsi="Calibri" w:cs="Calibri"/>
          <w:sz w:val="24"/>
          <w:szCs w:val="24"/>
        </w:rPr>
        <w:t>Για το πετρέλαιο θέρμανσης ισχύουν οι προδιαγραφές που</w:t>
      </w:r>
      <w:r>
        <w:rPr>
          <w:rFonts w:ascii="Calibri" w:hAnsi="Calibri" w:cs="Calibri"/>
          <w:sz w:val="24"/>
          <w:szCs w:val="24"/>
        </w:rPr>
        <w:t xml:space="preserve"> αναφέρονται στο ΦΕ</w:t>
      </w:r>
      <w:r w:rsidRPr="003E34DE">
        <w:rPr>
          <w:rFonts w:ascii="Calibri" w:hAnsi="Calibri" w:cs="Calibri"/>
          <w:sz w:val="24"/>
          <w:szCs w:val="24"/>
        </w:rPr>
        <w:t xml:space="preserve">Κ </w:t>
      </w:r>
      <w:r w:rsidR="00FA064B" w:rsidRPr="00E20D14">
        <w:rPr>
          <w:rFonts w:ascii="Calibri" w:hAnsi="Calibri" w:cs="Calibri"/>
          <w:sz w:val="24"/>
          <w:szCs w:val="24"/>
        </w:rPr>
        <w:t>Β</w:t>
      </w:r>
      <w:r w:rsidR="00FA064B" w:rsidRPr="003E34DE">
        <w:rPr>
          <w:rFonts w:ascii="Calibri" w:hAnsi="Calibri" w:cs="Calibri"/>
          <w:sz w:val="24"/>
          <w:szCs w:val="24"/>
        </w:rPr>
        <w:t xml:space="preserve"> </w:t>
      </w:r>
      <w:r w:rsidRPr="003E34DE">
        <w:rPr>
          <w:rFonts w:ascii="Calibri" w:hAnsi="Calibri" w:cs="Calibri"/>
          <w:sz w:val="24"/>
          <w:szCs w:val="24"/>
        </w:rPr>
        <w:t>1531/2003</w:t>
      </w:r>
      <w:r>
        <w:rPr>
          <w:rFonts w:ascii="Calibri" w:hAnsi="Calibri" w:cs="Calibri"/>
          <w:sz w:val="24"/>
          <w:szCs w:val="24"/>
        </w:rPr>
        <w:t xml:space="preserve">, </w:t>
      </w:r>
      <w:r w:rsidRPr="00E20D14">
        <w:rPr>
          <w:rFonts w:ascii="Calibri" w:hAnsi="Calibri" w:cs="Calibri"/>
          <w:sz w:val="24"/>
          <w:szCs w:val="24"/>
        </w:rPr>
        <w:t xml:space="preserve">στην Υπουργική απόφαση 469/2002 ΦΕΚ </w:t>
      </w:r>
      <w:r w:rsidR="00FA064B">
        <w:rPr>
          <w:rFonts w:ascii="Calibri" w:hAnsi="Calibri" w:cs="Calibri"/>
          <w:sz w:val="24"/>
          <w:szCs w:val="24"/>
        </w:rPr>
        <w:t>Β</w:t>
      </w:r>
      <w:r w:rsidR="00FA064B" w:rsidRPr="00E20D14">
        <w:rPr>
          <w:rFonts w:ascii="Calibri" w:hAnsi="Calibri" w:cs="Calibri"/>
          <w:sz w:val="24"/>
          <w:szCs w:val="24"/>
        </w:rPr>
        <w:t xml:space="preserve"> </w:t>
      </w:r>
      <w:r w:rsidRPr="00E20D14">
        <w:rPr>
          <w:rFonts w:ascii="Calibri" w:hAnsi="Calibri" w:cs="Calibri"/>
          <w:sz w:val="24"/>
          <w:szCs w:val="24"/>
        </w:rPr>
        <w:t>1273/</w:t>
      </w:r>
      <w:r>
        <w:rPr>
          <w:rFonts w:ascii="Calibri" w:hAnsi="Calibri" w:cs="Calibri"/>
          <w:sz w:val="24"/>
          <w:szCs w:val="24"/>
        </w:rPr>
        <w:t xml:space="preserve">2003, στην απόφαση του </w:t>
      </w:r>
      <w:r w:rsidRPr="003E34DE">
        <w:rPr>
          <w:rFonts w:ascii="Calibri" w:hAnsi="Calibri" w:cs="Calibri"/>
          <w:sz w:val="24"/>
          <w:szCs w:val="24"/>
        </w:rPr>
        <w:t>Ανωτάτου Χημικού</w:t>
      </w:r>
      <w:r>
        <w:rPr>
          <w:rFonts w:ascii="Calibri" w:hAnsi="Calibri" w:cs="Calibri"/>
          <w:sz w:val="24"/>
          <w:szCs w:val="24"/>
        </w:rPr>
        <w:t xml:space="preserve"> </w:t>
      </w:r>
      <w:r w:rsidRPr="003E34DE">
        <w:rPr>
          <w:rFonts w:ascii="Calibri" w:hAnsi="Calibri" w:cs="Calibri"/>
          <w:sz w:val="24"/>
          <w:szCs w:val="24"/>
        </w:rPr>
        <w:t xml:space="preserve">Συμβουλίου </w:t>
      </w:r>
      <w:r w:rsidRPr="00E20D14">
        <w:rPr>
          <w:rFonts w:ascii="Calibri" w:hAnsi="Calibri" w:cs="Calibri"/>
          <w:sz w:val="24"/>
          <w:szCs w:val="24"/>
        </w:rPr>
        <w:t>ΑΧΣ 291/2003 ΦΕΚ</w:t>
      </w:r>
      <w:r w:rsidR="00FA064B" w:rsidRPr="00FA064B">
        <w:rPr>
          <w:rFonts w:ascii="Calibri" w:hAnsi="Calibri" w:cs="Calibri"/>
          <w:sz w:val="24"/>
          <w:szCs w:val="24"/>
        </w:rPr>
        <w:t xml:space="preserve"> </w:t>
      </w:r>
      <w:r w:rsidR="00FA064B" w:rsidRPr="00E20D14">
        <w:rPr>
          <w:rFonts w:ascii="Calibri" w:hAnsi="Calibri" w:cs="Calibri"/>
          <w:sz w:val="24"/>
          <w:szCs w:val="24"/>
        </w:rPr>
        <w:t>Β</w:t>
      </w:r>
      <w:r w:rsidRPr="00E20D14">
        <w:rPr>
          <w:rFonts w:ascii="Calibri" w:hAnsi="Calibri" w:cs="Calibri"/>
          <w:sz w:val="24"/>
          <w:szCs w:val="24"/>
        </w:rPr>
        <w:t xml:space="preserve"> 332/2004</w:t>
      </w:r>
      <w:r>
        <w:rPr>
          <w:rFonts w:ascii="Calibri" w:hAnsi="Calibri" w:cs="Calibri"/>
          <w:sz w:val="24"/>
          <w:szCs w:val="24"/>
        </w:rPr>
        <w:t xml:space="preserve"> </w:t>
      </w:r>
      <w:r w:rsidRPr="003E34DE">
        <w:rPr>
          <w:rFonts w:ascii="Calibri" w:hAnsi="Calibri" w:cs="Calibri"/>
          <w:sz w:val="24"/>
          <w:szCs w:val="24"/>
        </w:rPr>
        <w:t>και σε κάθε περίπτωση σύμφωνα με την εκάστοτε ισχύουσα νομοθεσία (Αποφάσεις Γ.Χ.Κ).</w:t>
      </w:r>
    </w:p>
    <w:p w:rsidR="0034443A" w:rsidRPr="003E34DE" w:rsidRDefault="0034443A" w:rsidP="0034443A">
      <w:pPr>
        <w:spacing w:after="0" w:line="240" w:lineRule="auto"/>
        <w:jc w:val="both"/>
        <w:rPr>
          <w:rFonts w:ascii="Calibri" w:hAnsi="Calibri" w:cs="Calibri"/>
          <w:sz w:val="24"/>
          <w:szCs w:val="24"/>
        </w:rPr>
      </w:pPr>
      <w:r w:rsidRPr="003E34DE">
        <w:rPr>
          <w:rFonts w:ascii="Calibri" w:hAnsi="Calibri" w:cs="Calibri"/>
          <w:sz w:val="24"/>
          <w:szCs w:val="24"/>
        </w:rPr>
        <w:t>Οι παρούσες προδιαγραφές καλύπτουν τις ελάχιστες απαιτήσεις τις οποίες πρέπει να πληροί το</w:t>
      </w:r>
      <w:r>
        <w:rPr>
          <w:rFonts w:ascii="Calibri" w:hAnsi="Calibri" w:cs="Calibri"/>
          <w:sz w:val="24"/>
          <w:szCs w:val="24"/>
        </w:rPr>
        <w:t xml:space="preserve"> </w:t>
      </w:r>
      <w:r w:rsidRPr="003E34DE">
        <w:rPr>
          <w:rFonts w:ascii="Calibri" w:hAnsi="Calibri" w:cs="Calibri"/>
          <w:sz w:val="24"/>
          <w:szCs w:val="24"/>
        </w:rPr>
        <w:t>πετρέλαιο θέρμανσης, το οποίο προορίζεται να χρησιμοποιηθεί σε καυστήρες εγκαταστάσεων</w:t>
      </w:r>
      <w:r>
        <w:rPr>
          <w:rFonts w:ascii="Calibri" w:hAnsi="Calibri" w:cs="Calibri"/>
          <w:sz w:val="24"/>
          <w:szCs w:val="24"/>
        </w:rPr>
        <w:t xml:space="preserve"> </w:t>
      </w:r>
      <w:r w:rsidRPr="003E34DE">
        <w:rPr>
          <w:rFonts w:ascii="Calibri" w:hAnsi="Calibri" w:cs="Calibri"/>
          <w:sz w:val="24"/>
          <w:szCs w:val="24"/>
        </w:rPr>
        <w:t>θέρμανσης σχεδιασμένους να λειτουργούν με αποστάγματα πετρελαίου. Ειδικότερα, το πετρέλαιο</w:t>
      </w:r>
      <w:r>
        <w:rPr>
          <w:rFonts w:ascii="Calibri" w:hAnsi="Calibri" w:cs="Calibri"/>
          <w:sz w:val="24"/>
          <w:szCs w:val="24"/>
        </w:rPr>
        <w:t xml:space="preserve"> </w:t>
      </w:r>
      <w:r w:rsidRPr="003E34DE">
        <w:rPr>
          <w:rFonts w:ascii="Calibri" w:hAnsi="Calibri" w:cs="Calibri"/>
          <w:sz w:val="24"/>
          <w:szCs w:val="24"/>
        </w:rPr>
        <w:t>θέρμανσης θα είναι μίγμα υδρογονανθράκων καθαρό, διαυγές και δε θα περιέχει νερό ή άλλες ξένες</w:t>
      </w:r>
      <w:r>
        <w:rPr>
          <w:rFonts w:ascii="Calibri" w:hAnsi="Calibri" w:cs="Calibri"/>
          <w:sz w:val="24"/>
          <w:szCs w:val="24"/>
        </w:rPr>
        <w:t xml:space="preserve"> </w:t>
      </w:r>
      <w:r w:rsidRPr="003E34DE">
        <w:rPr>
          <w:rFonts w:ascii="Calibri" w:hAnsi="Calibri" w:cs="Calibri"/>
          <w:sz w:val="24"/>
          <w:szCs w:val="24"/>
        </w:rPr>
        <w:t>ύλες σε ποσοστά μεγαλύτερα από τα προβλεπόμενα από την απόφαση του Ανωτάτου Χημικού</w:t>
      </w:r>
      <w:r>
        <w:rPr>
          <w:rFonts w:ascii="Calibri" w:hAnsi="Calibri" w:cs="Calibri"/>
          <w:sz w:val="24"/>
          <w:szCs w:val="24"/>
        </w:rPr>
        <w:t xml:space="preserve"> </w:t>
      </w:r>
      <w:r w:rsidRPr="003E34DE">
        <w:rPr>
          <w:rFonts w:ascii="Calibri" w:hAnsi="Calibri" w:cs="Calibri"/>
          <w:sz w:val="24"/>
          <w:szCs w:val="24"/>
        </w:rPr>
        <w:t>Συμβουλίου 467/2002 «Προδιαγραφές και μέθοδοι ελέγχου του πετρελαίου θερμάνσεως». Οι εν λόγω</w:t>
      </w:r>
      <w:r>
        <w:rPr>
          <w:rFonts w:ascii="Calibri" w:hAnsi="Calibri" w:cs="Calibri"/>
          <w:sz w:val="24"/>
          <w:szCs w:val="24"/>
        </w:rPr>
        <w:t xml:space="preserve"> </w:t>
      </w:r>
      <w:r w:rsidRPr="003E34DE">
        <w:rPr>
          <w:rFonts w:ascii="Calibri" w:hAnsi="Calibri" w:cs="Calibri"/>
          <w:sz w:val="24"/>
          <w:szCs w:val="24"/>
        </w:rPr>
        <w:t>υδρογονάνθρακες θα είναι αποστάγματα πετρελαίου ή προϊόντα πυρόλυσης ή και μίγματα αυτών σε</w:t>
      </w:r>
      <w:r>
        <w:rPr>
          <w:rFonts w:ascii="Calibri" w:hAnsi="Calibri" w:cs="Calibri"/>
          <w:sz w:val="24"/>
          <w:szCs w:val="24"/>
        </w:rPr>
        <w:t xml:space="preserve"> </w:t>
      </w:r>
      <w:r w:rsidRPr="003E34DE">
        <w:rPr>
          <w:rFonts w:ascii="Calibri" w:hAnsi="Calibri" w:cs="Calibri"/>
          <w:sz w:val="24"/>
          <w:szCs w:val="24"/>
        </w:rPr>
        <w:t>τέτοιες αναλογίες, ώστε να πληρούνται όλοι οι όροι της παραπάνω απόφασης. Γενικότερα, οι ιδιότητες</w:t>
      </w:r>
      <w:r>
        <w:rPr>
          <w:rFonts w:ascii="Calibri" w:hAnsi="Calibri" w:cs="Calibri"/>
          <w:sz w:val="24"/>
          <w:szCs w:val="24"/>
        </w:rPr>
        <w:t xml:space="preserve"> </w:t>
      </w:r>
      <w:r w:rsidRPr="003E34DE">
        <w:rPr>
          <w:rFonts w:ascii="Calibri" w:hAnsi="Calibri" w:cs="Calibri"/>
          <w:sz w:val="24"/>
          <w:szCs w:val="24"/>
        </w:rPr>
        <w:t>του πετρελαίου θέρμανσης θα είναι αυτές που προβλέπονται από την κείμενη νομοθεσία και</w:t>
      </w:r>
      <w:r>
        <w:rPr>
          <w:rFonts w:ascii="Calibri" w:hAnsi="Calibri" w:cs="Calibri"/>
          <w:sz w:val="24"/>
          <w:szCs w:val="24"/>
        </w:rPr>
        <w:t xml:space="preserve"> </w:t>
      </w:r>
      <w:r w:rsidRPr="003E34DE">
        <w:rPr>
          <w:rFonts w:ascii="Calibri" w:hAnsi="Calibri" w:cs="Calibri"/>
          <w:sz w:val="24"/>
          <w:szCs w:val="24"/>
        </w:rPr>
        <w:t>περιγράφονται στην παραπάνω απόφαση.</w:t>
      </w:r>
    </w:p>
    <w:p w:rsidR="0034443A" w:rsidRPr="00E20D14" w:rsidRDefault="0034443A" w:rsidP="0034443A">
      <w:pPr>
        <w:spacing w:after="0" w:line="240" w:lineRule="auto"/>
        <w:jc w:val="both"/>
        <w:rPr>
          <w:rFonts w:ascii="Calibri" w:hAnsi="Calibri" w:cs="Calibri"/>
          <w:sz w:val="24"/>
          <w:szCs w:val="24"/>
        </w:rPr>
      </w:pPr>
      <w:r w:rsidRPr="003E34DE">
        <w:rPr>
          <w:rFonts w:ascii="Calibri" w:hAnsi="Calibri" w:cs="Calibri"/>
          <w:sz w:val="24"/>
          <w:szCs w:val="24"/>
        </w:rPr>
        <w:t xml:space="preserve">Το πετρέλαιο θέρμανσης έχει χρώμα κόκκινο και περιέχει ιχνηθέτη solvent yellow 124, </w:t>
      </w:r>
      <w:r>
        <w:rPr>
          <w:rFonts w:ascii="Calibri" w:hAnsi="Calibri" w:cs="Calibri"/>
          <w:sz w:val="24"/>
          <w:szCs w:val="24"/>
        </w:rPr>
        <w:t xml:space="preserve">όπως </w:t>
      </w:r>
      <w:r w:rsidRPr="003E34DE">
        <w:rPr>
          <w:rFonts w:ascii="Calibri" w:hAnsi="Calibri" w:cs="Calibri"/>
          <w:sz w:val="24"/>
          <w:szCs w:val="24"/>
        </w:rPr>
        <w:t>περιγράφεται στην 468/2002 απόφαση του Ανωτάτου Χημικού Συμβουλίου, σε ποσοστό 6</w:t>
      </w:r>
      <w:r>
        <w:rPr>
          <w:rFonts w:ascii="Calibri" w:hAnsi="Calibri" w:cs="Calibri"/>
          <w:sz w:val="24"/>
          <w:szCs w:val="24"/>
        </w:rPr>
        <w:t xml:space="preserve"> </w:t>
      </w:r>
      <w:r w:rsidRPr="003E34DE">
        <w:rPr>
          <w:rFonts w:ascii="Calibri" w:hAnsi="Calibri" w:cs="Calibri"/>
          <w:sz w:val="24"/>
          <w:szCs w:val="24"/>
        </w:rPr>
        <w:t>χιλιοστόγραμμα ανά λίτρο πετρελαίου. Ο χρωματισμός και η ιχνηθέτηση του πετρελαίου θέρμανσης</w:t>
      </w:r>
      <w:r>
        <w:rPr>
          <w:rFonts w:ascii="Calibri" w:hAnsi="Calibri" w:cs="Calibri"/>
          <w:sz w:val="24"/>
          <w:szCs w:val="24"/>
        </w:rPr>
        <w:t xml:space="preserve"> </w:t>
      </w:r>
      <w:r w:rsidRPr="003E34DE">
        <w:rPr>
          <w:rFonts w:ascii="Calibri" w:hAnsi="Calibri" w:cs="Calibri"/>
          <w:sz w:val="24"/>
          <w:szCs w:val="24"/>
        </w:rPr>
        <w:t>γίνεται σύμφωνα με την προαναφερόμενη απόφαση. Η ένταση του χρωματισμού κυμαίνεται από ASTM</w:t>
      </w:r>
      <w:r>
        <w:rPr>
          <w:rFonts w:ascii="Calibri" w:hAnsi="Calibri" w:cs="Calibri"/>
          <w:sz w:val="24"/>
          <w:szCs w:val="24"/>
        </w:rPr>
        <w:t xml:space="preserve"> No3 έως ASTM No</w:t>
      </w:r>
      <w:r w:rsidRPr="003E34DE">
        <w:rPr>
          <w:rFonts w:ascii="Calibri" w:hAnsi="Calibri" w:cs="Calibri"/>
          <w:sz w:val="24"/>
          <w:szCs w:val="24"/>
        </w:rPr>
        <w:t>5.</w:t>
      </w:r>
    </w:p>
    <w:p w:rsidR="003E34DE" w:rsidRDefault="00E20D14" w:rsidP="003E34DE">
      <w:pPr>
        <w:spacing w:after="0" w:line="240" w:lineRule="auto"/>
        <w:jc w:val="both"/>
        <w:rPr>
          <w:rFonts w:ascii="Calibri" w:hAnsi="Calibri" w:cs="Calibri"/>
          <w:sz w:val="24"/>
          <w:szCs w:val="24"/>
        </w:rPr>
      </w:pPr>
      <w:r w:rsidRPr="00E20D14">
        <w:rPr>
          <w:rFonts w:ascii="Calibri" w:hAnsi="Calibri" w:cs="Calibri"/>
          <w:sz w:val="24"/>
          <w:szCs w:val="24"/>
        </w:rPr>
        <w:t xml:space="preserve">Η δειγματοληψία του πετρελαίου θέρμανσης γίνεται σύμφωνα με τις απαιτήσεις της 13/85 απόφασης του Ανωτάτου Χημικού Συμβουλίου (ΦΕΚ </w:t>
      </w:r>
      <w:r w:rsidR="00FA064B" w:rsidRPr="00E20D14">
        <w:rPr>
          <w:rFonts w:ascii="Calibri" w:hAnsi="Calibri" w:cs="Calibri"/>
          <w:sz w:val="24"/>
          <w:szCs w:val="24"/>
        </w:rPr>
        <w:t xml:space="preserve">Β </w:t>
      </w:r>
      <w:r w:rsidRPr="00E20D14">
        <w:rPr>
          <w:rFonts w:ascii="Calibri" w:hAnsi="Calibri" w:cs="Calibri"/>
          <w:sz w:val="24"/>
          <w:szCs w:val="24"/>
        </w:rPr>
        <w:t xml:space="preserve">314/1985) ή των προτύπων EN ISO 3170 ή EN ISO 3171 και τα δείγματα εξετάζονται σύμφωνα με τη διαδικασία των ευαλλοίωτων ειδών, όπως προβλέπεται στην Κοινή Υπουργική Απόφαση 548/1998 (ΦΕΚ </w:t>
      </w:r>
      <w:r w:rsidR="00FA064B" w:rsidRPr="00E20D14">
        <w:rPr>
          <w:rFonts w:ascii="Calibri" w:hAnsi="Calibri" w:cs="Calibri"/>
          <w:sz w:val="24"/>
          <w:szCs w:val="24"/>
        </w:rPr>
        <w:t xml:space="preserve">Β </w:t>
      </w:r>
      <w:r w:rsidRPr="00E20D14">
        <w:rPr>
          <w:rFonts w:ascii="Calibri" w:hAnsi="Calibri" w:cs="Calibri"/>
          <w:sz w:val="24"/>
          <w:szCs w:val="24"/>
        </w:rPr>
        <w:t>127/18.2.1999).</w:t>
      </w:r>
    </w:p>
    <w:p w:rsidR="00E20D14" w:rsidRPr="00E20D14" w:rsidRDefault="006472E3"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 Τ. 2  Πετρέλαιο κίνησης</w:t>
      </w:r>
    </w:p>
    <w:p w:rsidR="00E20D14" w:rsidRDefault="00E20D14" w:rsidP="00FA064B">
      <w:pPr>
        <w:spacing w:after="0" w:line="240" w:lineRule="auto"/>
        <w:jc w:val="both"/>
        <w:rPr>
          <w:rFonts w:ascii="Calibri" w:hAnsi="Calibri" w:cs="Calibri"/>
          <w:sz w:val="24"/>
          <w:szCs w:val="24"/>
        </w:rPr>
      </w:pPr>
      <w:r w:rsidRPr="00E20D14">
        <w:rPr>
          <w:rFonts w:ascii="Calibri" w:hAnsi="Calibri" w:cs="Calibri"/>
          <w:sz w:val="24"/>
          <w:szCs w:val="24"/>
        </w:rPr>
        <w:t xml:space="preserve">Πετρέλαιο κίνησης για χρήση στους διάφορους τύπους κινητήρων </w:t>
      </w:r>
      <w:r w:rsidRPr="00E20D14">
        <w:rPr>
          <w:rFonts w:ascii="Calibri" w:hAnsi="Calibri" w:cs="Calibri"/>
          <w:sz w:val="24"/>
          <w:szCs w:val="24"/>
          <w:lang w:val="en-US"/>
        </w:rPr>
        <w:t>Diesel</w:t>
      </w:r>
      <w:r w:rsidRPr="00E20D14">
        <w:rPr>
          <w:rFonts w:ascii="Calibri" w:hAnsi="Calibri" w:cs="Calibri"/>
          <w:sz w:val="24"/>
          <w:szCs w:val="24"/>
        </w:rPr>
        <w:t>. Το πετρέλαιο κίνησης θα είναι μίγμα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355/2000 «Πετρέλαιο κίνησης, προδιαγραφές και μέθοδοι ελέγχου», την Απόφαση Ανωτάτου Χημικού Συμβουλίου 2/2000 (</w:t>
      </w:r>
      <w:r>
        <w:rPr>
          <w:rFonts w:ascii="Calibri" w:hAnsi="Calibri" w:cs="Calibri"/>
          <w:sz w:val="24"/>
          <w:szCs w:val="24"/>
        </w:rPr>
        <w:t>Οδ. 98/70/Ε.Κ. Παράρτημα ΙΙ).</w:t>
      </w:r>
      <w:r w:rsidR="0034443A" w:rsidRPr="0034443A">
        <w:rPr>
          <w:rFonts w:ascii="Calibri" w:hAnsi="Calibri" w:cs="Calibri"/>
          <w:sz w:val="24"/>
          <w:szCs w:val="24"/>
        </w:rPr>
        <w:t xml:space="preserve"> Το πετρέλαιο</w:t>
      </w:r>
      <w:r w:rsidR="0034443A">
        <w:rPr>
          <w:rFonts w:ascii="Calibri" w:hAnsi="Calibri" w:cs="Calibri"/>
          <w:sz w:val="24"/>
          <w:szCs w:val="24"/>
        </w:rPr>
        <w:t xml:space="preserve"> </w:t>
      </w:r>
      <w:r w:rsidR="0034443A" w:rsidRPr="0034443A">
        <w:rPr>
          <w:rFonts w:ascii="Calibri" w:hAnsi="Calibri" w:cs="Calibri"/>
          <w:sz w:val="24"/>
          <w:szCs w:val="24"/>
        </w:rPr>
        <w:t>κίνησης θα έχει το φυσικό του χρώμα χωρίς την προσθήκη χρωστικών ουσιών ή ιχνηθέτη.</w:t>
      </w:r>
      <w:r w:rsidR="00FA064B" w:rsidRPr="00FA064B">
        <w:rPr>
          <w:rFonts w:ascii="Calibri" w:hAnsi="Calibri" w:cs="Calibri"/>
          <w:sz w:val="24"/>
          <w:szCs w:val="24"/>
        </w:rPr>
        <w:t xml:space="preserve"> </w:t>
      </w:r>
      <w:r w:rsidR="00FA064B" w:rsidRPr="0034443A">
        <w:rPr>
          <w:rFonts w:ascii="Calibri" w:hAnsi="Calibri" w:cs="Calibri"/>
          <w:sz w:val="24"/>
          <w:szCs w:val="24"/>
        </w:rPr>
        <w:t>Για το πετρέλαιο κίνησης ισχύουν οι προδιαγραφές που αναφέρονται στην Υ.Α. 316/2010 (ΦΕΚ Β</w:t>
      </w:r>
      <w:r w:rsidR="00FA064B">
        <w:rPr>
          <w:rFonts w:ascii="Calibri" w:hAnsi="Calibri" w:cs="Calibri"/>
          <w:sz w:val="24"/>
          <w:szCs w:val="24"/>
        </w:rPr>
        <w:t xml:space="preserve"> </w:t>
      </w:r>
      <w:r w:rsidR="00FA064B" w:rsidRPr="0034443A">
        <w:rPr>
          <w:rFonts w:ascii="Calibri" w:hAnsi="Calibri" w:cs="Calibri"/>
          <w:sz w:val="24"/>
          <w:szCs w:val="24"/>
        </w:rPr>
        <w:t xml:space="preserve">501/29.2.2012) όπως τροποποιήθηκε με την Υ.Α. 76/2016 (ΦΕΚ Β 4217/28.12.2016), </w:t>
      </w:r>
      <w:r w:rsidR="00FA064B">
        <w:rPr>
          <w:rFonts w:ascii="Calibri" w:hAnsi="Calibri" w:cs="Calibri"/>
          <w:sz w:val="24"/>
          <w:szCs w:val="24"/>
        </w:rPr>
        <w:t xml:space="preserve">όπως </w:t>
      </w:r>
      <w:r w:rsidR="00FA064B" w:rsidRPr="0034443A">
        <w:rPr>
          <w:rFonts w:ascii="Calibri" w:hAnsi="Calibri" w:cs="Calibri"/>
          <w:sz w:val="24"/>
          <w:szCs w:val="24"/>
        </w:rPr>
        <w:t xml:space="preserve">διορθώθηκε με το ΦΕΚ Β </w:t>
      </w:r>
      <w:r w:rsidR="00FA064B">
        <w:rPr>
          <w:rFonts w:ascii="Calibri" w:hAnsi="Calibri" w:cs="Calibri"/>
          <w:sz w:val="24"/>
          <w:szCs w:val="24"/>
        </w:rPr>
        <w:t>241</w:t>
      </w:r>
      <w:r w:rsidR="00FA064B" w:rsidRPr="0034443A">
        <w:rPr>
          <w:rFonts w:ascii="Calibri" w:hAnsi="Calibri" w:cs="Calibri"/>
          <w:sz w:val="24"/>
          <w:szCs w:val="24"/>
        </w:rPr>
        <w:t>/2.2.2017, και σε κάθε πε</w:t>
      </w:r>
      <w:r w:rsidR="00FA064B">
        <w:rPr>
          <w:rFonts w:ascii="Calibri" w:hAnsi="Calibri" w:cs="Calibri"/>
          <w:sz w:val="24"/>
          <w:szCs w:val="24"/>
        </w:rPr>
        <w:t xml:space="preserve">ρίπτωση σύμφωνα με την εκάστοτε </w:t>
      </w:r>
      <w:r w:rsidR="00FA064B" w:rsidRPr="0034443A">
        <w:rPr>
          <w:rFonts w:ascii="Calibri" w:hAnsi="Calibri" w:cs="Calibri"/>
          <w:sz w:val="24"/>
          <w:szCs w:val="24"/>
        </w:rPr>
        <w:t>ισχύουσα</w:t>
      </w:r>
      <w:r w:rsidR="00FA064B">
        <w:rPr>
          <w:rFonts w:ascii="Calibri" w:hAnsi="Calibri" w:cs="Calibri"/>
          <w:sz w:val="24"/>
          <w:szCs w:val="24"/>
        </w:rPr>
        <w:t xml:space="preserve"> </w:t>
      </w:r>
      <w:r w:rsidR="00FA064B" w:rsidRPr="0034443A">
        <w:rPr>
          <w:rFonts w:ascii="Calibri" w:hAnsi="Calibri" w:cs="Calibri"/>
          <w:sz w:val="24"/>
          <w:szCs w:val="24"/>
        </w:rPr>
        <w:t>νομοθεσία (Αποφάσεις Γ.Χ.Κ).</w:t>
      </w:r>
    </w:p>
    <w:p w:rsidR="00E20D14" w:rsidRDefault="00E20D14" w:rsidP="00621748">
      <w:pPr>
        <w:spacing w:after="0" w:line="240" w:lineRule="auto"/>
        <w:jc w:val="both"/>
        <w:rPr>
          <w:rFonts w:ascii="Calibri" w:hAnsi="Calibri" w:cs="Calibri"/>
          <w:sz w:val="24"/>
          <w:szCs w:val="24"/>
        </w:rPr>
      </w:pPr>
      <w:r w:rsidRPr="00E20D14">
        <w:rPr>
          <w:rFonts w:ascii="Calibri" w:hAnsi="Calibri" w:cs="Calibri"/>
          <w:sz w:val="24"/>
          <w:szCs w:val="24"/>
        </w:rPr>
        <w:t xml:space="preserve">Η δειγματοληψία του πετρελαίου κίνησης θα γίνεται σύμφωνα με τις απαιτήσεις της 13/85 απόφασης του Ανωτάτου Χημικού Συμβουλίου (ΦΕΚ </w:t>
      </w:r>
      <w:r w:rsidR="00FA064B" w:rsidRPr="00E20D14">
        <w:rPr>
          <w:rFonts w:ascii="Calibri" w:hAnsi="Calibri" w:cs="Calibri"/>
          <w:sz w:val="24"/>
          <w:szCs w:val="24"/>
        </w:rPr>
        <w:t xml:space="preserve">Β </w:t>
      </w:r>
      <w:r w:rsidRPr="00E20D14">
        <w:rPr>
          <w:rFonts w:ascii="Calibri" w:hAnsi="Calibri" w:cs="Calibri"/>
          <w:sz w:val="24"/>
          <w:szCs w:val="24"/>
        </w:rPr>
        <w:t>314/1985) ή των προτύπων EN ISO 3170 ή EN ISO 3171.</w:t>
      </w:r>
    </w:p>
    <w:p w:rsidR="00E20D14" w:rsidRPr="00E20D14" w:rsidRDefault="00E20D14" w:rsidP="00613DE5">
      <w:pPr>
        <w:spacing w:before="120" w:after="60" w:line="240" w:lineRule="auto"/>
        <w:jc w:val="both"/>
        <w:rPr>
          <w:rFonts w:ascii="Calibri" w:hAnsi="Calibri" w:cs="Calibri"/>
          <w:b/>
          <w:bCs/>
          <w:sz w:val="24"/>
          <w:szCs w:val="24"/>
          <w:u w:val="single"/>
        </w:rPr>
      </w:pPr>
      <w:r w:rsidRPr="00E20D14">
        <w:rPr>
          <w:rFonts w:ascii="Calibri" w:hAnsi="Calibri" w:cs="Calibri"/>
          <w:b/>
          <w:bCs/>
          <w:sz w:val="24"/>
          <w:szCs w:val="24"/>
          <w:u w:val="single"/>
        </w:rPr>
        <w:t xml:space="preserve">Α. Τ. 3  Βενζίνη αμόλυβδη  </w:t>
      </w:r>
    </w:p>
    <w:p w:rsidR="00F74C94" w:rsidRPr="00F74C94" w:rsidRDefault="00E20D14" w:rsidP="00F74C94">
      <w:pPr>
        <w:spacing w:after="0" w:line="240" w:lineRule="auto"/>
        <w:jc w:val="both"/>
        <w:rPr>
          <w:rFonts w:ascii="Calibri" w:hAnsi="Calibri" w:cs="Calibri"/>
          <w:sz w:val="24"/>
          <w:szCs w:val="24"/>
        </w:rPr>
      </w:pPr>
      <w:r w:rsidRPr="00E20D14">
        <w:rPr>
          <w:rFonts w:ascii="Calibri" w:hAnsi="Calibri" w:cs="Calibri"/>
          <w:sz w:val="24"/>
          <w:szCs w:val="24"/>
        </w:rPr>
        <w:t xml:space="preserve">Βενζίνη αμόλυβδη, 95 οκτανίων, για χρήση στους διάφορους τύπους βενζινοκινητήρων που έχουν σχεδιαστεί να λειτουργούν με αμόλυβδη βενζίνη. Η αμόλυβδη βενζίνη θα είναι κλάσμα πετρελαίου καθαρό, διαυγές και δε θα περιέχει νερό, ιζήματα, αιωρούμενα συστατικά ή άλλες ξένες ύλες. Η αμόλυβδη βενζίνη θα προσφέρεται με το φυσικό της χρώμα – άχρους έως αχυρόχρους – χωρίς προσθήκη οποιασδήποτε χρωστικής ουσίας. </w:t>
      </w:r>
      <w:r w:rsidR="00F74C94" w:rsidRPr="00F74C94">
        <w:rPr>
          <w:rFonts w:ascii="Calibri" w:hAnsi="Calibri" w:cs="Calibri"/>
          <w:sz w:val="24"/>
          <w:szCs w:val="24"/>
        </w:rPr>
        <w:t>Για την εύκολη ανίχνευση της παρουσίας</w:t>
      </w:r>
      <w:r w:rsidR="00F74C94">
        <w:rPr>
          <w:rFonts w:ascii="Calibri" w:hAnsi="Calibri" w:cs="Calibri"/>
          <w:sz w:val="24"/>
          <w:szCs w:val="24"/>
        </w:rPr>
        <w:t xml:space="preserve"> </w:t>
      </w:r>
      <w:r w:rsidR="00F74C94" w:rsidRPr="00F74C94">
        <w:rPr>
          <w:rFonts w:ascii="Calibri" w:hAnsi="Calibri" w:cs="Calibri"/>
          <w:sz w:val="24"/>
          <w:szCs w:val="24"/>
        </w:rPr>
        <w:t>της σε άλλα είδη βενζινών αυτοκινήτων η αμόλυβδη βενζίνη θα ιχνηθετείται με κινιζαρίνη σε ποσοστό</w:t>
      </w:r>
      <w:r w:rsidR="00F74C94">
        <w:rPr>
          <w:rFonts w:ascii="Calibri" w:hAnsi="Calibri" w:cs="Calibri"/>
          <w:sz w:val="24"/>
          <w:szCs w:val="24"/>
        </w:rPr>
        <w:t xml:space="preserve"> </w:t>
      </w:r>
      <w:r w:rsidR="00F74C94" w:rsidRPr="00F74C94">
        <w:rPr>
          <w:rFonts w:ascii="Calibri" w:hAnsi="Calibri" w:cs="Calibri"/>
          <w:sz w:val="24"/>
          <w:szCs w:val="24"/>
        </w:rPr>
        <w:t xml:space="preserve">3 χιλιοστόγραμμα ανά λίτρο. Η ποιοτική ανίχνευση και ο ποσοτικός </w:t>
      </w:r>
      <w:r w:rsidR="00F74C94" w:rsidRPr="00F74C94">
        <w:rPr>
          <w:rFonts w:ascii="Calibri" w:hAnsi="Calibri" w:cs="Calibri"/>
          <w:sz w:val="24"/>
          <w:szCs w:val="24"/>
        </w:rPr>
        <w:lastRenderedPageBreak/>
        <w:t>προσδιορισμός της κινιζαρίνης θα</w:t>
      </w:r>
      <w:r w:rsidR="00F74C94">
        <w:rPr>
          <w:rFonts w:ascii="Calibri" w:hAnsi="Calibri" w:cs="Calibri"/>
          <w:sz w:val="24"/>
          <w:szCs w:val="24"/>
        </w:rPr>
        <w:t xml:space="preserve"> </w:t>
      </w:r>
      <w:r w:rsidR="00F74C94" w:rsidRPr="00F74C94">
        <w:rPr>
          <w:rFonts w:ascii="Calibri" w:hAnsi="Calibri" w:cs="Calibri"/>
          <w:sz w:val="24"/>
          <w:szCs w:val="24"/>
        </w:rPr>
        <w:t>γίνονται όπως περιγράφεται στην μέθοδο ΙΡ 298/92. Για τον περιορισμό της οξύτητας της αμόλυβδης βενζίνης, η οξύτητα της χρησιμοποιούμενης</w:t>
      </w:r>
      <w:r w:rsidR="00F74C94">
        <w:rPr>
          <w:rFonts w:ascii="Calibri" w:hAnsi="Calibri" w:cs="Calibri"/>
          <w:sz w:val="24"/>
          <w:szCs w:val="24"/>
        </w:rPr>
        <w:t xml:space="preserve"> </w:t>
      </w:r>
      <w:r w:rsidR="00F74C94" w:rsidRPr="00F74C94">
        <w:rPr>
          <w:rFonts w:ascii="Calibri" w:hAnsi="Calibri" w:cs="Calibri"/>
          <w:sz w:val="24"/>
          <w:szCs w:val="24"/>
        </w:rPr>
        <w:t>αιθανόλης δεν θα πρέπει να ξεπερνά τα 0,007% m/m, όταν ελέγχεται σύμφωνα με τη μέθοδο ASTM D</w:t>
      </w:r>
      <w:r w:rsidR="00F74C94">
        <w:rPr>
          <w:rFonts w:ascii="Calibri" w:hAnsi="Calibri" w:cs="Calibri"/>
          <w:sz w:val="24"/>
          <w:szCs w:val="24"/>
        </w:rPr>
        <w:t xml:space="preserve"> </w:t>
      </w:r>
      <w:r w:rsidR="00F74C94" w:rsidRPr="00F74C94">
        <w:rPr>
          <w:rFonts w:ascii="Calibri" w:hAnsi="Calibri" w:cs="Calibri"/>
          <w:sz w:val="24"/>
          <w:szCs w:val="24"/>
        </w:rPr>
        <w:t>1613/1991. Για την προστασία του συστήματος των καταλυτών των αυτοκινήτων απαγορεύεται η</w:t>
      </w:r>
      <w:r w:rsidR="00F74C94">
        <w:rPr>
          <w:rFonts w:ascii="Calibri" w:hAnsi="Calibri" w:cs="Calibri"/>
          <w:sz w:val="24"/>
          <w:szCs w:val="24"/>
        </w:rPr>
        <w:t xml:space="preserve"> </w:t>
      </w:r>
      <w:r w:rsidR="00F74C94" w:rsidRPr="00F74C94">
        <w:rPr>
          <w:rFonts w:ascii="Calibri" w:hAnsi="Calibri" w:cs="Calibri"/>
          <w:sz w:val="24"/>
          <w:szCs w:val="24"/>
        </w:rPr>
        <w:t>προσθήκη στην αμόλυβδη βενζίνη ενώσεων του φωσφόρου.</w:t>
      </w:r>
    </w:p>
    <w:p w:rsidR="00E20D14" w:rsidRDefault="00E20D14" w:rsidP="00621748">
      <w:pPr>
        <w:spacing w:after="0" w:line="240" w:lineRule="auto"/>
        <w:jc w:val="both"/>
        <w:rPr>
          <w:rFonts w:ascii="Calibri" w:hAnsi="Calibri" w:cs="Calibri"/>
          <w:sz w:val="24"/>
          <w:szCs w:val="24"/>
        </w:rPr>
      </w:pPr>
      <w:r w:rsidRPr="00E20D14">
        <w:rPr>
          <w:rFonts w:ascii="Calibri" w:hAnsi="Calibri" w:cs="Calibri"/>
          <w:sz w:val="24"/>
          <w:szCs w:val="24"/>
        </w:rPr>
        <w:t xml:space="preserve">Οι προβλεπόμενες προδιαγραφές και μέθοδοι </w:t>
      </w:r>
      <w:r w:rsidR="00D465A1">
        <w:rPr>
          <w:rFonts w:ascii="Calibri" w:hAnsi="Calibri" w:cs="Calibri"/>
          <w:sz w:val="24"/>
          <w:szCs w:val="24"/>
        </w:rPr>
        <w:t xml:space="preserve">ελέγχου της αμόλυβδης βενζίνης </w:t>
      </w:r>
      <w:r w:rsidRPr="00E20D14">
        <w:rPr>
          <w:rFonts w:ascii="Calibri" w:hAnsi="Calibri" w:cs="Calibri"/>
          <w:sz w:val="24"/>
          <w:szCs w:val="24"/>
        </w:rPr>
        <w:t>σύμφωνα με την απόφαση του Ανωτάτου Χημικού Σ</w:t>
      </w:r>
      <w:r w:rsidR="00F74C94">
        <w:rPr>
          <w:rFonts w:ascii="Calibri" w:hAnsi="Calibri" w:cs="Calibri"/>
          <w:sz w:val="24"/>
          <w:szCs w:val="24"/>
        </w:rPr>
        <w:t xml:space="preserve">υμβουλίου 354/2000 ορίζονται </w:t>
      </w:r>
      <w:r w:rsidRPr="00E20D14">
        <w:rPr>
          <w:rFonts w:ascii="Calibri" w:hAnsi="Calibri" w:cs="Calibri"/>
          <w:sz w:val="24"/>
          <w:szCs w:val="24"/>
        </w:rPr>
        <w:t xml:space="preserve">στην ΑΧΣ 510/2004 </w:t>
      </w:r>
      <w:r w:rsidR="00D465A1">
        <w:rPr>
          <w:rFonts w:ascii="Calibri" w:hAnsi="Calibri" w:cs="Calibri"/>
          <w:sz w:val="24"/>
          <w:szCs w:val="24"/>
        </w:rPr>
        <w:t>(</w:t>
      </w:r>
      <w:r w:rsidRPr="00E20D14">
        <w:rPr>
          <w:rFonts w:ascii="Calibri" w:hAnsi="Calibri" w:cs="Calibri"/>
          <w:sz w:val="24"/>
          <w:szCs w:val="24"/>
        </w:rPr>
        <w:t xml:space="preserve">ΦΕΚ </w:t>
      </w:r>
      <w:r w:rsidR="00F74C94" w:rsidRPr="00E20D14">
        <w:rPr>
          <w:rFonts w:ascii="Calibri" w:hAnsi="Calibri" w:cs="Calibri"/>
          <w:sz w:val="24"/>
          <w:szCs w:val="24"/>
        </w:rPr>
        <w:t xml:space="preserve">Β </w:t>
      </w:r>
      <w:r w:rsidRPr="00E20D14">
        <w:rPr>
          <w:rFonts w:ascii="Calibri" w:hAnsi="Calibri" w:cs="Calibri"/>
          <w:sz w:val="24"/>
          <w:szCs w:val="24"/>
        </w:rPr>
        <w:t>872/2007</w:t>
      </w:r>
      <w:r w:rsidR="00D465A1">
        <w:rPr>
          <w:rFonts w:ascii="Calibri" w:hAnsi="Calibri" w:cs="Calibri"/>
          <w:sz w:val="24"/>
          <w:szCs w:val="24"/>
        </w:rPr>
        <w:t>)</w:t>
      </w:r>
      <w:r w:rsidRPr="00E20D14">
        <w:rPr>
          <w:rFonts w:ascii="Calibri" w:hAnsi="Calibri" w:cs="Calibri"/>
          <w:sz w:val="24"/>
          <w:szCs w:val="24"/>
        </w:rPr>
        <w:t xml:space="preserve"> και στη</w:t>
      </w:r>
      <w:r w:rsidR="00F74C94">
        <w:rPr>
          <w:rFonts w:ascii="Calibri" w:hAnsi="Calibri" w:cs="Calibri"/>
          <w:sz w:val="24"/>
          <w:szCs w:val="24"/>
        </w:rPr>
        <w:t>ν</w:t>
      </w:r>
      <w:r w:rsidRPr="00E20D14">
        <w:rPr>
          <w:rFonts w:ascii="Calibri" w:hAnsi="Calibri" w:cs="Calibri"/>
          <w:sz w:val="24"/>
          <w:szCs w:val="24"/>
        </w:rPr>
        <w:t xml:space="preserve"> ΑΧΣ 291/2003 </w:t>
      </w:r>
      <w:r w:rsidR="00D465A1">
        <w:rPr>
          <w:rFonts w:ascii="Calibri" w:hAnsi="Calibri" w:cs="Calibri"/>
          <w:sz w:val="24"/>
          <w:szCs w:val="24"/>
        </w:rPr>
        <w:t>(</w:t>
      </w:r>
      <w:r w:rsidRPr="00E20D14">
        <w:rPr>
          <w:rFonts w:ascii="Calibri" w:hAnsi="Calibri" w:cs="Calibri"/>
          <w:sz w:val="24"/>
          <w:szCs w:val="24"/>
        </w:rPr>
        <w:t xml:space="preserve">ΦΕΚ </w:t>
      </w:r>
      <w:r w:rsidR="00F74C94" w:rsidRPr="00E20D14">
        <w:rPr>
          <w:rFonts w:ascii="Calibri" w:hAnsi="Calibri" w:cs="Calibri"/>
          <w:sz w:val="24"/>
          <w:szCs w:val="24"/>
        </w:rPr>
        <w:t xml:space="preserve">Β </w:t>
      </w:r>
      <w:r w:rsidR="00F74C94">
        <w:rPr>
          <w:rFonts w:ascii="Calibri" w:hAnsi="Calibri" w:cs="Calibri"/>
          <w:sz w:val="24"/>
          <w:szCs w:val="24"/>
        </w:rPr>
        <w:t>332/2004</w:t>
      </w:r>
      <w:r w:rsidR="00D465A1">
        <w:rPr>
          <w:rFonts w:ascii="Calibri" w:hAnsi="Calibri" w:cs="Calibri"/>
          <w:sz w:val="24"/>
          <w:szCs w:val="24"/>
        </w:rPr>
        <w:t>)</w:t>
      </w:r>
      <w:r w:rsidRPr="00E20D14">
        <w:rPr>
          <w:rFonts w:ascii="Calibri" w:hAnsi="Calibri" w:cs="Calibri"/>
          <w:sz w:val="24"/>
          <w:szCs w:val="24"/>
        </w:rPr>
        <w:t>.</w:t>
      </w:r>
    </w:p>
    <w:p w:rsidR="00D465A1" w:rsidRPr="00F74C94" w:rsidRDefault="00D465A1" w:rsidP="00D465A1">
      <w:pPr>
        <w:spacing w:after="0" w:line="240" w:lineRule="auto"/>
        <w:jc w:val="both"/>
        <w:rPr>
          <w:rFonts w:ascii="Calibri" w:hAnsi="Calibri" w:cs="Calibri"/>
          <w:sz w:val="24"/>
          <w:szCs w:val="24"/>
        </w:rPr>
      </w:pPr>
      <w:r w:rsidRPr="00F74C94">
        <w:rPr>
          <w:rFonts w:ascii="Calibri" w:hAnsi="Calibri" w:cs="Calibri"/>
          <w:sz w:val="24"/>
          <w:szCs w:val="24"/>
        </w:rPr>
        <w:t>Η δειγματοληψία της θα γίνεται σύμφωνα</w:t>
      </w:r>
      <w:r>
        <w:rPr>
          <w:rFonts w:ascii="Calibri" w:hAnsi="Calibri" w:cs="Calibri"/>
          <w:sz w:val="24"/>
          <w:szCs w:val="24"/>
        </w:rPr>
        <w:t xml:space="preserve"> </w:t>
      </w:r>
      <w:r w:rsidRPr="00F74C94">
        <w:rPr>
          <w:rFonts w:ascii="Calibri" w:hAnsi="Calibri" w:cs="Calibri"/>
          <w:sz w:val="24"/>
          <w:szCs w:val="24"/>
        </w:rPr>
        <w:t>με τις απαιτήσεις της 13/85 απόφασης του Ανωτάτου Χημικού Συμβουλίου (ΦΕΚ 314/Β/1985) ή των</w:t>
      </w:r>
      <w:r>
        <w:rPr>
          <w:rFonts w:ascii="Calibri" w:hAnsi="Calibri" w:cs="Calibri"/>
          <w:sz w:val="24"/>
          <w:szCs w:val="24"/>
        </w:rPr>
        <w:t xml:space="preserve"> </w:t>
      </w:r>
      <w:r w:rsidRPr="00F74C94">
        <w:rPr>
          <w:rFonts w:ascii="Calibri" w:hAnsi="Calibri" w:cs="Calibri"/>
          <w:sz w:val="24"/>
          <w:szCs w:val="24"/>
        </w:rPr>
        <w:t xml:space="preserve">προτύπων </w:t>
      </w:r>
      <w:r w:rsidRPr="00F74C94">
        <w:rPr>
          <w:rFonts w:ascii="Calibri" w:hAnsi="Calibri" w:cs="Calibri"/>
          <w:sz w:val="24"/>
          <w:szCs w:val="24"/>
          <w:lang w:val="de-DE"/>
        </w:rPr>
        <w:t>EN</w:t>
      </w:r>
      <w:r w:rsidRPr="00F74C94">
        <w:rPr>
          <w:rFonts w:ascii="Calibri" w:hAnsi="Calibri" w:cs="Calibri"/>
          <w:sz w:val="24"/>
          <w:szCs w:val="24"/>
        </w:rPr>
        <w:t xml:space="preserve"> </w:t>
      </w:r>
      <w:r w:rsidRPr="00F74C94">
        <w:rPr>
          <w:rFonts w:ascii="Calibri" w:hAnsi="Calibri" w:cs="Calibri"/>
          <w:sz w:val="24"/>
          <w:szCs w:val="24"/>
          <w:lang w:val="de-DE"/>
        </w:rPr>
        <w:t>ISO</w:t>
      </w:r>
      <w:r w:rsidRPr="00F74C94">
        <w:rPr>
          <w:rFonts w:ascii="Calibri" w:hAnsi="Calibri" w:cs="Calibri"/>
          <w:sz w:val="24"/>
          <w:szCs w:val="24"/>
        </w:rPr>
        <w:t xml:space="preserve"> 3170 ή </w:t>
      </w:r>
      <w:r w:rsidRPr="00F74C94">
        <w:rPr>
          <w:rFonts w:ascii="Calibri" w:hAnsi="Calibri" w:cs="Calibri"/>
          <w:sz w:val="24"/>
          <w:szCs w:val="24"/>
          <w:lang w:val="de-DE"/>
        </w:rPr>
        <w:t>EN</w:t>
      </w:r>
      <w:r w:rsidRPr="00F74C94">
        <w:rPr>
          <w:rFonts w:ascii="Calibri" w:hAnsi="Calibri" w:cs="Calibri"/>
          <w:sz w:val="24"/>
          <w:szCs w:val="24"/>
        </w:rPr>
        <w:t xml:space="preserve"> </w:t>
      </w:r>
      <w:r w:rsidRPr="00F74C94">
        <w:rPr>
          <w:rFonts w:ascii="Calibri" w:hAnsi="Calibri" w:cs="Calibri"/>
          <w:sz w:val="24"/>
          <w:szCs w:val="24"/>
          <w:lang w:val="de-DE"/>
        </w:rPr>
        <w:t>ISO</w:t>
      </w:r>
      <w:r w:rsidRPr="00F74C94">
        <w:rPr>
          <w:rFonts w:ascii="Calibri" w:hAnsi="Calibri" w:cs="Calibri"/>
          <w:sz w:val="24"/>
          <w:szCs w:val="24"/>
        </w:rPr>
        <w:t xml:space="preserve"> 3171.</w:t>
      </w:r>
    </w:p>
    <w:p w:rsidR="00D465A1" w:rsidRPr="00F74C94" w:rsidRDefault="00D465A1" w:rsidP="00D465A1">
      <w:pPr>
        <w:spacing w:after="0" w:line="240" w:lineRule="auto"/>
        <w:jc w:val="both"/>
        <w:rPr>
          <w:rFonts w:ascii="Calibri" w:hAnsi="Calibri" w:cs="Calibri"/>
          <w:sz w:val="24"/>
          <w:szCs w:val="24"/>
        </w:rPr>
      </w:pPr>
      <w:r w:rsidRPr="00F74C94">
        <w:rPr>
          <w:rFonts w:ascii="Calibri" w:hAnsi="Calibri" w:cs="Calibri"/>
          <w:sz w:val="24"/>
          <w:szCs w:val="24"/>
        </w:rPr>
        <w:t>Για την αμόλυβδη βενζίνη ισχύουν οι προδιαγραφές που αναφέρονται στην Υ.Α. 147/2015/2016</w:t>
      </w:r>
    </w:p>
    <w:p w:rsidR="00F74C94" w:rsidRDefault="00D465A1" w:rsidP="00A965E0">
      <w:pPr>
        <w:spacing w:after="0" w:line="240" w:lineRule="auto"/>
        <w:jc w:val="both"/>
        <w:rPr>
          <w:rFonts w:ascii="Calibri" w:hAnsi="Calibri" w:cs="Calibri"/>
          <w:sz w:val="24"/>
          <w:szCs w:val="24"/>
        </w:rPr>
      </w:pPr>
      <w:r w:rsidRPr="00F74C94">
        <w:rPr>
          <w:rFonts w:ascii="Calibri" w:hAnsi="Calibri" w:cs="Calibri"/>
          <w:sz w:val="24"/>
          <w:szCs w:val="24"/>
        </w:rPr>
        <w:t>(ΦΕΚ 293 Β/12-02-2016) και σε κάθε περίπτωση σύμφωνα με την εκάστοτε ισχύουσα νομοθεσία.</w:t>
      </w:r>
    </w:p>
    <w:p w:rsidR="006025A0" w:rsidRDefault="006025A0"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2. ΛΙΠΑΝΤΙΚΑ</w:t>
      </w:r>
    </w:p>
    <w:p w:rsidR="006025A0" w:rsidRDefault="006025A0" w:rsidP="00443B05">
      <w:pPr>
        <w:spacing w:after="60" w:line="240" w:lineRule="auto"/>
        <w:jc w:val="both"/>
        <w:rPr>
          <w:rFonts w:ascii="Calibri" w:hAnsi="Calibri" w:cs="Calibri"/>
          <w:sz w:val="24"/>
          <w:szCs w:val="24"/>
        </w:rPr>
      </w:pPr>
      <w:r w:rsidRPr="00153663">
        <w:rPr>
          <w:rFonts w:ascii="Calibri" w:hAnsi="Calibri" w:cs="Calibri"/>
          <w:sz w:val="24"/>
          <w:szCs w:val="24"/>
        </w:rPr>
        <w:t>Τα υπό προμήθεια λιπαντικά, είτε εισαγόμενα, είτε εγχώρια, πρέπει να συμπεριλαμβάνονται</w:t>
      </w:r>
      <w:r>
        <w:rPr>
          <w:rFonts w:ascii="Calibri" w:hAnsi="Calibri" w:cs="Calibri"/>
          <w:sz w:val="24"/>
          <w:szCs w:val="24"/>
        </w:rPr>
        <w:t xml:space="preserve"> </w:t>
      </w:r>
      <w:r w:rsidRPr="00153663">
        <w:rPr>
          <w:rFonts w:ascii="Calibri" w:hAnsi="Calibri" w:cs="Calibri"/>
          <w:sz w:val="24"/>
          <w:szCs w:val="24"/>
        </w:rPr>
        <w:t>στους καταλόγους εγκεκριμένων λιπαντικών του Γενικού Χημείου του Κράτους σύμφωνα με την</w:t>
      </w:r>
      <w:r>
        <w:rPr>
          <w:rFonts w:ascii="Calibri" w:hAnsi="Calibri" w:cs="Calibri"/>
          <w:sz w:val="24"/>
          <w:szCs w:val="24"/>
        </w:rPr>
        <w:t xml:space="preserve"> </w:t>
      </w:r>
      <w:r w:rsidRPr="00153663">
        <w:rPr>
          <w:rFonts w:ascii="Calibri" w:hAnsi="Calibri" w:cs="Calibri"/>
          <w:sz w:val="24"/>
          <w:szCs w:val="24"/>
        </w:rPr>
        <w:t>υπ΄αριθμόν 526/2004 απόφαση Ανώτατου Χημικού Συμβουλίου Α.Χ.Σ, όπως και οι βαλβολίνες</w:t>
      </w:r>
      <w:r>
        <w:rPr>
          <w:rFonts w:ascii="Calibri" w:hAnsi="Calibri" w:cs="Calibri"/>
          <w:sz w:val="24"/>
          <w:szCs w:val="24"/>
        </w:rPr>
        <w:t xml:space="preserve"> </w:t>
      </w:r>
      <w:r w:rsidRPr="00153663">
        <w:rPr>
          <w:rFonts w:ascii="Calibri" w:hAnsi="Calibri" w:cs="Calibri"/>
          <w:sz w:val="24"/>
          <w:szCs w:val="24"/>
        </w:rPr>
        <w:t>αυτοκινήτων σύμφωνα με την υπ΄αριθμόν 12/95 απόφαση του Α.Χ.Σ. Οι προδιαγραφές-απαιτήσεις</w:t>
      </w:r>
      <w:r>
        <w:rPr>
          <w:rFonts w:ascii="Calibri" w:hAnsi="Calibri" w:cs="Calibri"/>
          <w:sz w:val="24"/>
          <w:szCs w:val="24"/>
        </w:rPr>
        <w:t xml:space="preserve"> </w:t>
      </w:r>
      <w:r w:rsidRPr="00153663">
        <w:rPr>
          <w:rFonts w:ascii="Calibri" w:hAnsi="Calibri" w:cs="Calibri"/>
          <w:sz w:val="24"/>
          <w:szCs w:val="24"/>
        </w:rPr>
        <w:t>των προϊόντων αυτών καθώς και οι όροι κυκλοφορίας και μέθοδοι ελέγχου των λιπαντικών εσωτερικής</w:t>
      </w:r>
      <w:r>
        <w:rPr>
          <w:rFonts w:ascii="Calibri" w:hAnsi="Calibri" w:cs="Calibri"/>
          <w:sz w:val="24"/>
          <w:szCs w:val="24"/>
        </w:rPr>
        <w:t xml:space="preserve"> καύσης και βαλβολινώ</w:t>
      </w:r>
      <w:r w:rsidRPr="00153663">
        <w:rPr>
          <w:rFonts w:ascii="Calibri" w:hAnsi="Calibri" w:cs="Calibri"/>
          <w:sz w:val="24"/>
          <w:szCs w:val="24"/>
        </w:rPr>
        <w:t>ν ορίζονται στα ΦΕΚ Β 630/12.05.2005 και ΦΕΚ Β 471/29.05.1995</w:t>
      </w:r>
      <w:r>
        <w:rPr>
          <w:rFonts w:ascii="Calibri" w:hAnsi="Calibri" w:cs="Calibri"/>
          <w:sz w:val="24"/>
          <w:szCs w:val="24"/>
        </w:rPr>
        <w:t>.</w:t>
      </w:r>
    </w:p>
    <w:p w:rsidR="006025A0" w:rsidRDefault="006025A0" w:rsidP="00443B05">
      <w:pPr>
        <w:spacing w:after="60" w:line="240" w:lineRule="auto"/>
        <w:jc w:val="both"/>
        <w:rPr>
          <w:rFonts w:ascii="Calibri" w:hAnsi="Calibri" w:cs="Calibri"/>
          <w:sz w:val="24"/>
          <w:szCs w:val="24"/>
        </w:rPr>
      </w:pPr>
      <w:r w:rsidRPr="00153663">
        <w:rPr>
          <w:rFonts w:ascii="Calibri" w:hAnsi="Calibri" w:cs="Calibri"/>
          <w:sz w:val="24"/>
          <w:szCs w:val="24"/>
        </w:rPr>
        <w:t>Ποιοτικός και δειγματοληπτικός έλεγχος μπορεί να γίνει κατά την παραλαβή των λιπαντικών</w:t>
      </w:r>
      <w:r>
        <w:rPr>
          <w:rFonts w:ascii="Calibri" w:hAnsi="Calibri" w:cs="Calibri"/>
          <w:sz w:val="24"/>
          <w:szCs w:val="24"/>
        </w:rPr>
        <w:t xml:space="preserve"> </w:t>
      </w:r>
      <w:r w:rsidRPr="00153663">
        <w:rPr>
          <w:rFonts w:ascii="Calibri" w:hAnsi="Calibri" w:cs="Calibri"/>
          <w:sz w:val="24"/>
          <w:szCs w:val="24"/>
        </w:rPr>
        <w:t>αλλά και κατά την διάρκεια χρήσης αυτών, ιδιαίτερα όταν συμπληρωθεί το ήμισυ της κατατεθείσης</w:t>
      </w:r>
      <w:r>
        <w:rPr>
          <w:rFonts w:ascii="Calibri" w:hAnsi="Calibri" w:cs="Calibri"/>
          <w:sz w:val="24"/>
          <w:szCs w:val="24"/>
        </w:rPr>
        <w:t xml:space="preserve"> </w:t>
      </w:r>
      <w:r w:rsidRPr="00153663">
        <w:rPr>
          <w:rFonts w:ascii="Calibri" w:hAnsi="Calibri" w:cs="Calibri"/>
          <w:sz w:val="24"/>
          <w:szCs w:val="24"/>
        </w:rPr>
        <w:t>διάρκειας ζωής (διανυθέντα Κm ή ώρες) των λιπαντικών. Σε περίπτωση που κατά τον έλεγχο του</w:t>
      </w:r>
      <w:r>
        <w:rPr>
          <w:rFonts w:ascii="Calibri" w:hAnsi="Calibri" w:cs="Calibri"/>
          <w:sz w:val="24"/>
          <w:szCs w:val="24"/>
        </w:rPr>
        <w:t xml:space="preserve"> </w:t>
      </w:r>
      <w:r w:rsidRPr="00153663">
        <w:rPr>
          <w:rFonts w:ascii="Calibri" w:hAnsi="Calibri" w:cs="Calibri"/>
          <w:sz w:val="24"/>
          <w:szCs w:val="24"/>
        </w:rPr>
        <w:t xml:space="preserve">Γ.Χ.Κ. διαπιστωθεί ότι τα προσφερόμενα λιπαντικά δεν ανταποκρίνονται στις προδιαγραφές </w:t>
      </w:r>
      <w:r>
        <w:rPr>
          <w:rFonts w:ascii="Calibri" w:hAnsi="Calibri" w:cs="Calibri"/>
          <w:sz w:val="24"/>
          <w:szCs w:val="24"/>
        </w:rPr>
        <w:t xml:space="preserve">της </w:t>
      </w:r>
      <w:r w:rsidRPr="00153663">
        <w:rPr>
          <w:rFonts w:ascii="Calibri" w:hAnsi="Calibri" w:cs="Calibri"/>
          <w:sz w:val="24"/>
          <w:szCs w:val="24"/>
        </w:rPr>
        <w:t>μελέτης και της προσφοράς τους, θα επιβληθούν οι κυρώσεις που προβλέπονται στα άρθρα 203, 207,</w:t>
      </w:r>
      <w:r>
        <w:rPr>
          <w:rFonts w:ascii="Calibri" w:hAnsi="Calibri" w:cs="Calibri"/>
          <w:sz w:val="24"/>
          <w:szCs w:val="24"/>
        </w:rPr>
        <w:t xml:space="preserve"> </w:t>
      </w:r>
      <w:r w:rsidRPr="00153663">
        <w:rPr>
          <w:rFonts w:ascii="Calibri" w:hAnsi="Calibri" w:cs="Calibri"/>
          <w:sz w:val="24"/>
          <w:szCs w:val="24"/>
        </w:rPr>
        <w:t>213 και 218 του Ν.4412/16. Το κόστος διενέργειας των ανωτέρω ελέγχων επιβαρύνει τον</w:t>
      </w:r>
      <w:r>
        <w:rPr>
          <w:rFonts w:ascii="Calibri" w:hAnsi="Calibri" w:cs="Calibri"/>
          <w:sz w:val="24"/>
          <w:szCs w:val="24"/>
        </w:rPr>
        <w:t xml:space="preserve"> </w:t>
      </w:r>
      <w:r w:rsidRPr="00153663">
        <w:rPr>
          <w:rFonts w:ascii="Calibri" w:hAnsi="Calibri" w:cs="Calibri"/>
          <w:sz w:val="24"/>
          <w:szCs w:val="24"/>
        </w:rPr>
        <w:t>προμηθευτή.</w:t>
      </w:r>
    </w:p>
    <w:p w:rsidR="00443B05" w:rsidRPr="008F2C3C" w:rsidRDefault="00443B05" w:rsidP="00443B05">
      <w:pPr>
        <w:spacing w:after="0" w:line="240" w:lineRule="auto"/>
        <w:jc w:val="both"/>
        <w:rPr>
          <w:rFonts w:ascii="Calibri" w:hAnsi="Calibri" w:cs="Calibri"/>
          <w:sz w:val="24"/>
          <w:szCs w:val="24"/>
        </w:rPr>
      </w:pPr>
      <w:r w:rsidRPr="008F2C3C">
        <w:rPr>
          <w:rFonts w:ascii="Calibri" w:hAnsi="Calibri" w:cs="Calibri"/>
          <w:sz w:val="24"/>
          <w:szCs w:val="24"/>
        </w:rPr>
        <w:t>Τέλος, σε όλες τις συσκευασίες λιπαντικών θα πρέπει να αναγράφονται οι παρακάτω ενδείξεις:</w:t>
      </w:r>
    </w:p>
    <w:p w:rsidR="00443B05" w:rsidRPr="00443B05" w:rsidRDefault="00443B05" w:rsidP="00443B05">
      <w:pPr>
        <w:pStyle w:val="a4"/>
        <w:numPr>
          <w:ilvl w:val="0"/>
          <w:numId w:val="9"/>
        </w:numPr>
        <w:spacing w:after="0" w:line="240" w:lineRule="auto"/>
        <w:ind w:left="284" w:hanging="284"/>
        <w:jc w:val="both"/>
        <w:rPr>
          <w:rFonts w:ascii="Calibri" w:hAnsi="Calibri" w:cs="Calibri"/>
          <w:sz w:val="24"/>
          <w:szCs w:val="24"/>
        </w:rPr>
      </w:pPr>
      <w:r>
        <w:rPr>
          <w:rFonts w:ascii="Calibri" w:hAnsi="Calibri" w:cs="Calibri"/>
          <w:sz w:val="24"/>
          <w:szCs w:val="24"/>
        </w:rPr>
        <w:t>η</w:t>
      </w:r>
      <w:r w:rsidRPr="00443B05">
        <w:rPr>
          <w:rFonts w:ascii="Calibri" w:hAnsi="Calibri" w:cs="Calibri"/>
          <w:sz w:val="24"/>
          <w:szCs w:val="24"/>
        </w:rPr>
        <w:t xml:space="preserve"> ονομασία και το είδος του περιεχομένου με κεφαλαία ευανάγνωστα γράμματα και στην ελληνική </w:t>
      </w:r>
      <w:r>
        <w:rPr>
          <w:rFonts w:ascii="Calibri" w:hAnsi="Calibri" w:cs="Calibri"/>
          <w:sz w:val="24"/>
          <w:szCs w:val="24"/>
        </w:rPr>
        <w:t>γλώσσα</w:t>
      </w:r>
    </w:p>
    <w:p w:rsidR="00443B05" w:rsidRPr="00443B05" w:rsidRDefault="00443B05" w:rsidP="00443B05">
      <w:pPr>
        <w:pStyle w:val="a4"/>
        <w:numPr>
          <w:ilvl w:val="0"/>
          <w:numId w:val="11"/>
        </w:numPr>
        <w:spacing w:after="0" w:line="240" w:lineRule="auto"/>
        <w:ind w:left="284" w:hanging="284"/>
        <w:jc w:val="both"/>
        <w:rPr>
          <w:rFonts w:ascii="Calibri" w:hAnsi="Calibri" w:cs="Calibri"/>
          <w:sz w:val="24"/>
          <w:szCs w:val="24"/>
        </w:rPr>
      </w:pPr>
      <w:r>
        <w:rPr>
          <w:rFonts w:ascii="Calibri" w:hAnsi="Calibri" w:cs="Calibri"/>
          <w:sz w:val="24"/>
          <w:szCs w:val="24"/>
        </w:rPr>
        <w:t xml:space="preserve">ο </w:t>
      </w:r>
      <w:r w:rsidRPr="00443B05">
        <w:rPr>
          <w:rFonts w:ascii="Calibri" w:hAnsi="Calibri" w:cs="Calibri"/>
          <w:sz w:val="24"/>
          <w:szCs w:val="24"/>
        </w:rPr>
        <w:t>αριθμός ιξώδους SAE.</w:t>
      </w:r>
    </w:p>
    <w:p w:rsidR="00443B05" w:rsidRPr="00443B05" w:rsidRDefault="00443B05" w:rsidP="00443B05">
      <w:pPr>
        <w:pStyle w:val="a4"/>
        <w:numPr>
          <w:ilvl w:val="0"/>
          <w:numId w:val="11"/>
        </w:numPr>
        <w:spacing w:after="0" w:line="240" w:lineRule="auto"/>
        <w:ind w:left="284" w:hanging="284"/>
        <w:jc w:val="both"/>
        <w:rPr>
          <w:rFonts w:ascii="Calibri" w:hAnsi="Calibri" w:cs="Calibri"/>
          <w:sz w:val="24"/>
          <w:szCs w:val="24"/>
        </w:rPr>
      </w:pPr>
      <w:r>
        <w:rPr>
          <w:rFonts w:ascii="Calibri" w:hAnsi="Calibri" w:cs="Calibri"/>
          <w:sz w:val="24"/>
          <w:szCs w:val="24"/>
        </w:rPr>
        <w:t>τ</w:t>
      </w:r>
      <w:r w:rsidRPr="00443B05">
        <w:rPr>
          <w:rFonts w:ascii="Calibri" w:hAnsi="Calibri" w:cs="Calibri"/>
          <w:sz w:val="24"/>
          <w:szCs w:val="24"/>
        </w:rPr>
        <w:t>ο επίπεδο ποιότητας κατά API και ACEA.</w:t>
      </w:r>
    </w:p>
    <w:p w:rsidR="00443B05" w:rsidRPr="00443B05" w:rsidRDefault="00443B05" w:rsidP="00443B05">
      <w:pPr>
        <w:pStyle w:val="a4"/>
        <w:numPr>
          <w:ilvl w:val="0"/>
          <w:numId w:val="11"/>
        </w:numPr>
        <w:spacing w:after="0" w:line="240" w:lineRule="auto"/>
        <w:ind w:left="284" w:hanging="284"/>
        <w:jc w:val="both"/>
        <w:rPr>
          <w:rFonts w:ascii="Calibri" w:hAnsi="Calibri" w:cs="Calibri"/>
          <w:sz w:val="24"/>
          <w:szCs w:val="24"/>
        </w:rPr>
      </w:pPr>
      <w:r>
        <w:rPr>
          <w:rFonts w:ascii="Calibri" w:hAnsi="Calibri" w:cs="Calibri"/>
          <w:sz w:val="24"/>
          <w:szCs w:val="24"/>
        </w:rPr>
        <w:t>ο</w:t>
      </w:r>
      <w:r w:rsidRPr="00443B05">
        <w:rPr>
          <w:rFonts w:ascii="Calibri" w:hAnsi="Calibri" w:cs="Calibri"/>
          <w:sz w:val="24"/>
          <w:szCs w:val="24"/>
        </w:rPr>
        <w:t xml:space="preserve"> ονομαστικός όγκος του περιεχομένου.</w:t>
      </w:r>
    </w:p>
    <w:p w:rsidR="00443B05" w:rsidRPr="00443B05" w:rsidRDefault="00443B05" w:rsidP="00443B05">
      <w:pPr>
        <w:pStyle w:val="a4"/>
        <w:numPr>
          <w:ilvl w:val="0"/>
          <w:numId w:val="11"/>
        </w:numPr>
        <w:spacing w:after="0" w:line="240" w:lineRule="auto"/>
        <w:ind w:left="284" w:hanging="284"/>
        <w:jc w:val="both"/>
        <w:rPr>
          <w:rFonts w:ascii="Calibri" w:hAnsi="Calibri" w:cs="Calibri"/>
          <w:sz w:val="24"/>
          <w:szCs w:val="24"/>
        </w:rPr>
      </w:pPr>
      <w:r>
        <w:rPr>
          <w:rFonts w:ascii="Calibri" w:hAnsi="Calibri" w:cs="Calibri"/>
          <w:sz w:val="24"/>
          <w:szCs w:val="24"/>
        </w:rPr>
        <w:t>ο</w:t>
      </w:r>
      <w:r w:rsidRPr="00443B05">
        <w:rPr>
          <w:rFonts w:ascii="Calibri" w:hAnsi="Calibri" w:cs="Calibri"/>
          <w:sz w:val="24"/>
          <w:szCs w:val="24"/>
        </w:rPr>
        <w:t xml:space="preserve"> αριθμός καταλόγου του Γενικού Χημείου του Κράτους (Γ.Χ.Κ.).</w:t>
      </w:r>
    </w:p>
    <w:p w:rsidR="00443B05" w:rsidRPr="00F34156" w:rsidRDefault="00443B05" w:rsidP="006025A0">
      <w:pPr>
        <w:pStyle w:val="a4"/>
        <w:numPr>
          <w:ilvl w:val="0"/>
          <w:numId w:val="11"/>
        </w:numPr>
        <w:spacing w:after="0" w:line="240" w:lineRule="auto"/>
        <w:ind w:left="284" w:hanging="284"/>
        <w:jc w:val="both"/>
        <w:rPr>
          <w:rFonts w:ascii="Calibri" w:hAnsi="Calibri" w:cs="Calibri"/>
          <w:sz w:val="24"/>
          <w:szCs w:val="24"/>
        </w:rPr>
      </w:pPr>
      <w:r>
        <w:rPr>
          <w:rFonts w:ascii="Calibri" w:hAnsi="Calibri" w:cs="Calibri"/>
          <w:sz w:val="24"/>
          <w:szCs w:val="24"/>
        </w:rPr>
        <w:t>τ</w:t>
      </w:r>
      <w:r w:rsidRPr="00443B05">
        <w:rPr>
          <w:rFonts w:ascii="Calibri" w:hAnsi="Calibri" w:cs="Calibri"/>
          <w:sz w:val="24"/>
          <w:szCs w:val="24"/>
        </w:rPr>
        <w:t>ο ονοματεπώνυμο ή την εμπορική επωνυμία και την διεύθυνση του υπευθύνου που θέτει το προϊόν σε κυκλοφορία (παρασκευαστής ή συσκευαστής ή αντιπρόσωπος ή εισαγωγέας ή πωλητής εγκατεστημένος σε χώρα μέλος της Ευρωπαϊκής Ένωσης). Επίσης σύμφωνα με την ΚΥΑ 195/2002 (ΦΕΚ 907β) και τον κανονισμό της ΕΕ REACH, θα συνοδεύονται από δελτία δεδομένων ασφαλείας (MSDS).</w:t>
      </w:r>
    </w:p>
    <w:p w:rsidR="00B80A7A" w:rsidRPr="006472E3"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 xml:space="preserve">Α.Τ.4: Λάδι πετρελαιοκινητήρων </w:t>
      </w:r>
      <w:r w:rsidRPr="006472E3">
        <w:rPr>
          <w:rFonts w:ascii="Calibri" w:hAnsi="Calibri" w:cs="Calibri"/>
          <w:b/>
          <w:bCs/>
          <w:sz w:val="24"/>
          <w:szCs w:val="24"/>
          <w:u w:val="single"/>
        </w:rPr>
        <w:t xml:space="preserve">SAE 5W-40 </w:t>
      </w:r>
    </w:p>
    <w:p w:rsidR="00B80A7A" w:rsidRPr="006472E3" w:rsidRDefault="00B80A7A" w:rsidP="00B80A7A">
      <w:pPr>
        <w:spacing w:after="0" w:line="240" w:lineRule="auto"/>
        <w:jc w:val="both"/>
        <w:rPr>
          <w:rFonts w:ascii="Calibri" w:hAnsi="Calibri" w:cs="Calibri"/>
          <w:sz w:val="24"/>
          <w:szCs w:val="24"/>
        </w:rPr>
      </w:pPr>
      <w:r w:rsidRPr="006472E3">
        <w:rPr>
          <w:rFonts w:ascii="Calibri" w:hAnsi="Calibri" w:cs="Calibri"/>
          <w:sz w:val="24"/>
          <w:szCs w:val="24"/>
        </w:rPr>
        <w:t>Υψηλής απόδοσης και ποιότητας πολύτυπο λιπαντικό για συνθήκες λειτουργίας υψηλών απαιτήσεων, κατάλληλο τόσο για τη λίπανση συμβατικών πετρελαιοκινητήρων όσο και για τη λίπανση πετρελαιοκινητήρων που λειτουργούν με υπέρ τροφοδότηση (turbo) και κάτω από μεγάλα φορτία.</w:t>
      </w:r>
      <w:r w:rsidR="006E6A77">
        <w:rPr>
          <w:rFonts w:ascii="Calibri" w:hAnsi="Calibri" w:cs="Calibri"/>
          <w:sz w:val="24"/>
          <w:szCs w:val="24"/>
        </w:rPr>
        <w:t xml:space="preserve"> Θ</w:t>
      </w:r>
      <w:r w:rsidR="006E6A77" w:rsidRPr="00153663">
        <w:rPr>
          <w:rFonts w:ascii="Calibri" w:hAnsi="Calibri" w:cs="Calibri"/>
          <w:sz w:val="24"/>
          <w:szCs w:val="24"/>
        </w:rPr>
        <w:t>α διαθέτει σταθερό ιξώδες</w:t>
      </w:r>
      <w:r w:rsidR="006E6A77">
        <w:rPr>
          <w:rFonts w:ascii="Calibri" w:hAnsi="Calibri" w:cs="Calibri"/>
          <w:sz w:val="24"/>
          <w:szCs w:val="24"/>
        </w:rPr>
        <w:t>,</w:t>
      </w:r>
      <w:r w:rsidR="006E6A77" w:rsidRPr="00153663">
        <w:rPr>
          <w:rFonts w:ascii="Calibri" w:hAnsi="Calibri" w:cs="Calibri"/>
          <w:sz w:val="24"/>
          <w:szCs w:val="24"/>
        </w:rPr>
        <w:t xml:space="preserve"> ώστε να</w:t>
      </w:r>
      <w:r w:rsidR="006E6A77">
        <w:rPr>
          <w:rFonts w:ascii="Calibri" w:hAnsi="Calibri" w:cs="Calibri"/>
          <w:sz w:val="24"/>
          <w:szCs w:val="24"/>
        </w:rPr>
        <w:t xml:space="preserve"> </w:t>
      </w:r>
      <w:r w:rsidR="006E6A77" w:rsidRPr="00153663">
        <w:rPr>
          <w:rFonts w:ascii="Calibri" w:hAnsi="Calibri" w:cs="Calibri"/>
          <w:sz w:val="24"/>
          <w:szCs w:val="24"/>
        </w:rPr>
        <w:t>μειώνεται στο ελάχιστο η φθορά των κινητήρων. Το εν λόγω λάδι θα φέρει πιστοποίηση σύμφωνα με</w:t>
      </w:r>
      <w:r w:rsidR="006E6A77">
        <w:rPr>
          <w:rFonts w:ascii="Calibri" w:hAnsi="Calibri" w:cs="Calibri"/>
          <w:sz w:val="24"/>
          <w:szCs w:val="24"/>
        </w:rPr>
        <w:t xml:space="preserve"> </w:t>
      </w:r>
      <w:r w:rsidR="006E6A77" w:rsidRPr="00153663">
        <w:rPr>
          <w:rFonts w:ascii="Calibri" w:hAnsi="Calibri" w:cs="Calibri"/>
          <w:sz w:val="24"/>
          <w:szCs w:val="24"/>
        </w:rPr>
        <w:t>τα πιο πρόσφατα Ελληνικά και Ευρωπαϊκά</w:t>
      </w:r>
      <w:r w:rsidR="006E6A77" w:rsidRPr="006E6A77">
        <w:rPr>
          <w:rFonts w:ascii="Calibri" w:hAnsi="Calibri" w:cs="Calibri"/>
          <w:sz w:val="24"/>
          <w:szCs w:val="24"/>
        </w:rPr>
        <w:t xml:space="preserve"> </w:t>
      </w:r>
      <w:r w:rsidR="006E6A77" w:rsidRPr="00153663">
        <w:rPr>
          <w:rFonts w:ascii="Calibri" w:hAnsi="Calibri" w:cs="Calibri"/>
          <w:sz w:val="24"/>
          <w:szCs w:val="24"/>
        </w:rPr>
        <w:t>πρότυπα.</w:t>
      </w:r>
    </w:p>
    <w:p w:rsidR="00B80A7A" w:rsidRPr="006472E3" w:rsidRDefault="00CF3C62" w:rsidP="00B80A7A">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B80A7A" w:rsidRPr="006472E3">
        <w:rPr>
          <w:rFonts w:ascii="Calibri" w:hAnsi="Calibri" w:cs="Calibri"/>
          <w:sz w:val="24"/>
          <w:szCs w:val="24"/>
        </w:rPr>
        <w:t>SAE 5W-40, API: S</w:t>
      </w:r>
      <w:r w:rsidR="00B80A7A" w:rsidRPr="006472E3">
        <w:rPr>
          <w:rFonts w:ascii="Calibri" w:hAnsi="Calibri" w:cs="Calibri"/>
          <w:sz w:val="24"/>
          <w:szCs w:val="24"/>
          <w:lang w:val="en-US"/>
        </w:rPr>
        <w:t>N</w:t>
      </w:r>
      <w:r w:rsidR="00B80A7A" w:rsidRPr="006472E3">
        <w:rPr>
          <w:rFonts w:ascii="Calibri" w:hAnsi="Calibri" w:cs="Calibri"/>
          <w:sz w:val="24"/>
          <w:szCs w:val="24"/>
        </w:rPr>
        <w:t>/S</w:t>
      </w:r>
      <w:r w:rsidR="00B80A7A" w:rsidRPr="006472E3">
        <w:rPr>
          <w:rFonts w:ascii="Calibri" w:hAnsi="Calibri" w:cs="Calibri"/>
          <w:sz w:val="24"/>
          <w:szCs w:val="24"/>
          <w:lang w:val="en-US"/>
        </w:rPr>
        <w:t>M</w:t>
      </w:r>
      <w:r w:rsidR="00B80A7A" w:rsidRPr="006472E3">
        <w:rPr>
          <w:rFonts w:ascii="Calibri" w:hAnsi="Calibri" w:cs="Calibri"/>
          <w:sz w:val="24"/>
          <w:szCs w:val="24"/>
        </w:rPr>
        <w:t>/</w:t>
      </w:r>
      <w:r w:rsidR="00B80A7A" w:rsidRPr="006472E3">
        <w:rPr>
          <w:rFonts w:ascii="Calibri" w:hAnsi="Calibri" w:cs="Calibri"/>
          <w:sz w:val="24"/>
          <w:szCs w:val="24"/>
          <w:lang w:val="en-US"/>
        </w:rPr>
        <w:t>CL</w:t>
      </w:r>
      <w:r w:rsidR="00B80A7A" w:rsidRPr="006472E3">
        <w:rPr>
          <w:rFonts w:ascii="Calibri" w:hAnsi="Calibri" w:cs="Calibri"/>
          <w:sz w:val="24"/>
          <w:szCs w:val="24"/>
        </w:rPr>
        <w:t xml:space="preserve">-4, ACEA: </w:t>
      </w:r>
      <w:r w:rsidR="00B80A7A" w:rsidRPr="006472E3">
        <w:rPr>
          <w:rFonts w:ascii="Calibri" w:hAnsi="Calibri" w:cs="Calibri"/>
          <w:sz w:val="24"/>
          <w:szCs w:val="24"/>
          <w:lang w:val="en-US"/>
        </w:rPr>
        <w:t>C</w:t>
      </w:r>
      <w:r w:rsidR="00B80A7A" w:rsidRPr="006472E3">
        <w:rPr>
          <w:rFonts w:ascii="Calibri" w:hAnsi="Calibri" w:cs="Calibri"/>
          <w:sz w:val="24"/>
          <w:szCs w:val="24"/>
        </w:rPr>
        <w:t xml:space="preserve">3-10, </w:t>
      </w:r>
      <w:r w:rsidR="00B80A7A" w:rsidRPr="006472E3">
        <w:rPr>
          <w:rFonts w:ascii="Calibri" w:hAnsi="Calibri" w:cs="Calibri"/>
          <w:sz w:val="24"/>
          <w:szCs w:val="24"/>
          <w:lang w:val="en-US"/>
        </w:rPr>
        <w:t>A</w:t>
      </w:r>
      <w:r w:rsidR="00B80A7A" w:rsidRPr="006472E3">
        <w:rPr>
          <w:rFonts w:ascii="Calibri" w:hAnsi="Calibri" w:cs="Calibri"/>
          <w:sz w:val="24"/>
          <w:szCs w:val="24"/>
        </w:rPr>
        <w:t>3/</w:t>
      </w:r>
      <w:r w:rsidR="00B80A7A" w:rsidRPr="006472E3">
        <w:rPr>
          <w:rFonts w:ascii="Calibri" w:hAnsi="Calibri" w:cs="Calibri"/>
          <w:sz w:val="24"/>
          <w:szCs w:val="24"/>
          <w:lang w:val="en-US"/>
        </w:rPr>
        <w:t>B</w:t>
      </w:r>
      <w:r w:rsidR="00B80A7A" w:rsidRPr="006472E3">
        <w:rPr>
          <w:rFonts w:ascii="Calibri" w:hAnsi="Calibri" w:cs="Calibri"/>
          <w:sz w:val="24"/>
          <w:szCs w:val="24"/>
        </w:rPr>
        <w:t xml:space="preserve">4-04 MB 229.51, </w:t>
      </w:r>
      <w:r w:rsidR="00B80A7A" w:rsidRPr="006472E3">
        <w:rPr>
          <w:rFonts w:ascii="Calibri" w:hAnsi="Calibri" w:cs="Calibri"/>
          <w:sz w:val="24"/>
          <w:szCs w:val="24"/>
          <w:lang w:val="en-US"/>
        </w:rPr>
        <w:t>BMW</w:t>
      </w:r>
      <w:r w:rsidR="00B80A7A" w:rsidRPr="006472E3">
        <w:rPr>
          <w:rFonts w:ascii="Calibri" w:hAnsi="Calibri" w:cs="Calibri"/>
          <w:sz w:val="24"/>
          <w:szCs w:val="24"/>
        </w:rPr>
        <w:t xml:space="preserve"> </w:t>
      </w:r>
      <w:r w:rsidR="00B80A7A" w:rsidRPr="006472E3">
        <w:rPr>
          <w:rFonts w:ascii="Calibri" w:hAnsi="Calibri" w:cs="Calibri"/>
          <w:sz w:val="24"/>
          <w:szCs w:val="24"/>
          <w:lang w:val="en-US"/>
        </w:rPr>
        <w:t>LL</w:t>
      </w:r>
      <w:r w:rsidR="00B80A7A" w:rsidRPr="006472E3">
        <w:rPr>
          <w:rFonts w:ascii="Calibri" w:hAnsi="Calibri" w:cs="Calibri"/>
          <w:sz w:val="24"/>
          <w:szCs w:val="24"/>
        </w:rPr>
        <w:t>-04.</w:t>
      </w:r>
    </w:p>
    <w:p w:rsidR="00A965E0" w:rsidRPr="00D465A1" w:rsidRDefault="00CF3C62" w:rsidP="00D465A1">
      <w:pPr>
        <w:spacing w:after="0" w:line="240" w:lineRule="auto"/>
        <w:jc w:val="both"/>
        <w:rPr>
          <w:rFonts w:ascii="Calibri" w:hAnsi="Calibri" w:cs="Calibri"/>
          <w:sz w:val="24"/>
          <w:szCs w:val="24"/>
        </w:rPr>
      </w:pPr>
      <w:r>
        <w:rPr>
          <w:rFonts w:ascii="Calibri" w:hAnsi="Calibri" w:cs="Calibri"/>
          <w:sz w:val="24"/>
          <w:szCs w:val="24"/>
        </w:rPr>
        <w:t>Συσκευασία</w:t>
      </w:r>
      <w:r w:rsidR="00B80A7A"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B80A7A" w:rsidRPr="006472E3">
          <w:rPr>
            <w:rFonts w:ascii="Calibri" w:hAnsi="Calibri" w:cs="Calibri"/>
            <w:sz w:val="24"/>
            <w:szCs w:val="24"/>
          </w:rPr>
          <w:t>20 λίτρα</w:t>
        </w:r>
      </w:smartTag>
      <w:r w:rsidR="00B80A7A" w:rsidRPr="006472E3">
        <w:rPr>
          <w:rFonts w:ascii="Calibri" w:hAnsi="Calibri" w:cs="Calibri"/>
          <w:sz w:val="24"/>
          <w:szCs w:val="24"/>
        </w:rPr>
        <w:t>.</w:t>
      </w:r>
    </w:p>
    <w:p w:rsidR="006472E3" w:rsidRPr="006472E3"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lastRenderedPageBreak/>
        <w:t>Α.Τ.5</w:t>
      </w:r>
      <w:r w:rsidR="006472E3" w:rsidRPr="006472E3">
        <w:rPr>
          <w:rFonts w:ascii="Calibri" w:hAnsi="Calibri" w:cs="Calibri"/>
          <w:b/>
          <w:bCs/>
          <w:sz w:val="24"/>
          <w:szCs w:val="24"/>
          <w:u w:val="single"/>
        </w:rPr>
        <w:t xml:space="preserve">: Λάδι πετρελαιοκινητήρων SAE 15W-40 </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Υψηλής απόδοσης και ποιότητας πολύτυπο λιπαντικό για συνθήκες λειτουργίας υψηλών απαιτήσεων, κατάλληλο τόσο για τη λίπανση συμβατικών πετρελαιοκινητήρων όσο και για τη λίπανση πετρελαιοκινητήρων που λειτουργούν με υπέρ τροφοδότηση (turbo) και κάτω από μεγάλα φορτία.</w:t>
      </w:r>
      <w:r w:rsidR="006E6A77" w:rsidRPr="006E6A77">
        <w:rPr>
          <w:rFonts w:ascii="Calibri" w:hAnsi="Calibri" w:cs="Calibri"/>
          <w:sz w:val="24"/>
          <w:szCs w:val="24"/>
        </w:rPr>
        <w:t xml:space="preserve"> </w:t>
      </w:r>
      <w:r w:rsidR="006E6A77">
        <w:rPr>
          <w:rFonts w:ascii="Calibri" w:hAnsi="Calibri" w:cs="Calibri"/>
          <w:sz w:val="24"/>
          <w:szCs w:val="24"/>
        </w:rPr>
        <w:t>Θ</w:t>
      </w:r>
      <w:r w:rsidR="006E6A77" w:rsidRPr="00153663">
        <w:rPr>
          <w:rFonts w:ascii="Calibri" w:hAnsi="Calibri" w:cs="Calibri"/>
          <w:sz w:val="24"/>
          <w:szCs w:val="24"/>
        </w:rPr>
        <w:t>α διαθέτει σταθερό ιξώδες</w:t>
      </w:r>
      <w:r w:rsidR="006E6A77">
        <w:rPr>
          <w:rFonts w:ascii="Calibri" w:hAnsi="Calibri" w:cs="Calibri"/>
          <w:sz w:val="24"/>
          <w:szCs w:val="24"/>
        </w:rPr>
        <w:t>,</w:t>
      </w:r>
      <w:r w:rsidR="006E6A77" w:rsidRPr="00153663">
        <w:rPr>
          <w:rFonts w:ascii="Calibri" w:hAnsi="Calibri" w:cs="Calibri"/>
          <w:sz w:val="24"/>
          <w:szCs w:val="24"/>
        </w:rPr>
        <w:t xml:space="preserve"> ώστε να</w:t>
      </w:r>
      <w:r w:rsidR="006E6A77">
        <w:rPr>
          <w:rFonts w:ascii="Calibri" w:hAnsi="Calibri" w:cs="Calibri"/>
          <w:sz w:val="24"/>
          <w:szCs w:val="24"/>
        </w:rPr>
        <w:t xml:space="preserve"> </w:t>
      </w:r>
      <w:r w:rsidR="006E6A77" w:rsidRPr="00153663">
        <w:rPr>
          <w:rFonts w:ascii="Calibri" w:hAnsi="Calibri" w:cs="Calibri"/>
          <w:sz w:val="24"/>
          <w:szCs w:val="24"/>
        </w:rPr>
        <w:t>μειώνεται στο ελάχιστο η φθορά των κινητήρων. Το εν λόγω λάδι θα φέρει πιστοποίηση σύμφωνα με</w:t>
      </w:r>
      <w:r w:rsidR="006E6A77">
        <w:rPr>
          <w:rFonts w:ascii="Calibri" w:hAnsi="Calibri" w:cs="Calibri"/>
          <w:sz w:val="24"/>
          <w:szCs w:val="24"/>
        </w:rPr>
        <w:t xml:space="preserve"> </w:t>
      </w:r>
      <w:r w:rsidR="006E6A77" w:rsidRPr="00153663">
        <w:rPr>
          <w:rFonts w:ascii="Calibri" w:hAnsi="Calibri" w:cs="Calibri"/>
          <w:sz w:val="24"/>
          <w:szCs w:val="24"/>
        </w:rPr>
        <w:t>τα πιο πρόσφατα Ελληνικά και Ευρωπαϊκά</w:t>
      </w:r>
      <w:r w:rsidR="006E6A77" w:rsidRPr="006E6A77">
        <w:rPr>
          <w:rFonts w:ascii="Calibri" w:hAnsi="Calibri" w:cs="Calibri"/>
          <w:sz w:val="24"/>
          <w:szCs w:val="24"/>
        </w:rPr>
        <w:t xml:space="preserve"> </w:t>
      </w:r>
      <w:r w:rsidR="006E6A77" w:rsidRPr="00153663">
        <w:rPr>
          <w:rFonts w:ascii="Calibri" w:hAnsi="Calibri" w:cs="Calibri"/>
          <w:sz w:val="24"/>
          <w:szCs w:val="24"/>
        </w:rPr>
        <w:t>πρότυπα.</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6472E3" w:rsidRPr="006472E3">
        <w:rPr>
          <w:rFonts w:ascii="Calibri" w:hAnsi="Calibri" w:cs="Calibri"/>
          <w:sz w:val="24"/>
          <w:szCs w:val="24"/>
        </w:rPr>
        <w:t>SAE 15W-40, API: CI-4/CH-4/CG-4/CF-4//CF,SL/SJ,ACEA: E7-04,B4-04, MB 228.3, VOLVO VDS-3-2 (CNG), MAN 3275, MTU Type 2, CUMMINS CES20076/20077, MACK EO-M Plus, Caterpillar ECG-1a</w:t>
      </w:r>
    </w:p>
    <w:p w:rsidR="001B10F2" w:rsidRPr="006025A0" w:rsidRDefault="00CF3C62" w:rsidP="006025A0">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6472E3" w:rsidRPr="006472E3"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Α.Τ.6</w:t>
      </w:r>
      <w:r w:rsidR="006472E3" w:rsidRPr="006472E3">
        <w:rPr>
          <w:rFonts w:ascii="Calibri" w:hAnsi="Calibri" w:cs="Calibri"/>
          <w:b/>
          <w:bCs/>
          <w:sz w:val="24"/>
          <w:szCs w:val="24"/>
          <w:u w:val="single"/>
        </w:rPr>
        <w:t xml:space="preserve">: Λάδι πετρελαιοκινητήρων SAE 20W-50 </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 xml:space="preserve">Συνθετικής τεχνολογίας και ποιότητας πολύτυπο λιπαντικό για συνθήκες λειτουργίας υψηλών απαιτήσεων, κατάλληλο τόσο για τη λίπανση </w:t>
      </w:r>
      <w:r w:rsidR="006E6A77" w:rsidRPr="006472E3">
        <w:rPr>
          <w:rFonts w:ascii="Calibri" w:hAnsi="Calibri" w:cs="Calibri"/>
          <w:sz w:val="24"/>
          <w:szCs w:val="24"/>
        </w:rPr>
        <w:t>υπέρ</w:t>
      </w:r>
      <w:r w:rsidR="006E6A77">
        <w:rPr>
          <w:rFonts w:ascii="Calibri" w:hAnsi="Calibri" w:cs="Calibri"/>
          <w:sz w:val="24"/>
          <w:szCs w:val="24"/>
        </w:rPr>
        <w:t xml:space="preserve"> </w:t>
      </w:r>
      <w:r w:rsidRPr="006472E3">
        <w:rPr>
          <w:rFonts w:ascii="Calibri" w:hAnsi="Calibri" w:cs="Calibri"/>
          <w:sz w:val="24"/>
          <w:szCs w:val="24"/>
        </w:rPr>
        <w:t xml:space="preserve">υψηλής απόδοσης πετρελαιοκινητήρων με ή χωρίς τούρμπο που λειτουργούν κάτω από μεγάλες πιέσεις σε φορτηγά λεωφορεία, χωματουργικά </w:t>
      </w:r>
      <w:r w:rsidR="006E6A77" w:rsidRPr="006472E3">
        <w:rPr>
          <w:rFonts w:ascii="Calibri" w:hAnsi="Calibri" w:cs="Calibri"/>
          <w:sz w:val="24"/>
          <w:szCs w:val="24"/>
        </w:rPr>
        <w:t>κ.α.</w:t>
      </w:r>
      <w:r w:rsidR="006E6A77">
        <w:rPr>
          <w:rFonts w:ascii="Calibri" w:hAnsi="Calibri" w:cs="Calibri"/>
          <w:sz w:val="24"/>
          <w:szCs w:val="24"/>
        </w:rPr>
        <w:t xml:space="preserve"> Θ</w:t>
      </w:r>
      <w:r w:rsidR="006E6A77" w:rsidRPr="00153663">
        <w:rPr>
          <w:rFonts w:ascii="Calibri" w:hAnsi="Calibri" w:cs="Calibri"/>
          <w:sz w:val="24"/>
          <w:szCs w:val="24"/>
        </w:rPr>
        <w:t>α διαθέτει σταθερό ιξώδες</w:t>
      </w:r>
      <w:r w:rsidR="006E6A77">
        <w:rPr>
          <w:rFonts w:ascii="Calibri" w:hAnsi="Calibri" w:cs="Calibri"/>
          <w:sz w:val="24"/>
          <w:szCs w:val="24"/>
        </w:rPr>
        <w:t>,</w:t>
      </w:r>
      <w:r w:rsidR="006E6A77" w:rsidRPr="00153663">
        <w:rPr>
          <w:rFonts w:ascii="Calibri" w:hAnsi="Calibri" w:cs="Calibri"/>
          <w:sz w:val="24"/>
          <w:szCs w:val="24"/>
        </w:rPr>
        <w:t xml:space="preserve"> ώστε να</w:t>
      </w:r>
      <w:r w:rsidR="006E6A77">
        <w:rPr>
          <w:rFonts w:ascii="Calibri" w:hAnsi="Calibri" w:cs="Calibri"/>
          <w:sz w:val="24"/>
          <w:szCs w:val="24"/>
        </w:rPr>
        <w:t xml:space="preserve"> </w:t>
      </w:r>
      <w:r w:rsidR="006E6A77" w:rsidRPr="00153663">
        <w:rPr>
          <w:rFonts w:ascii="Calibri" w:hAnsi="Calibri" w:cs="Calibri"/>
          <w:sz w:val="24"/>
          <w:szCs w:val="24"/>
        </w:rPr>
        <w:t>μειώνεται στο ελάχιστο η φθορά των κινητήρων. Το εν λόγω λάδι θα φέρει πιστοποίηση σύμφωνα με</w:t>
      </w:r>
      <w:r w:rsidR="006E6A77">
        <w:rPr>
          <w:rFonts w:ascii="Calibri" w:hAnsi="Calibri" w:cs="Calibri"/>
          <w:sz w:val="24"/>
          <w:szCs w:val="24"/>
        </w:rPr>
        <w:t xml:space="preserve"> </w:t>
      </w:r>
      <w:r w:rsidR="006E6A77" w:rsidRPr="00153663">
        <w:rPr>
          <w:rFonts w:ascii="Calibri" w:hAnsi="Calibri" w:cs="Calibri"/>
          <w:sz w:val="24"/>
          <w:szCs w:val="24"/>
        </w:rPr>
        <w:t>τα πιο πρόσφατα Ελληνικά και Ευρωπαϊκά</w:t>
      </w:r>
      <w:r w:rsidR="006E6A77" w:rsidRPr="006E6A77">
        <w:rPr>
          <w:rFonts w:ascii="Calibri" w:hAnsi="Calibri" w:cs="Calibri"/>
          <w:sz w:val="24"/>
          <w:szCs w:val="24"/>
        </w:rPr>
        <w:t xml:space="preserve"> </w:t>
      </w:r>
      <w:r w:rsidR="006E6A77" w:rsidRPr="00153663">
        <w:rPr>
          <w:rFonts w:ascii="Calibri" w:hAnsi="Calibri" w:cs="Calibri"/>
          <w:sz w:val="24"/>
          <w:szCs w:val="24"/>
        </w:rPr>
        <w:t>πρότυπα.</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6472E3" w:rsidRPr="006472E3">
        <w:rPr>
          <w:rFonts w:ascii="Calibri" w:hAnsi="Calibri" w:cs="Calibri"/>
          <w:sz w:val="24"/>
          <w:szCs w:val="24"/>
        </w:rPr>
        <w:t>SAE 20W50, API CD/CF, ACEA: E7/Ε9, M</w:t>
      </w:r>
      <w:r>
        <w:rPr>
          <w:rFonts w:ascii="Calibri" w:hAnsi="Calibri" w:cs="Calibri"/>
          <w:sz w:val="24"/>
          <w:szCs w:val="24"/>
        </w:rPr>
        <w:t>B 227.1, MIL-L-2104D 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6472E3" w:rsidRPr="006472E3"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Α.Τ.7</w:t>
      </w:r>
      <w:r w:rsidR="006472E3" w:rsidRPr="006472E3">
        <w:rPr>
          <w:rFonts w:ascii="Calibri" w:hAnsi="Calibri" w:cs="Calibri"/>
          <w:b/>
          <w:bCs/>
          <w:sz w:val="24"/>
          <w:szCs w:val="24"/>
          <w:u w:val="single"/>
        </w:rPr>
        <w:t>: Λάδι βενζινοκινητήρων SAE 10W-40</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 xml:space="preserve">Συνθετικής τεχνολογίας λιπαντικό τελευταίας γενεάς ειδικά σχεδιασμένο για να ανταποκρίνεται στις απαιτήσεις των βενζινοκινητήρων τελευταίας τεχνολογίας. Εξασφαλίζει προστασία στον κινητήρα στις υψηλές </w:t>
      </w:r>
      <w:r w:rsidR="006E6A77" w:rsidRPr="006472E3">
        <w:rPr>
          <w:rFonts w:ascii="Calibri" w:hAnsi="Calibri" w:cs="Calibri"/>
          <w:sz w:val="24"/>
          <w:szCs w:val="24"/>
        </w:rPr>
        <w:t>θερμοκρασίες</w:t>
      </w:r>
      <w:r w:rsidR="006E6A77">
        <w:rPr>
          <w:rFonts w:ascii="Calibri" w:hAnsi="Calibri" w:cs="Calibri"/>
          <w:sz w:val="24"/>
          <w:szCs w:val="24"/>
        </w:rPr>
        <w:t>, και οικονομία στο καύσιμο</w:t>
      </w:r>
      <w:r w:rsidRPr="006472E3">
        <w:rPr>
          <w:rFonts w:ascii="Calibri" w:hAnsi="Calibri" w:cs="Calibri"/>
          <w:sz w:val="24"/>
          <w:szCs w:val="24"/>
        </w:rPr>
        <w:t xml:space="preserve">. </w:t>
      </w:r>
      <w:r w:rsidR="00B4061B" w:rsidRPr="006E6A77">
        <w:rPr>
          <w:rFonts w:ascii="Calibri" w:hAnsi="Calibri" w:cs="Calibri"/>
          <w:sz w:val="24"/>
          <w:szCs w:val="24"/>
        </w:rPr>
        <w:t>Το εν λόγω λάδι θα είναι μείγμα από λιπαντικά συνθετικής</w:t>
      </w:r>
      <w:r w:rsidR="00B4061B">
        <w:rPr>
          <w:rFonts w:ascii="Calibri" w:hAnsi="Calibri" w:cs="Calibri"/>
          <w:sz w:val="24"/>
          <w:szCs w:val="24"/>
        </w:rPr>
        <w:t xml:space="preserve"> </w:t>
      </w:r>
      <w:r w:rsidR="00B4061B" w:rsidRPr="006E6A77">
        <w:rPr>
          <w:rFonts w:ascii="Calibri" w:hAnsi="Calibri" w:cs="Calibri"/>
          <w:sz w:val="24"/>
          <w:szCs w:val="24"/>
        </w:rPr>
        <w:t>βάσης με πρόσθετα βελτιστοποίησης, με αποτέλεσμα η σταθερότητά του κατά της οξείδωσης σε</w:t>
      </w:r>
      <w:r w:rsidR="00B4061B">
        <w:rPr>
          <w:rFonts w:ascii="Calibri" w:hAnsi="Calibri" w:cs="Calibri"/>
          <w:sz w:val="24"/>
          <w:szCs w:val="24"/>
        </w:rPr>
        <w:t xml:space="preserve"> </w:t>
      </w:r>
      <w:r w:rsidR="00B4061B" w:rsidRPr="006E6A77">
        <w:rPr>
          <w:rFonts w:ascii="Calibri" w:hAnsi="Calibri" w:cs="Calibri"/>
          <w:sz w:val="24"/>
          <w:szCs w:val="24"/>
        </w:rPr>
        <w:t>υψηλές θερμοκρασίες να είναι ανώτερη από εκείνη των λιπαντικών κινητήρων που είναι</w:t>
      </w:r>
      <w:r w:rsidR="00B4061B">
        <w:rPr>
          <w:rFonts w:ascii="Calibri" w:hAnsi="Calibri" w:cs="Calibri"/>
          <w:sz w:val="24"/>
          <w:szCs w:val="24"/>
        </w:rPr>
        <w:t xml:space="preserve"> </w:t>
      </w:r>
      <w:r w:rsidR="00B4061B" w:rsidRPr="006E6A77">
        <w:rPr>
          <w:rFonts w:ascii="Calibri" w:hAnsi="Calibri" w:cs="Calibri"/>
          <w:sz w:val="24"/>
          <w:szCs w:val="24"/>
        </w:rPr>
        <w:t xml:space="preserve">κατασκευασμένα από λιπαντικά ορυκτής βάσης. Επιπλέον πρέπει να βοηθάει στην μείωση </w:t>
      </w:r>
      <w:r w:rsidR="00B4061B">
        <w:rPr>
          <w:rFonts w:ascii="Calibri" w:hAnsi="Calibri" w:cs="Calibri"/>
          <w:sz w:val="24"/>
          <w:szCs w:val="24"/>
        </w:rPr>
        <w:t xml:space="preserve">της </w:t>
      </w:r>
      <w:r w:rsidR="00B4061B" w:rsidRPr="006E6A77">
        <w:rPr>
          <w:rFonts w:ascii="Calibri" w:hAnsi="Calibri" w:cs="Calibri"/>
          <w:sz w:val="24"/>
          <w:szCs w:val="24"/>
        </w:rPr>
        <w:t>κατανάλωσης του καυσίμου καθώς και στην μείωση των επιπέδων των εκπομπών ρύπων. Ακόμη</w:t>
      </w:r>
      <w:r w:rsidR="00B4061B">
        <w:rPr>
          <w:rFonts w:ascii="Calibri" w:hAnsi="Calibri" w:cs="Calibri"/>
          <w:sz w:val="24"/>
          <w:szCs w:val="24"/>
        </w:rPr>
        <w:t xml:space="preserve"> </w:t>
      </w:r>
      <w:r w:rsidR="00B4061B" w:rsidRPr="006E6A77">
        <w:rPr>
          <w:rFonts w:ascii="Calibri" w:hAnsi="Calibri" w:cs="Calibri"/>
          <w:sz w:val="24"/>
          <w:szCs w:val="24"/>
        </w:rPr>
        <w:t>πρέπει να παρέχει βέλτιστη προστασία κατά της φθοράς και να έχει ισχυρά αντιοξειδωτικά κατά του</w:t>
      </w:r>
      <w:r w:rsidR="00B4061B">
        <w:rPr>
          <w:rFonts w:ascii="Calibri" w:hAnsi="Calibri" w:cs="Calibri"/>
          <w:sz w:val="24"/>
          <w:szCs w:val="24"/>
        </w:rPr>
        <w:t xml:space="preserve"> </w:t>
      </w:r>
      <w:r w:rsidR="00B4061B" w:rsidRPr="006E6A77">
        <w:rPr>
          <w:rFonts w:ascii="Calibri" w:hAnsi="Calibri" w:cs="Calibri"/>
          <w:sz w:val="24"/>
          <w:szCs w:val="24"/>
        </w:rPr>
        <w:t>σχηματισμού αφρού καθώς επίσης και υψηλή ανθεκτικότητα κατά της οξείδωσης.</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6472E3" w:rsidRPr="006472E3">
        <w:rPr>
          <w:rFonts w:ascii="Calibri" w:hAnsi="Calibri" w:cs="Calibri"/>
          <w:sz w:val="24"/>
          <w:szCs w:val="24"/>
        </w:rPr>
        <w:t>SAE 10w-40, API: SΜ/SΝ, ACEA: A3/B3/B4 Ε7/Ε9, Mercedes Benz 229.1, VW 502.00/505.00, PORSCHE, ROVER, BMW Longlife -04.</w:t>
      </w:r>
    </w:p>
    <w:p w:rsidR="00D465A1" w:rsidRDefault="00CF3C62" w:rsidP="006E6A77">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B80A7A" w:rsidRPr="000457D0"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w:t>
      </w:r>
      <w:r w:rsidRPr="000457D0">
        <w:rPr>
          <w:rFonts w:ascii="Calibri" w:hAnsi="Calibri" w:cs="Calibri"/>
          <w:b/>
          <w:bCs/>
          <w:sz w:val="24"/>
          <w:szCs w:val="24"/>
          <w:u w:val="single"/>
        </w:rPr>
        <w:t>.</w:t>
      </w:r>
      <w:r>
        <w:rPr>
          <w:rFonts w:ascii="Calibri" w:hAnsi="Calibri" w:cs="Calibri"/>
          <w:b/>
          <w:bCs/>
          <w:sz w:val="24"/>
          <w:szCs w:val="24"/>
          <w:u w:val="single"/>
        </w:rPr>
        <w:t>Τ</w:t>
      </w:r>
      <w:r w:rsidRPr="000457D0">
        <w:rPr>
          <w:rFonts w:ascii="Calibri" w:hAnsi="Calibri" w:cs="Calibri"/>
          <w:b/>
          <w:bCs/>
          <w:sz w:val="24"/>
          <w:szCs w:val="24"/>
          <w:u w:val="single"/>
        </w:rPr>
        <w:t>.8</w:t>
      </w:r>
      <w:r w:rsidR="00B371C8" w:rsidRPr="000457D0">
        <w:rPr>
          <w:rFonts w:ascii="Calibri" w:hAnsi="Calibri" w:cs="Calibri"/>
          <w:b/>
          <w:bCs/>
          <w:sz w:val="24"/>
          <w:szCs w:val="24"/>
          <w:u w:val="single"/>
        </w:rPr>
        <w:t xml:space="preserve">: </w:t>
      </w:r>
      <w:r w:rsidR="00B371C8">
        <w:rPr>
          <w:rFonts w:ascii="Calibri" w:hAnsi="Calibri" w:cs="Calibri"/>
          <w:b/>
          <w:bCs/>
          <w:sz w:val="24"/>
          <w:szCs w:val="24"/>
          <w:u w:val="single"/>
        </w:rPr>
        <w:t>Λάδι</w:t>
      </w:r>
      <w:r w:rsidRPr="000457D0">
        <w:rPr>
          <w:rFonts w:ascii="Calibri" w:hAnsi="Calibri" w:cs="Calibri"/>
          <w:b/>
          <w:bCs/>
          <w:sz w:val="24"/>
          <w:szCs w:val="24"/>
          <w:u w:val="single"/>
        </w:rPr>
        <w:t xml:space="preserve"> </w:t>
      </w:r>
      <w:r w:rsidRPr="006E6A77">
        <w:rPr>
          <w:rFonts w:ascii="Calibri" w:hAnsi="Calibri" w:cs="Calibri"/>
          <w:b/>
          <w:bCs/>
          <w:sz w:val="24"/>
          <w:szCs w:val="24"/>
          <w:u w:val="single"/>
          <w:lang w:val="en-US"/>
        </w:rPr>
        <w:t>SAE</w:t>
      </w:r>
      <w:r w:rsidRPr="000457D0">
        <w:rPr>
          <w:rFonts w:ascii="Calibri" w:hAnsi="Calibri" w:cs="Calibri"/>
          <w:b/>
          <w:bCs/>
          <w:sz w:val="24"/>
          <w:szCs w:val="24"/>
          <w:u w:val="single"/>
        </w:rPr>
        <w:t xml:space="preserve"> 30 </w:t>
      </w:r>
    </w:p>
    <w:p w:rsidR="00B80A7A" w:rsidRPr="006472E3" w:rsidRDefault="00B80A7A" w:rsidP="00B80A7A">
      <w:pPr>
        <w:spacing w:after="0" w:line="240" w:lineRule="auto"/>
        <w:jc w:val="both"/>
        <w:rPr>
          <w:rFonts w:ascii="Calibri" w:hAnsi="Calibri" w:cs="Calibri"/>
          <w:sz w:val="24"/>
          <w:szCs w:val="24"/>
        </w:rPr>
      </w:pPr>
      <w:r w:rsidRPr="006472E3">
        <w:rPr>
          <w:rFonts w:ascii="Calibri" w:hAnsi="Calibri" w:cs="Calibri"/>
          <w:sz w:val="24"/>
          <w:szCs w:val="24"/>
        </w:rPr>
        <w:t>Υψηλής απόδοσης και ποιότητας λιπαντικό για συνθήκες λειτουργίας υψηλών απαιτήσεων.</w:t>
      </w:r>
    </w:p>
    <w:p w:rsidR="00B80A7A" w:rsidRPr="006472E3" w:rsidRDefault="00CF3C62" w:rsidP="00B80A7A">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B80A7A" w:rsidRPr="006472E3">
        <w:rPr>
          <w:rFonts w:ascii="Calibri" w:hAnsi="Calibri" w:cs="Calibri"/>
          <w:sz w:val="24"/>
          <w:szCs w:val="24"/>
        </w:rPr>
        <w:t>API: S</w:t>
      </w:r>
      <w:r w:rsidR="00B80A7A" w:rsidRPr="006472E3">
        <w:rPr>
          <w:rFonts w:ascii="Calibri" w:hAnsi="Calibri" w:cs="Calibri"/>
          <w:sz w:val="24"/>
          <w:szCs w:val="24"/>
          <w:lang w:val="en-US"/>
        </w:rPr>
        <w:t>C</w:t>
      </w:r>
      <w:r w:rsidR="00B80A7A" w:rsidRPr="006472E3">
        <w:rPr>
          <w:rFonts w:ascii="Calibri" w:hAnsi="Calibri" w:cs="Calibri"/>
          <w:sz w:val="24"/>
          <w:szCs w:val="24"/>
        </w:rPr>
        <w:t>/</w:t>
      </w:r>
      <w:r w:rsidR="00B80A7A" w:rsidRPr="006472E3">
        <w:rPr>
          <w:rFonts w:ascii="Calibri" w:hAnsi="Calibri" w:cs="Calibri"/>
          <w:sz w:val="24"/>
          <w:szCs w:val="24"/>
          <w:lang w:val="en-US"/>
        </w:rPr>
        <w:t>CC</w:t>
      </w:r>
    </w:p>
    <w:p w:rsidR="00B80A7A" w:rsidRPr="006472E3" w:rsidRDefault="00CF3C62" w:rsidP="00B80A7A">
      <w:pPr>
        <w:spacing w:after="0" w:line="240" w:lineRule="auto"/>
        <w:jc w:val="both"/>
        <w:rPr>
          <w:rFonts w:ascii="Calibri" w:hAnsi="Calibri" w:cs="Calibri"/>
          <w:sz w:val="24"/>
          <w:szCs w:val="24"/>
        </w:rPr>
      </w:pPr>
      <w:r>
        <w:rPr>
          <w:rFonts w:ascii="Calibri" w:hAnsi="Calibri" w:cs="Calibri"/>
          <w:sz w:val="24"/>
          <w:szCs w:val="24"/>
        </w:rPr>
        <w:t>Συσκευασία</w:t>
      </w:r>
      <w:r w:rsidR="00B80A7A"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B80A7A" w:rsidRPr="006472E3">
          <w:rPr>
            <w:rFonts w:ascii="Calibri" w:hAnsi="Calibri" w:cs="Calibri"/>
            <w:sz w:val="24"/>
            <w:szCs w:val="24"/>
          </w:rPr>
          <w:t>20 λίτρα</w:t>
        </w:r>
      </w:smartTag>
      <w:r w:rsidR="00B80A7A" w:rsidRPr="006472E3">
        <w:rPr>
          <w:rFonts w:ascii="Calibri" w:hAnsi="Calibri" w:cs="Calibri"/>
          <w:sz w:val="24"/>
          <w:szCs w:val="24"/>
        </w:rPr>
        <w:t>.</w:t>
      </w:r>
    </w:p>
    <w:p w:rsidR="00B80A7A" w:rsidRPr="006472E3" w:rsidRDefault="00B80A7A"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Α.Τ.9</w:t>
      </w:r>
      <w:r w:rsidRPr="006472E3">
        <w:rPr>
          <w:rFonts w:ascii="Calibri" w:hAnsi="Calibri" w:cs="Calibri"/>
          <w:b/>
          <w:bCs/>
          <w:sz w:val="24"/>
          <w:szCs w:val="24"/>
          <w:u w:val="single"/>
        </w:rPr>
        <w:t xml:space="preserve">: </w:t>
      </w:r>
      <w:r w:rsidR="00B371C8">
        <w:rPr>
          <w:rFonts w:ascii="Calibri" w:hAnsi="Calibri" w:cs="Calibri"/>
          <w:b/>
          <w:bCs/>
          <w:sz w:val="24"/>
          <w:szCs w:val="24"/>
          <w:u w:val="single"/>
        </w:rPr>
        <w:t>Λάδι</w:t>
      </w:r>
      <w:r w:rsidR="00B371C8" w:rsidRPr="006472E3">
        <w:rPr>
          <w:rFonts w:ascii="Calibri" w:hAnsi="Calibri" w:cs="Calibri"/>
          <w:b/>
          <w:bCs/>
          <w:sz w:val="24"/>
          <w:szCs w:val="24"/>
          <w:u w:val="single"/>
        </w:rPr>
        <w:t xml:space="preserve"> </w:t>
      </w:r>
      <w:r w:rsidRPr="006472E3">
        <w:rPr>
          <w:rFonts w:ascii="Calibri" w:hAnsi="Calibri" w:cs="Calibri"/>
          <w:b/>
          <w:bCs/>
          <w:sz w:val="24"/>
          <w:szCs w:val="24"/>
          <w:u w:val="single"/>
        </w:rPr>
        <w:t>SAE 10</w:t>
      </w:r>
    </w:p>
    <w:p w:rsidR="00B80A7A" w:rsidRDefault="00B80A7A" w:rsidP="00B80A7A">
      <w:pPr>
        <w:spacing w:after="0" w:line="240" w:lineRule="auto"/>
        <w:jc w:val="both"/>
        <w:rPr>
          <w:rFonts w:ascii="Calibri" w:hAnsi="Calibri" w:cs="Calibri"/>
          <w:sz w:val="24"/>
          <w:szCs w:val="24"/>
        </w:rPr>
      </w:pPr>
      <w:r w:rsidRPr="006472E3">
        <w:rPr>
          <w:rFonts w:ascii="Calibri" w:hAnsi="Calibri" w:cs="Calibri"/>
          <w:sz w:val="24"/>
          <w:szCs w:val="24"/>
        </w:rPr>
        <w:t>Υψηλής απόδοσης και ποιότητας λιπαντικό για συνθήκες λειτουργίας υψηλών απαιτήσεων.</w:t>
      </w:r>
      <w:r>
        <w:rPr>
          <w:rFonts w:ascii="Calibri" w:hAnsi="Calibri" w:cs="Calibri"/>
          <w:sz w:val="24"/>
          <w:szCs w:val="24"/>
        </w:rPr>
        <w:t xml:space="preserve"> </w:t>
      </w:r>
      <w:r w:rsidR="00CF3C62">
        <w:rPr>
          <w:rFonts w:ascii="Calibri" w:hAnsi="Calibri" w:cs="Calibri"/>
          <w:sz w:val="24"/>
          <w:szCs w:val="24"/>
        </w:rPr>
        <w:t>Εγκρίσεις-προδιαγραφές</w:t>
      </w:r>
      <w:r w:rsidR="00CF3C62" w:rsidRPr="006472E3">
        <w:rPr>
          <w:rFonts w:ascii="Calibri" w:hAnsi="Calibri" w:cs="Calibri"/>
          <w:sz w:val="24"/>
          <w:szCs w:val="24"/>
        </w:rPr>
        <w:t xml:space="preserve">: </w:t>
      </w:r>
      <w:r w:rsidRPr="006472E3">
        <w:rPr>
          <w:rFonts w:ascii="Calibri" w:hAnsi="Calibri" w:cs="Calibri"/>
          <w:sz w:val="24"/>
          <w:szCs w:val="24"/>
        </w:rPr>
        <w:t>API: S</w:t>
      </w:r>
      <w:r w:rsidRPr="006472E3">
        <w:rPr>
          <w:rFonts w:ascii="Calibri" w:hAnsi="Calibri" w:cs="Calibri"/>
          <w:sz w:val="24"/>
          <w:szCs w:val="24"/>
          <w:lang w:val="en-US"/>
        </w:rPr>
        <w:t>C</w:t>
      </w:r>
      <w:r w:rsidRPr="006472E3">
        <w:rPr>
          <w:rFonts w:ascii="Calibri" w:hAnsi="Calibri" w:cs="Calibri"/>
          <w:sz w:val="24"/>
          <w:szCs w:val="24"/>
        </w:rPr>
        <w:t>/</w:t>
      </w:r>
      <w:r w:rsidRPr="006472E3">
        <w:rPr>
          <w:rFonts w:ascii="Calibri" w:hAnsi="Calibri" w:cs="Calibri"/>
          <w:sz w:val="24"/>
          <w:szCs w:val="24"/>
          <w:lang w:val="en-US"/>
        </w:rPr>
        <w:t>CC</w:t>
      </w:r>
      <w:r>
        <w:rPr>
          <w:rFonts w:ascii="Calibri" w:hAnsi="Calibri" w:cs="Calibri"/>
          <w:sz w:val="24"/>
          <w:szCs w:val="24"/>
        </w:rPr>
        <w:t xml:space="preserve"> </w:t>
      </w:r>
    </w:p>
    <w:p w:rsidR="00613DE5" w:rsidRPr="00CC4D2C" w:rsidRDefault="00CF3C62" w:rsidP="00CC4D2C">
      <w:pPr>
        <w:spacing w:after="120" w:line="240" w:lineRule="auto"/>
        <w:jc w:val="both"/>
        <w:rPr>
          <w:rFonts w:ascii="Calibri" w:hAnsi="Calibri" w:cs="Calibri"/>
          <w:sz w:val="24"/>
          <w:szCs w:val="24"/>
        </w:rPr>
      </w:pPr>
      <w:r>
        <w:rPr>
          <w:rFonts w:ascii="Calibri" w:hAnsi="Calibri" w:cs="Calibri"/>
          <w:sz w:val="24"/>
          <w:szCs w:val="24"/>
        </w:rPr>
        <w:t>Συσκευασία</w:t>
      </w:r>
      <w:r w:rsidR="00B80A7A"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B80A7A" w:rsidRPr="006472E3">
          <w:rPr>
            <w:rFonts w:ascii="Calibri" w:hAnsi="Calibri" w:cs="Calibri"/>
            <w:sz w:val="24"/>
            <w:szCs w:val="24"/>
          </w:rPr>
          <w:t>20 λίτρα</w:t>
        </w:r>
      </w:smartTag>
      <w:r w:rsidR="00B80A7A" w:rsidRPr="006472E3">
        <w:rPr>
          <w:rFonts w:ascii="Calibri" w:hAnsi="Calibri" w:cs="Calibri"/>
          <w:sz w:val="24"/>
          <w:szCs w:val="24"/>
        </w:rPr>
        <w:t>.</w:t>
      </w:r>
    </w:p>
    <w:p w:rsidR="006472E3" w:rsidRPr="006472E3" w:rsidRDefault="00B371C8"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B371C8">
        <w:rPr>
          <w:rFonts w:ascii="Calibri" w:hAnsi="Calibri" w:cs="Calibri"/>
          <w:b/>
          <w:bCs/>
          <w:sz w:val="24"/>
          <w:szCs w:val="24"/>
          <w:u w:val="single"/>
        </w:rPr>
        <w:t>10</w:t>
      </w:r>
      <w:r w:rsidR="00CF3C62">
        <w:rPr>
          <w:rFonts w:ascii="Calibri" w:hAnsi="Calibri" w:cs="Calibri"/>
          <w:b/>
          <w:bCs/>
          <w:sz w:val="24"/>
          <w:szCs w:val="24"/>
          <w:u w:val="single"/>
        </w:rPr>
        <w:t>: Λάδι υδραυλικό</w:t>
      </w:r>
      <w:r w:rsidR="006472E3" w:rsidRPr="006472E3">
        <w:rPr>
          <w:rFonts w:ascii="Calibri" w:hAnsi="Calibri" w:cs="Calibri"/>
          <w:b/>
          <w:bCs/>
          <w:sz w:val="24"/>
          <w:szCs w:val="24"/>
          <w:u w:val="single"/>
        </w:rPr>
        <w:t xml:space="preserve"> </w:t>
      </w:r>
      <w:r>
        <w:rPr>
          <w:rFonts w:ascii="Calibri" w:hAnsi="Calibri" w:cs="Calibri"/>
          <w:b/>
          <w:bCs/>
          <w:sz w:val="24"/>
          <w:szCs w:val="24"/>
          <w:u w:val="single"/>
          <w:lang w:val="en-US"/>
        </w:rPr>
        <w:t>ISO</w:t>
      </w:r>
      <w:r w:rsidRPr="00B371C8">
        <w:rPr>
          <w:rFonts w:ascii="Calibri" w:hAnsi="Calibri" w:cs="Calibri"/>
          <w:b/>
          <w:bCs/>
          <w:sz w:val="24"/>
          <w:szCs w:val="24"/>
          <w:u w:val="single"/>
        </w:rPr>
        <w:t xml:space="preserve"> </w:t>
      </w:r>
      <w:r w:rsidR="006472E3" w:rsidRPr="006472E3">
        <w:rPr>
          <w:rFonts w:ascii="Calibri" w:hAnsi="Calibri" w:cs="Calibri"/>
          <w:b/>
          <w:bCs/>
          <w:sz w:val="24"/>
          <w:szCs w:val="24"/>
          <w:u w:val="single"/>
        </w:rPr>
        <w:t xml:space="preserve">68 </w:t>
      </w:r>
    </w:p>
    <w:p w:rsidR="006472E3" w:rsidRPr="006472E3" w:rsidRDefault="0000740E" w:rsidP="00621748">
      <w:pPr>
        <w:spacing w:after="0" w:line="240" w:lineRule="auto"/>
        <w:jc w:val="both"/>
        <w:rPr>
          <w:rFonts w:ascii="Calibri" w:hAnsi="Calibri" w:cs="Calibri"/>
          <w:sz w:val="24"/>
          <w:szCs w:val="24"/>
        </w:rPr>
      </w:pPr>
      <w:r>
        <w:rPr>
          <w:rFonts w:ascii="Calibri" w:hAnsi="Calibri" w:cs="Calibri"/>
          <w:sz w:val="24"/>
          <w:szCs w:val="24"/>
        </w:rPr>
        <w:t>Υψηλής απόδοσης υδραυλικό λιπαντικό (</w:t>
      </w:r>
      <w:r w:rsidR="006472E3" w:rsidRPr="006472E3">
        <w:rPr>
          <w:rFonts w:ascii="Calibri" w:hAnsi="Calibri" w:cs="Calibri"/>
          <w:sz w:val="24"/>
          <w:szCs w:val="24"/>
        </w:rPr>
        <w:t>πάχος τύπου 68) υψηλού δείκτη ιξώδους με μεγάλο εύρος θερμοκρασιακής περιοχής, λειτουργίας και μεγάλης λειτουργίας και μεγάλης αντοχής στις μεταβολές θερμοκρασίας</w:t>
      </w:r>
      <w:r>
        <w:rPr>
          <w:rFonts w:ascii="Calibri" w:hAnsi="Calibri" w:cs="Calibri"/>
          <w:sz w:val="24"/>
          <w:szCs w:val="24"/>
        </w:rPr>
        <w:t>.</w:t>
      </w:r>
      <w:r w:rsidR="006472E3" w:rsidRPr="006472E3">
        <w:rPr>
          <w:rFonts w:ascii="Calibri" w:hAnsi="Calibri" w:cs="Calibri"/>
          <w:sz w:val="24"/>
          <w:szCs w:val="24"/>
        </w:rPr>
        <w:t xml:space="preserve"> </w:t>
      </w:r>
      <w:r w:rsidRPr="0000740E">
        <w:rPr>
          <w:rFonts w:ascii="Calibri" w:hAnsi="Calibri" w:cs="Calibri"/>
          <w:sz w:val="24"/>
          <w:szCs w:val="24"/>
        </w:rPr>
        <w:t>Πρόκειται για πρωτογενές εξαιρετικής ποιότητας ενισχυμένο με ειδικά χημικά πρόσθετα</w:t>
      </w:r>
      <w:r>
        <w:rPr>
          <w:rFonts w:ascii="Calibri" w:hAnsi="Calibri" w:cs="Calibri"/>
          <w:sz w:val="24"/>
          <w:szCs w:val="24"/>
        </w:rPr>
        <w:t>,</w:t>
      </w:r>
      <w:r w:rsidRPr="0000740E">
        <w:rPr>
          <w:rFonts w:ascii="Calibri" w:hAnsi="Calibri" w:cs="Calibri"/>
          <w:sz w:val="24"/>
          <w:szCs w:val="24"/>
        </w:rPr>
        <w:t xml:space="preserve"> ώστε</w:t>
      </w:r>
      <w:r>
        <w:rPr>
          <w:rFonts w:ascii="Calibri" w:hAnsi="Calibri" w:cs="Calibri"/>
          <w:sz w:val="24"/>
          <w:szCs w:val="24"/>
        </w:rPr>
        <w:t xml:space="preserve"> </w:t>
      </w:r>
      <w:r w:rsidRPr="0000740E">
        <w:rPr>
          <w:rFonts w:ascii="Calibri" w:hAnsi="Calibri" w:cs="Calibri"/>
          <w:sz w:val="24"/>
          <w:szCs w:val="24"/>
        </w:rPr>
        <w:t xml:space="preserve">να χρησιμοποιείται σε βαριές συνθήκες, ήτοι συνθήκες υψηλών πιέσεων </w:t>
      </w:r>
      <w:r w:rsidRPr="0000740E">
        <w:rPr>
          <w:rFonts w:ascii="Calibri" w:hAnsi="Calibri" w:cs="Calibri"/>
          <w:sz w:val="24"/>
          <w:szCs w:val="24"/>
        </w:rPr>
        <w:lastRenderedPageBreak/>
        <w:t>και θερμοκρασιών και μεγάλες</w:t>
      </w:r>
      <w:r>
        <w:rPr>
          <w:rFonts w:ascii="Calibri" w:hAnsi="Calibri" w:cs="Calibri"/>
          <w:sz w:val="24"/>
          <w:szCs w:val="24"/>
        </w:rPr>
        <w:t xml:space="preserve"> </w:t>
      </w:r>
      <w:r w:rsidRPr="0000740E">
        <w:rPr>
          <w:rFonts w:ascii="Calibri" w:hAnsi="Calibri" w:cs="Calibri"/>
          <w:sz w:val="24"/>
          <w:szCs w:val="24"/>
        </w:rPr>
        <w:t>ταχύτητες άντλησης με συχνές αντιστροφές παροχής.</w:t>
      </w:r>
      <w:r>
        <w:rPr>
          <w:rFonts w:ascii="Calibri" w:hAnsi="Calibri" w:cs="Calibri"/>
          <w:sz w:val="24"/>
          <w:szCs w:val="24"/>
        </w:rPr>
        <w:t xml:space="preserve"> </w:t>
      </w:r>
      <w:r w:rsidRPr="0000740E">
        <w:rPr>
          <w:rFonts w:ascii="Calibri" w:hAnsi="Calibri" w:cs="Calibri"/>
          <w:sz w:val="24"/>
          <w:szCs w:val="24"/>
        </w:rPr>
        <w:t>Θα παράγεται από επιλεγμένα 100% παραφινικής</w:t>
      </w:r>
      <w:r>
        <w:rPr>
          <w:rFonts w:ascii="Calibri" w:hAnsi="Calibri" w:cs="Calibri"/>
          <w:sz w:val="24"/>
          <w:szCs w:val="24"/>
        </w:rPr>
        <w:t xml:space="preserve"> </w:t>
      </w:r>
      <w:r w:rsidRPr="0000740E">
        <w:rPr>
          <w:rFonts w:ascii="Calibri" w:hAnsi="Calibri" w:cs="Calibri"/>
          <w:sz w:val="24"/>
          <w:szCs w:val="24"/>
        </w:rPr>
        <w:t>&amp; συνθετικής βάσης ορυκτέλαια και το ίδιο ενισχυμένο πακέτο προσθέτων που χρησιμοποιείται στα</w:t>
      </w:r>
      <w:r>
        <w:rPr>
          <w:rFonts w:ascii="Calibri" w:hAnsi="Calibri" w:cs="Calibri"/>
          <w:sz w:val="24"/>
          <w:szCs w:val="24"/>
        </w:rPr>
        <w:t xml:space="preserve"> </w:t>
      </w:r>
      <w:r w:rsidRPr="0000740E">
        <w:rPr>
          <w:rFonts w:ascii="Calibri" w:hAnsi="Calibri" w:cs="Calibri"/>
          <w:sz w:val="24"/>
          <w:szCs w:val="24"/>
        </w:rPr>
        <w:t>λάδια κιβωτίων ταχυτήτων. Λόγω των ειδικών προσθέτων που θα πρέπει να περιέχει, θα παρουσιάζει</w:t>
      </w:r>
      <w:r>
        <w:rPr>
          <w:rFonts w:ascii="Calibri" w:hAnsi="Calibri" w:cs="Calibri"/>
          <w:sz w:val="24"/>
          <w:szCs w:val="24"/>
        </w:rPr>
        <w:t xml:space="preserve"> </w:t>
      </w:r>
      <w:r w:rsidRPr="0000740E">
        <w:rPr>
          <w:rFonts w:ascii="Calibri" w:hAnsi="Calibri" w:cs="Calibri"/>
          <w:sz w:val="24"/>
          <w:szCs w:val="24"/>
        </w:rPr>
        <w:t>εξαιρετική συμπεριφορά σε συνθήκες υψηλών πιέσεων, συνδυάζοντας εξαιρετικές απορρυπαντικές και</w:t>
      </w:r>
      <w:r>
        <w:rPr>
          <w:rFonts w:ascii="Calibri" w:hAnsi="Calibri" w:cs="Calibri"/>
          <w:sz w:val="24"/>
          <w:szCs w:val="24"/>
        </w:rPr>
        <w:t xml:space="preserve"> </w:t>
      </w:r>
      <w:r w:rsidRPr="0000740E">
        <w:rPr>
          <w:rFonts w:ascii="Calibri" w:hAnsi="Calibri" w:cs="Calibri"/>
          <w:sz w:val="24"/>
          <w:szCs w:val="24"/>
        </w:rPr>
        <w:t>αντισκωριακές ιδιότητες, άριστη θερμική σταθερότητα και φιλτροδιαπερατότητα και πολύ καλές</w:t>
      </w:r>
      <w:r>
        <w:rPr>
          <w:rFonts w:ascii="Calibri" w:hAnsi="Calibri" w:cs="Calibri"/>
          <w:sz w:val="24"/>
          <w:szCs w:val="24"/>
        </w:rPr>
        <w:t xml:space="preserve"> </w:t>
      </w:r>
      <w:r w:rsidRPr="0000740E">
        <w:rPr>
          <w:rFonts w:ascii="Calibri" w:hAnsi="Calibri" w:cs="Calibri"/>
          <w:sz w:val="24"/>
          <w:szCs w:val="24"/>
        </w:rPr>
        <w:t>αντιδιαβρωτικές και αντιαφριστικές ιδιότητες. Επίσης θα είναι κατάλληλο για υδραυλικά συστήματα,</w:t>
      </w:r>
      <w:r>
        <w:rPr>
          <w:rFonts w:ascii="Calibri" w:hAnsi="Calibri" w:cs="Calibri"/>
          <w:sz w:val="24"/>
          <w:szCs w:val="24"/>
        </w:rPr>
        <w:t xml:space="preserve"> </w:t>
      </w:r>
      <w:r w:rsidRPr="0000740E">
        <w:rPr>
          <w:rFonts w:ascii="Calibri" w:hAnsi="Calibri" w:cs="Calibri"/>
          <w:sz w:val="24"/>
          <w:szCs w:val="24"/>
        </w:rPr>
        <w:t>που λειτουργούν κάτω από βαριές συνθήκες λειτουργίας ή σε μεταβαλλόμενες θερμοκρασίες</w:t>
      </w:r>
      <w:r>
        <w:rPr>
          <w:rFonts w:ascii="Calibri" w:hAnsi="Calibri" w:cs="Calibri"/>
          <w:sz w:val="24"/>
          <w:szCs w:val="24"/>
        </w:rPr>
        <w:t xml:space="preserve"> </w:t>
      </w:r>
      <w:r w:rsidRPr="0000740E">
        <w:rPr>
          <w:rFonts w:ascii="Calibri" w:hAnsi="Calibri" w:cs="Calibri"/>
          <w:sz w:val="24"/>
          <w:szCs w:val="24"/>
        </w:rPr>
        <w:t>περιβάλλοντος.</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6472E3" w:rsidRPr="006472E3">
        <w:rPr>
          <w:rFonts w:ascii="Calibri" w:hAnsi="Calibri" w:cs="Calibri"/>
          <w:sz w:val="24"/>
          <w:szCs w:val="24"/>
        </w:rPr>
        <w:t>DIN 51524 Part II &amp; III (HLP,HVLP), Denison HF-0, HF-1 &amp; HF-2, AFNOR NF E 48-690,&amp; 48-691 (HM,HV), VICKERS I-286-S3 &amp; M-2950-S, Cincinnati Machine P-68, P-69 &amp; P-70, U.S. STEEL 127/126, CETOR RP 91H.</w:t>
      </w:r>
    </w:p>
    <w:p w:rsid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6472E3" w:rsidRPr="006472E3" w:rsidRDefault="00B371C8"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B371C8">
        <w:rPr>
          <w:rFonts w:ascii="Calibri" w:hAnsi="Calibri" w:cs="Calibri"/>
          <w:b/>
          <w:bCs/>
          <w:sz w:val="24"/>
          <w:szCs w:val="24"/>
          <w:u w:val="single"/>
        </w:rPr>
        <w:t>11</w:t>
      </w:r>
      <w:r w:rsidR="00CF3C62">
        <w:rPr>
          <w:rFonts w:ascii="Calibri" w:hAnsi="Calibri" w:cs="Calibri"/>
          <w:b/>
          <w:bCs/>
          <w:sz w:val="24"/>
          <w:szCs w:val="24"/>
          <w:u w:val="single"/>
        </w:rPr>
        <w:t>: Λάδι υδραυλικό</w:t>
      </w:r>
      <w:r w:rsidR="006472E3" w:rsidRPr="006472E3">
        <w:rPr>
          <w:rFonts w:ascii="Calibri" w:hAnsi="Calibri" w:cs="Calibri"/>
          <w:b/>
          <w:bCs/>
          <w:sz w:val="24"/>
          <w:szCs w:val="24"/>
          <w:u w:val="single"/>
        </w:rPr>
        <w:t xml:space="preserve"> </w:t>
      </w:r>
      <w:r>
        <w:rPr>
          <w:rFonts w:ascii="Calibri" w:hAnsi="Calibri" w:cs="Calibri"/>
          <w:b/>
          <w:bCs/>
          <w:sz w:val="24"/>
          <w:szCs w:val="24"/>
          <w:u w:val="single"/>
          <w:lang w:val="en-US"/>
        </w:rPr>
        <w:t>ISO</w:t>
      </w:r>
      <w:r w:rsidRPr="00B371C8">
        <w:rPr>
          <w:rFonts w:ascii="Calibri" w:hAnsi="Calibri" w:cs="Calibri"/>
          <w:b/>
          <w:bCs/>
          <w:sz w:val="24"/>
          <w:szCs w:val="24"/>
          <w:u w:val="single"/>
        </w:rPr>
        <w:t xml:space="preserve"> </w:t>
      </w:r>
      <w:r w:rsidR="006472E3" w:rsidRPr="006472E3">
        <w:rPr>
          <w:rFonts w:ascii="Calibri" w:hAnsi="Calibri" w:cs="Calibri"/>
          <w:b/>
          <w:bCs/>
          <w:sz w:val="24"/>
          <w:szCs w:val="24"/>
          <w:u w:val="single"/>
        </w:rPr>
        <w:t xml:space="preserve">46 </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Υψηλής</w:t>
      </w:r>
      <w:r w:rsidR="00EF6C66">
        <w:rPr>
          <w:rFonts w:ascii="Calibri" w:hAnsi="Calibri" w:cs="Calibri"/>
          <w:sz w:val="24"/>
          <w:szCs w:val="24"/>
        </w:rPr>
        <w:t xml:space="preserve"> απόδοσης υδραυλικό λιπαντικό (</w:t>
      </w:r>
      <w:r w:rsidRPr="006472E3">
        <w:rPr>
          <w:rFonts w:ascii="Calibri" w:hAnsi="Calibri" w:cs="Calibri"/>
          <w:sz w:val="24"/>
          <w:szCs w:val="24"/>
        </w:rPr>
        <w:t>πάχος τύπου 46) υψηλού δείκτη ιξώδους με μεγάλο εύρος θερμοκρασιακής περιοχής λειτουργίας και μεγάλη αντοχή στις μεγάλες θερμοκρασίες.</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006472E3" w:rsidRPr="006472E3">
        <w:rPr>
          <w:rFonts w:ascii="Calibri" w:hAnsi="Calibri" w:cs="Calibri"/>
          <w:sz w:val="24"/>
          <w:szCs w:val="24"/>
        </w:rPr>
        <w:t>: DIN 51524 Part II &amp; III (HLP,HVLP), Denison HF-0, HF-1 &amp; HF-2, AFNOR NF E 48-690,&amp; 48-691 (HM,HV), VICKERS I-286-S3 &amp; M-2950-S, Ci</w:t>
      </w:r>
      <w:r w:rsidR="00B7460F">
        <w:rPr>
          <w:rFonts w:ascii="Calibri" w:hAnsi="Calibri" w:cs="Calibri"/>
          <w:sz w:val="24"/>
          <w:szCs w:val="24"/>
        </w:rPr>
        <w:t>ncinnati Machine P-68, P-69 &amp; P-</w:t>
      </w:r>
      <w:r w:rsidR="006472E3" w:rsidRPr="006472E3">
        <w:rPr>
          <w:rFonts w:ascii="Calibri" w:hAnsi="Calibri" w:cs="Calibri"/>
          <w:sz w:val="24"/>
          <w:szCs w:val="24"/>
        </w:rPr>
        <w:t>70, U.S. STEEL 127/126, CETOR RP 91H.</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6472E3" w:rsidRPr="006472E3" w:rsidRDefault="00B371C8"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B371C8">
        <w:rPr>
          <w:rFonts w:ascii="Calibri" w:hAnsi="Calibri" w:cs="Calibri"/>
          <w:b/>
          <w:bCs/>
          <w:sz w:val="24"/>
          <w:szCs w:val="24"/>
          <w:u w:val="single"/>
        </w:rPr>
        <w:t>12</w:t>
      </w:r>
      <w:r w:rsidR="006472E3" w:rsidRPr="006472E3">
        <w:rPr>
          <w:rFonts w:ascii="Calibri" w:hAnsi="Calibri" w:cs="Calibri"/>
          <w:b/>
          <w:bCs/>
          <w:sz w:val="24"/>
          <w:szCs w:val="24"/>
          <w:u w:val="single"/>
        </w:rPr>
        <w:t xml:space="preserve">: Βαλβολίνη </w:t>
      </w:r>
      <w:r>
        <w:rPr>
          <w:rFonts w:ascii="Calibri" w:hAnsi="Calibri" w:cs="Calibri"/>
          <w:b/>
          <w:bCs/>
          <w:sz w:val="24"/>
          <w:szCs w:val="24"/>
          <w:u w:val="single"/>
          <w:lang w:val="en-US"/>
        </w:rPr>
        <w:t>SAE</w:t>
      </w:r>
      <w:r w:rsidRPr="00B371C8">
        <w:rPr>
          <w:rFonts w:ascii="Calibri" w:hAnsi="Calibri" w:cs="Calibri"/>
          <w:b/>
          <w:bCs/>
          <w:sz w:val="24"/>
          <w:szCs w:val="24"/>
          <w:u w:val="single"/>
        </w:rPr>
        <w:t xml:space="preserve"> </w:t>
      </w:r>
      <w:r w:rsidR="006472E3" w:rsidRPr="006472E3">
        <w:rPr>
          <w:rFonts w:ascii="Calibri" w:hAnsi="Calibri" w:cs="Calibri"/>
          <w:b/>
          <w:bCs/>
          <w:sz w:val="24"/>
          <w:szCs w:val="24"/>
          <w:u w:val="single"/>
        </w:rPr>
        <w:t xml:space="preserve">Νο 90 </w:t>
      </w:r>
    </w:p>
    <w:p w:rsidR="00CF3C62" w:rsidRDefault="00CF3C62" w:rsidP="00CF3C62">
      <w:pPr>
        <w:spacing w:after="0" w:line="240" w:lineRule="auto"/>
        <w:jc w:val="both"/>
        <w:rPr>
          <w:rFonts w:ascii="Calibri" w:hAnsi="Calibri" w:cs="Calibri"/>
          <w:sz w:val="24"/>
          <w:szCs w:val="24"/>
        </w:rPr>
      </w:pPr>
      <w:r w:rsidRPr="006472E3">
        <w:rPr>
          <w:rFonts w:ascii="Calibri" w:hAnsi="Calibri" w:cs="Calibri"/>
          <w:sz w:val="24"/>
          <w:szCs w:val="24"/>
        </w:rPr>
        <w:t>Βαλβολίνη 90 ενισχυμένη με πρόσθετα υψηλών πιέσεων. ΑPI: GL-4</w:t>
      </w:r>
      <w:r>
        <w:rPr>
          <w:rFonts w:ascii="Calibri" w:hAnsi="Calibri" w:cs="Calibri"/>
          <w:sz w:val="24"/>
          <w:szCs w:val="24"/>
        </w:rPr>
        <w:t xml:space="preserve">. </w:t>
      </w:r>
      <w:r w:rsidRPr="00CF3C62">
        <w:rPr>
          <w:rFonts w:ascii="Calibri" w:hAnsi="Calibri" w:cs="Calibri"/>
          <w:sz w:val="24"/>
          <w:szCs w:val="24"/>
        </w:rPr>
        <w:t>Θα</w:t>
      </w:r>
      <w:r>
        <w:rPr>
          <w:rFonts w:ascii="Calibri" w:hAnsi="Calibri" w:cs="Calibri"/>
          <w:sz w:val="24"/>
          <w:szCs w:val="24"/>
        </w:rPr>
        <w:t xml:space="preserve"> </w:t>
      </w:r>
      <w:r w:rsidRPr="00CF3C62">
        <w:rPr>
          <w:rFonts w:ascii="Calibri" w:hAnsi="Calibri" w:cs="Calibri"/>
          <w:sz w:val="24"/>
          <w:szCs w:val="24"/>
        </w:rPr>
        <w:t>είναι πολλαπλού ιξώδους με υπερενισχυμένα πρόσθετα</w:t>
      </w:r>
      <w:r>
        <w:rPr>
          <w:rFonts w:ascii="Calibri" w:hAnsi="Calibri" w:cs="Calibri"/>
          <w:sz w:val="24"/>
          <w:szCs w:val="24"/>
        </w:rPr>
        <w:t>,</w:t>
      </w:r>
      <w:r w:rsidRPr="00CF3C62">
        <w:rPr>
          <w:rFonts w:ascii="Calibri" w:hAnsi="Calibri" w:cs="Calibri"/>
          <w:sz w:val="24"/>
          <w:szCs w:val="24"/>
        </w:rPr>
        <w:t xml:space="preserve"> ώστε να εξασφαλίζουν κάτω</w:t>
      </w:r>
      <w:r>
        <w:rPr>
          <w:rFonts w:ascii="Calibri" w:hAnsi="Calibri" w:cs="Calibri"/>
          <w:sz w:val="24"/>
          <w:szCs w:val="24"/>
        </w:rPr>
        <w:t xml:space="preserve"> </w:t>
      </w:r>
      <w:r w:rsidRPr="00CF3C62">
        <w:rPr>
          <w:rFonts w:ascii="Calibri" w:hAnsi="Calibri" w:cs="Calibri"/>
          <w:sz w:val="24"/>
          <w:szCs w:val="24"/>
        </w:rPr>
        <w:t>από δύσκολες συνθήκες</w:t>
      </w:r>
      <w:r>
        <w:rPr>
          <w:rFonts w:ascii="Calibri" w:hAnsi="Calibri" w:cs="Calibri"/>
          <w:sz w:val="24"/>
          <w:szCs w:val="24"/>
        </w:rPr>
        <w:t>.</w:t>
      </w:r>
    </w:p>
    <w:p w:rsidR="00CF3C62" w:rsidRPr="00CF3C62" w:rsidRDefault="00CF3C62" w:rsidP="00CF3C62">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Pr="00CF3C62">
        <w:rPr>
          <w:rFonts w:ascii="Calibri" w:hAnsi="Calibri" w:cs="Calibri"/>
          <w:sz w:val="24"/>
          <w:szCs w:val="24"/>
        </w:rPr>
        <w:t>API GL 5, SDFG OP-1705, ZF TE-ML 05A, ZF TE-ML 12E, ZF TEML</w:t>
      </w:r>
      <w:r>
        <w:rPr>
          <w:rFonts w:ascii="Calibri" w:hAnsi="Calibri" w:cs="Calibri"/>
          <w:sz w:val="24"/>
          <w:szCs w:val="24"/>
        </w:rPr>
        <w:t xml:space="preserve"> </w:t>
      </w:r>
      <w:r w:rsidRPr="00CF3C62">
        <w:rPr>
          <w:rFonts w:ascii="Calibri" w:hAnsi="Calibri" w:cs="Calibri"/>
          <w:sz w:val="24"/>
          <w:szCs w:val="24"/>
        </w:rPr>
        <w:t>16B,ZF TE-ML 17B, ZF TE-ML 19B, ZF TE-ML 21A, MIL-L-2105 D</w:t>
      </w:r>
    </w:p>
    <w:p w:rsidR="00F34156" w:rsidRPr="009A3FFC" w:rsidRDefault="00CF3C62" w:rsidP="009A3FFC">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Δοχείο 1 έως 20 λίτρα</w:t>
      </w:r>
      <w:r w:rsidR="006472E3">
        <w:rPr>
          <w:rFonts w:ascii="Calibri" w:hAnsi="Calibri" w:cs="Calibri"/>
          <w:sz w:val="24"/>
          <w:szCs w:val="24"/>
        </w:rPr>
        <w:t>.</w:t>
      </w:r>
    </w:p>
    <w:p w:rsidR="00B371C8" w:rsidRPr="006472E3" w:rsidRDefault="00B371C8"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6472E3">
        <w:rPr>
          <w:rFonts w:ascii="Calibri" w:hAnsi="Calibri" w:cs="Calibri"/>
          <w:b/>
          <w:bCs/>
          <w:sz w:val="24"/>
          <w:szCs w:val="24"/>
          <w:u w:val="single"/>
        </w:rPr>
        <w:t>1</w:t>
      </w:r>
      <w:r>
        <w:rPr>
          <w:rFonts w:ascii="Calibri" w:hAnsi="Calibri" w:cs="Calibri"/>
          <w:b/>
          <w:bCs/>
          <w:sz w:val="24"/>
          <w:szCs w:val="24"/>
          <w:u w:val="single"/>
        </w:rPr>
        <w:t>3</w:t>
      </w:r>
      <w:r w:rsidRPr="006472E3">
        <w:rPr>
          <w:rFonts w:ascii="Calibri" w:hAnsi="Calibri" w:cs="Calibri"/>
          <w:b/>
          <w:bCs/>
          <w:sz w:val="24"/>
          <w:szCs w:val="24"/>
          <w:u w:val="single"/>
        </w:rPr>
        <w:t xml:space="preserve">: </w:t>
      </w:r>
      <w:r>
        <w:rPr>
          <w:rFonts w:ascii="Calibri" w:hAnsi="Calibri" w:cs="Calibri"/>
          <w:b/>
          <w:bCs/>
          <w:sz w:val="24"/>
          <w:szCs w:val="24"/>
          <w:u w:val="single"/>
        </w:rPr>
        <w:t>Λ</w:t>
      </w:r>
      <w:r w:rsidRPr="006472E3">
        <w:rPr>
          <w:rFonts w:ascii="Calibri" w:hAnsi="Calibri" w:cs="Calibri"/>
          <w:b/>
          <w:bCs/>
          <w:sz w:val="24"/>
          <w:szCs w:val="24"/>
          <w:u w:val="single"/>
        </w:rPr>
        <w:t>ιπαντικό τύπου ATF</w:t>
      </w:r>
    </w:p>
    <w:p w:rsidR="00B371C8" w:rsidRPr="006472E3" w:rsidRDefault="00B371C8" w:rsidP="00B371C8">
      <w:pPr>
        <w:spacing w:after="0" w:line="240" w:lineRule="auto"/>
        <w:jc w:val="both"/>
        <w:rPr>
          <w:rFonts w:ascii="Calibri" w:hAnsi="Calibri" w:cs="Calibri"/>
          <w:sz w:val="24"/>
          <w:szCs w:val="24"/>
        </w:rPr>
      </w:pPr>
      <w:r w:rsidRPr="006472E3">
        <w:rPr>
          <w:rFonts w:ascii="Calibri" w:hAnsi="Calibri" w:cs="Calibri"/>
          <w:sz w:val="24"/>
          <w:szCs w:val="24"/>
        </w:rPr>
        <w:t>Πλήρως συνθετικό λιπαντικό για τρικοβέρτο. Για εκτεταμένα διαστήματα αλλαγής ταχύτητας του οχήματος. Σχεδιασμένο για μεγάλα οχήματα έργου.</w:t>
      </w:r>
    </w:p>
    <w:p w:rsidR="00B371C8" w:rsidRPr="006472E3" w:rsidRDefault="00CF3C62" w:rsidP="00B371C8">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B371C8" w:rsidRPr="006472E3">
        <w:rPr>
          <w:rFonts w:ascii="Calibri" w:hAnsi="Calibri" w:cs="Calibri"/>
          <w:sz w:val="24"/>
          <w:szCs w:val="24"/>
        </w:rPr>
        <w:t>API TA/TB , ASTM TCS Allison C4, Mercedes Benz 236.7, ZF</w:t>
      </w:r>
    </w:p>
    <w:p w:rsidR="00B371C8" w:rsidRPr="006472E3" w:rsidRDefault="00B371C8" w:rsidP="00B371C8">
      <w:pPr>
        <w:spacing w:after="0" w:line="240" w:lineRule="auto"/>
        <w:jc w:val="both"/>
        <w:rPr>
          <w:rFonts w:ascii="Calibri" w:hAnsi="Calibri" w:cs="Calibri"/>
          <w:sz w:val="24"/>
          <w:szCs w:val="24"/>
          <w:lang w:val="en-US"/>
        </w:rPr>
      </w:pPr>
      <w:r w:rsidRPr="006472E3">
        <w:rPr>
          <w:rFonts w:ascii="Calibri" w:hAnsi="Calibri" w:cs="Calibri"/>
          <w:sz w:val="24"/>
          <w:szCs w:val="24"/>
          <w:lang w:val="en-US"/>
        </w:rPr>
        <w:t>TE-ML 09/11/14, Caterpillar TO-2, Hagglunds Denison HF-O, MAN 339D, MAN 339 Type D.</w:t>
      </w:r>
    </w:p>
    <w:p w:rsidR="00B371C8" w:rsidRPr="006472E3" w:rsidRDefault="00CF3C62" w:rsidP="00B371C8">
      <w:pPr>
        <w:spacing w:after="0" w:line="240" w:lineRule="auto"/>
        <w:jc w:val="both"/>
        <w:rPr>
          <w:rFonts w:ascii="Calibri" w:hAnsi="Calibri" w:cs="Calibri"/>
          <w:sz w:val="24"/>
          <w:szCs w:val="24"/>
        </w:rPr>
      </w:pPr>
      <w:r>
        <w:rPr>
          <w:rFonts w:ascii="Calibri" w:hAnsi="Calibri" w:cs="Calibri"/>
          <w:sz w:val="24"/>
          <w:szCs w:val="24"/>
        </w:rPr>
        <w:t>Συσκευασία</w:t>
      </w:r>
      <w:r w:rsidR="00B371C8"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B371C8" w:rsidRPr="006472E3">
          <w:rPr>
            <w:rFonts w:ascii="Calibri" w:hAnsi="Calibri" w:cs="Calibri"/>
            <w:sz w:val="24"/>
            <w:szCs w:val="24"/>
          </w:rPr>
          <w:t>20 λίτρα</w:t>
        </w:r>
      </w:smartTag>
      <w:r w:rsidR="00B371C8" w:rsidRPr="006472E3">
        <w:rPr>
          <w:rFonts w:ascii="Calibri" w:hAnsi="Calibri" w:cs="Calibri"/>
          <w:sz w:val="24"/>
          <w:szCs w:val="24"/>
        </w:rPr>
        <w:t>.</w:t>
      </w:r>
    </w:p>
    <w:p w:rsidR="008D7716" w:rsidRPr="006472E3" w:rsidRDefault="008D7716" w:rsidP="00613DE5">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 xml:space="preserve">Α.Τ.14: Γράσο </w:t>
      </w:r>
      <w:r w:rsidRPr="006472E3">
        <w:rPr>
          <w:rFonts w:ascii="Calibri" w:hAnsi="Calibri" w:cs="Calibri"/>
          <w:b/>
          <w:bCs/>
          <w:sz w:val="24"/>
          <w:szCs w:val="24"/>
          <w:u w:val="single"/>
        </w:rPr>
        <w:t>βάση</w:t>
      </w:r>
      <w:r>
        <w:rPr>
          <w:rFonts w:ascii="Calibri" w:hAnsi="Calibri" w:cs="Calibri"/>
          <w:b/>
          <w:bCs/>
          <w:sz w:val="24"/>
          <w:szCs w:val="24"/>
          <w:u w:val="single"/>
        </w:rPr>
        <w:t>ς</w:t>
      </w:r>
      <w:r w:rsidRPr="006472E3">
        <w:rPr>
          <w:rFonts w:ascii="Calibri" w:hAnsi="Calibri" w:cs="Calibri"/>
          <w:b/>
          <w:bCs/>
          <w:sz w:val="24"/>
          <w:szCs w:val="24"/>
          <w:u w:val="single"/>
        </w:rPr>
        <w:t xml:space="preserve"> λιθίου</w:t>
      </w:r>
    </w:p>
    <w:p w:rsidR="008D7716" w:rsidRPr="006472E3" w:rsidRDefault="00EF6C66" w:rsidP="008D7716">
      <w:pPr>
        <w:spacing w:after="0" w:line="240" w:lineRule="auto"/>
        <w:jc w:val="both"/>
        <w:rPr>
          <w:rFonts w:ascii="Calibri" w:hAnsi="Calibri" w:cs="Calibri"/>
          <w:sz w:val="24"/>
          <w:szCs w:val="24"/>
        </w:rPr>
      </w:pPr>
      <w:r>
        <w:rPr>
          <w:rFonts w:ascii="Calibri" w:hAnsi="Calibri" w:cs="Calibri"/>
          <w:sz w:val="24"/>
          <w:szCs w:val="24"/>
        </w:rPr>
        <w:t>Γράσο με βάση το λ</w:t>
      </w:r>
      <w:r w:rsidR="008D7716" w:rsidRPr="006472E3">
        <w:rPr>
          <w:rFonts w:ascii="Calibri" w:hAnsi="Calibri" w:cs="Calibri"/>
          <w:sz w:val="24"/>
          <w:szCs w:val="24"/>
        </w:rPr>
        <w:t>ίθιο, ενισχυμένο με αντιοξειδωτικά και αντιδιαβρωτικά πρόσθετα. Ημίρευστο γράσο για κεντρικά συστήματα γρασαρίσματος φορτηγών αυτοκινήτων μέσω αυτόματου γρασαδόρου καθώς και μικρής έως και μεσαίας ταχύτητας ρουλεμάν, που απαιτούν γράσο υψηλής αντοχής και πρόσφυσης.</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8D7716" w:rsidRPr="006472E3">
        <w:rPr>
          <w:rFonts w:ascii="Calibri" w:hAnsi="Calibri" w:cs="Calibri"/>
          <w:sz w:val="24"/>
          <w:szCs w:val="24"/>
        </w:rPr>
        <w:t xml:space="preserve">NLGI 2, DIN 51825 KP2/K-30, </w:t>
      </w:r>
    </w:p>
    <w:p w:rsidR="006025A0" w:rsidRPr="00F34156" w:rsidRDefault="00CF3C62" w:rsidP="00F34156">
      <w:pPr>
        <w:spacing w:after="0" w:line="240" w:lineRule="auto"/>
        <w:jc w:val="both"/>
        <w:rPr>
          <w:rFonts w:ascii="Calibri" w:hAnsi="Calibri" w:cs="Calibri"/>
          <w:sz w:val="24"/>
          <w:szCs w:val="24"/>
        </w:rPr>
      </w:pPr>
      <w:r>
        <w:rPr>
          <w:rFonts w:ascii="Calibri" w:hAnsi="Calibri" w:cs="Calibri"/>
          <w:sz w:val="24"/>
          <w:szCs w:val="24"/>
        </w:rPr>
        <w:t>Συσκευασία</w:t>
      </w:r>
      <w:r w:rsidR="008D7716" w:rsidRPr="006472E3">
        <w:rPr>
          <w:rFonts w:ascii="Calibri" w:hAnsi="Calibri" w:cs="Calibri"/>
          <w:sz w:val="24"/>
          <w:szCs w:val="24"/>
        </w:rPr>
        <w:t xml:space="preserve">: Δοχείο 1 έως </w:t>
      </w:r>
      <w:smartTag w:uri="urn:schemas-microsoft-com:office:smarttags" w:element="metricconverter">
        <w:smartTagPr>
          <w:attr w:name="ProductID" w:val="20 κιλά"/>
        </w:smartTagPr>
        <w:r w:rsidR="008D7716" w:rsidRPr="006472E3">
          <w:rPr>
            <w:rFonts w:ascii="Calibri" w:hAnsi="Calibri" w:cs="Calibri"/>
            <w:sz w:val="24"/>
            <w:szCs w:val="24"/>
          </w:rPr>
          <w:t>20 κιλά</w:t>
        </w:r>
      </w:smartTag>
      <w:r w:rsidR="008D7716" w:rsidRPr="006472E3">
        <w:rPr>
          <w:rFonts w:ascii="Calibri" w:hAnsi="Calibri" w:cs="Calibri"/>
          <w:sz w:val="24"/>
          <w:szCs w:val="24"/>
        </w:rPr>
        <w:t>.</w:t>
      </w:r>
    </w:p>
    <w:p w:rsidR="008D7716"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Α.Τ.15</w:t>
      </w:r>
      <w:r w:rsidRPr="006472E3">
        <w:rPr>
          <w:rFonts w:ascii="Calibri" w:hAnsi="Calibri" w:cs="Calibri"/>
          <w:b/>
          <w:bCs/>
          <w:sz w:val="24"/>
          <w:szCs w:val="24"/>
          <w:u w:val="single"/>
        </w:rPr>
        <w:t>: Γράσο Γραφιτούχο</w:t>
      </w:r>
    </w:p>
    <w:p w:rsidR="008D7716" w:rsidRPr="006472E3" w:rsidRDefault="008D7716" w:rsidP="008D7716">
      <w:pPr>
        <w:spacing w:after="0" w:line="240" w:lineRule="auto"/>
        <w:jc w:val="both"/>
        <w:rPr>
          <w:rFonts w:ascii="Calibri" w:hAnsi="Calibri" w:cs="Calibri"/>
          <w:sz w:val="24"/>
          <w:szCs w:val="24"/>
        </w:rPr>
      </w:pPr>
      <w:r>
        <w:rPr>
          <w:rFonts w:ascii="Calibri" w:hAnsi="Calibri" w:cs="Calibri"/>
          <w:sz w:val="24"/>
          <w:szCs w:val="24"/>
        </w:rPr>
        <w:t>Γράσ</w:t>
      </w:r>
      <w:r w:rsidRPr="006472E3">
        <w:rPr>
          <w:rFonts w:ascii="Calibri" w:hAnsi="Calibri" w:cs="Calibri"/>
          <w:sz w:val="24"/>
          <w:szCs w:val="24"/>
        </w:rPr>
        <w:t xml:space="preserve">ο με βάση το </w:t>
      </w:r>
      <w:r w:rsidR="00B7460F">
        <w:rPr>
          <w:rFonts w:ascii="Calibri" w:hAnsi="Calibri" w:cs="Calibri"/>
          <w:sz w:val="24"/>
          <w:szCs w:val="24"/>
        </w:rPr>
        <w:t>λ</w:t>
      </w:r>
      <w:r w:rsidR="00B7460F" w:rsidRPr="006472E3">
        <w:rPr>
          <w:rFonts w:ascii="Calibri" w:hAnsi="Calibri" w:cs="Calibri"/>
          <w:sz w:val="24"/>
          <w:szCs w:val="24"/>
        </w:rPr>
        <w:t>ίθιο</w:t>
      </w:r>
      <w:r w:rsidRPr="006472E3">
        <w:rPr>
          <w:rFonts w:ascii="Calibri" w:hAnsi="Calibri" w:cs="Calibri"/>
          <w:sz w:val="24"/>
          <w:szCs w:val="24"/>
        </w:rPr>
        <w:t>, με διθειούχο μολυβδαίνιο (ΜοS2) μαύρου χρώματος</w:t>
      </w:r>
      <w:r w:rsidR="00B7460F">
        <w:rPr>
          <w:rFonts w:ascii="Calibri" w:hAnsi="Calibri" w:cs="Calibri"/>
          <w:sz w:val="24"/>
          <w:szCs w:val="24"/>
        </w:rPr>
        <w:t>.</w:t>
      </w:r>
    </w:p>
    <w:p w:rsidR="00CC4D2C" w:rsidRDefault="00CF3C62" w:rsidP="008D7716">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8D7716" w:rsidRPr="006472E3">
        <w:rPr>
          <w:rFonts w:ascii="Calibri" w:hAnsi="Calibri" w:cs="Calibri"/>
          <w:sz w:val="24"/>
          <w:szCs w:val="24"/>
        </w:rPr>
        <w:t xml:space="preserve">NLGI 2, DIN 51825 KPF2/K-30, Συσκευασία : Δοχείο 1 έως </w:t>
      </w:r>
      <w:smartTag w:uri="urn:schemas-microsoft-com:office:smarttags" w:element="metricconverter">
        <w:smartTagPr>
          <w:attr w:name="ProductID" w:val="20 κιλά"/>
        </w:smartTagPr>
        <w:r w:rsidR="008D7716" w:rsidRPr="006472E3">
          <w:rPr>
            <w:rFonts w:ascii="Calibri" w:hAnsi="Calibri" w:cs="Calibri"/>
            <w:sz w:val="24"/>
            <w:szCs w:val="24"/>
          </w:rPr>
          <w:t>20 κιλά</w:t>
        </w:r>
      </w:smartTag>
      <w:r w:rsidR="008D7716" w:rsidRPr="006472E3">
        <w:rPr>
          <w:rFonts w:ascii="Calibri" w:hAnsi="Calibri" w:cs="Calibri"/>
          <w:sz w:val="24"/>
          <w:szCs w:val="24"/>
        </w:rPr>
        <w:t>.</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Συσκευασία</w:t>
      </w:r>
      <w:r w:rsidR="008D7716" w:rsidRPr="006472E3">
        <w:rPr>
          <w:rFonts w:ascii="Calibri" w:hAnsi="Calibri" w:cs="Calibri"/>
          <w:sz w:val="24"/>
          <w:szCs w:val="24"/>
        </w:rPr>
        <w:t xml:space="preserve">: Δοχείο 1 έως </w:t>
      </w:r>
      <w:smartTag w:uri="urn:schemas-microsoft-com:office:smarttags" w:element="metricconverter">
        <w:smartTagPr>
          <w:attr w:name="ProductID" w:val="20 κιλά"/>
        </w:smartTagPr>
        <w:r w:rsidR="008D7716" w:rsidRPr="006472E3">
          <w:rPr>
            <w:rFonts w:ascii="Calibri" w:hAnsi="Calibri" w:cs="Calibri"/>
            <w:sz w:val="24"/>
            <w:szCs w:val="24"/>
          </w:rPr>
          <w:t>20 κιλά</w:t>
        </w:r>
      </w:smartTag>
      <w:r w:rsidR="008D7716" w:rsidRPr="006472E3">
        <w:rPr>
          <w:rFonts w:ascii="Calibri" w:hAnsi="Calibri" w:cs="Calibri"/>
          <w:sz w:val="24"/>
          <w:szCs w:val="24"/>
        </w:rPr>
        <w:t>.</w:t>
      </w:r>
    </w:p>
    <w:p w:rsidR="004E52B8" w:rsidRDefault="004E52B8" w:rsidP="004E52B8">
      <w:pPr>
        <w:spacing w:before="120" w:after="60" w:line="240" w:lineRule="auto"/>
        <w:jc w:val="both"/>
        <w:rPr>
          <w:rFonts w:ascii="Calibri" w:hAnsi="Calibri" w:cs="Calibri"/>
          <w:b/>
          <w:bCs/>
          <w:sz w:val="24"/>
          <w:szCs w:val="24"/>
          <w:u w:val="single"/>
        </w:rPr>
      </w:pPr>
    </w:p>
    <w:p w:rsidR="004E52B8" w:rsidRDefault="004E52B8" w:rsidP="004E52B8">
      <w:pPr>
        <w:spacing w:before="120" w:after="60" w:line="240" w:lineRule="auto"/>
        <w:jc w:val="both"/>
        <w:rPr>
          <w:rFonts w:ascii="Calibri" w:hAnsi="Calibri" w:cs="Calibri"/>
          <w:b/>
          <w:bCs/>
          <w:sz w:val="24"/>
          <w:szCs w:val="24"/>
          <w:u w:val="single"/>
        </w:rPr>
      </w:pPr>
    </w:p>
    <w:p w:rsidR="004E52B8" w:rsidRDefault="004E52B8" w:rsidP="004E52B8">
      <w:pPr>
        <w:spacing w:before="120" w:after="60" w:line="240" w:lineRule="auto"/>
        <w:jc w:val="both"/>
        <w:rPr>
          <w:rFonts w:ascii="Calibri" w:hAnsi="Calibri" w:cs="Calibri"/>
          <w:b/>
          <w:bCs/>
          <w:sz w:val="24"/>
          <w:szCs w:val="24"/>
          <w:u w:val="single"/>
        </w:rPr>
      </w:pPr>
    </w:p>
    <w:p w:rsidR="004E52B8" w:rsidRPr="006472E3" w:rsidRDefault="004E52B8" w:rsidP="004E52B8">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lastRenderedPageBreak/>
        <w:t>Α.Τ.16</w:t>
      </w:r>
      <w:r w:rsidRPr="006472E3">
        <w:rPr>
          <w:rFonts w:ascii="Calibri" w:hAnsi="Calibri" w:cs="Calibri"/>
          <w:b/>
          <w:bCs/>
          <w:sz w:val="24"/>
          <w:szCs w:val="24"/>
          <w:u w:val="single"/>
        </w:rPr>
        <w:t>: Λιπαντικό δίχρονων κινητήρων 2Τ</w:t>
      </w:r>
    </w:p>
    <w:p w:rsidR="004E52B8" w:rsidRPr="006472E3" w:rsidRDefault="004E52B8" w:rsidP="004E52B8">
      <w:pPr>
        <w:spacing w:after="0" w:line="240" w:lineRule="auto"/>
        <w:jc w:val="both"/>
        <w:rPr>
          <w:rFonts w:ascii="Calibri" w:hAnsi="Calibri" w:cs="Calibri"/>
          <w:sz w:val="24"/>
          <w:szCs w:val="24"/>
        </w:rPr>
      </w:pPr>
      <w:r w:rsidRPr="006472E3">
        <w:rPr>
          <w:rFonts w:ascii="Calibri" w:hAnsi="Calibri" w:cs="Calibri"/>
          <w:sz w:val="24"/>
          <w:szCs w:val="24"/>
        </w:rPr>
        <w:t>Υψηλής τεχνολογίας λιπαντικά δίχρονων κινητήρων.</w:t>
      </w:r>
      <w:r>
        <w:rPr>
          <w:rFonts w:ascii="Calibri" w:hAnsi="Calibri" w:cs="Calibri"/>
          <w:sz w:val="24"/>
          <w:szCs w:val="24"/>
        </w:rPr>
        <w:t xml:space="preserve"> Για τα μηχανήματα κηποτεχνίας της Υπηρεσίας Καθαριότητος και Πρασίνου, δηλ. χορτοκοπτικά, θαμνοκοπτικά, αλυσοπρίονα, φυσητήρες κήπου. </w:t>
      </w:r>
      <w:r w:rsidRPr="006472E3">
        <w:rPr>
          <w:rFonts w:ascii="Calibri" w:hAnsi="Calibri" w:cs="Calibri"/>
          <w:sz w:val="24"/>
          <w:szCs w:val="24"/>
        </w:rPr>
        <w:t>Συνήθης αναλογία με βενζίνη 5%.</w:t>
      </w:r>
    </w:p>
    <w:p w:rsidR="004E52B8" w:rsidRPr="00CE120F" w:rsidRDefault="004E52B8" w:rsidP="004E52B8">
      <w:pPr>
        <w:spacing w:after="0" w:line="240" w:lineRule="auto"/>
        <w:jc w:val="both"/>
        <w:rPr>
          <w:rFonts w:ascii="Calibri" w:hAnsi="Calibri" w:cs="Calibri"/>
          <w:sz w:val="24"/>
          <w:szCs w:val="24"/>
        </w:rPr>
      </w:pPr>
      <w:r>
        <w:rPr>
          <w:rFonts w:ascii="Calibri" w:hAnsi="Calibri" w:cs="Calibri"/>
          <w:sz w:val="24"/>
          <w:szCs w:val="24"/>
        </w:rPr>
        <w:t>Εγκρίσεις</w:t>
      </w:r>
      <w:r w:rsidRPr="00CE120F">
        <w:rPr>
          <w:rFonts w:ascii="Calibri" w:hAnsi="Calibri" w:cs="Calibri"/>
          <w:sz w:val="24"/>
          <w:szCs w:val="24"/>
        </w:rPr>
        <w:t>-</w:t>
      </w:r>
      <w:r>
        <w:rPr>
          <w:rFonts w:ascii="Calibri" w:hAnsi="Calibri" w:cs="Calibri"/>
          <w:sz w:val="24"/>
          <w:szCs w:val="24"/>
        </w:rPr>
        <w:t>προδιαγραφές</w:t>
      </w:r>
      <w:r w:rsidRPr="00CE120F">
        <w:rPr>
          <w:rFonts w:ascii="Calibri" w:hAnsi="Calibri" w:cs="Calibri"/>
          <w:sz w:val="24"/>
          <w:szCs w:val="24"/>
        </w:rPr>
        <w:t xml:space="preserve">: </w:t>
      </w:r>
      <w:r w:rsidRPr="00CF3C62">
        <w:rPr>
          <w:rFonts w:ascii="Calibri" w:hAnsi="Calibri" w:cs="Calibri"/>
          <w:sz w:val="24"/>
          <w:szCs w:val="24"/>
          <w:lang w:val="en-US"/>
        </w:rPr>
        <w:t>API</w:t>
      </w:r>
      <w:r w:rsidRPr="00CE120F">
        <w:rPr>
          <w:rFonts w:ascii="Calibri" w:hAnsi="Calibri" w:cs="Calibri"/>
          <w:sz w:val="24"/>
          <w:szCs w:val="24"/>
        </w:rPr>
        <w:t xml:space="preserve"> </w:t>
      </w:r>
      <w:r w:rsidRPr="00CF3C62">
        <w:rPr>
          <w:rFonts w:ascii="Calibri" w:hAnsi="Calibri" w:cs="Calibri"/>
          <w:sz w:val="24"/>
          <w:szCs w:val="24"/>
          <w:lang w:val="en-US"/>
        </w:rPr>
        <w:t>TA</w:t>
      </w:r>
      <w:r w:rsidRPr="00CE120F">
        <w:rPr>
          <w:rFonts w:ascii="Calibri" w:hAnsi="Calibri" w:cs="Calibri"/>
          <w:sz w:val="24"/>
          <w:szCs w:val="24"/>
        </w:rPr>
        <w:t>/</w:t>
      </w:r>
      <w:r w:rsidRPr="00CF3C62">
        <w:rPr>
          <w:rFonts w:ascii="Calibri" w:hAnsi="Calibri" w:cs="Calibri"/>
          <w:sz w:val="24"/>
          <w:szCs w:val="24"/>
          <w:lang w:val="en-US"/>
        </w:rPr>
        <w:t>TB</w:t>
      </w:r>
      <w:r w:rsidRPr="00CE120F">
        <w:rPr>
          <w:rFonts w:ascii="Calibri" w:hAnsi="Calibri" w:cs="Calibri"/>
          <w:sz w:val="24"/>
          <w:szCs w:val="24"/>
        </w:rPr>
        <w:t xml:space="preserve"> , </w:t>
      </w:r>
      <w:r w:rsidRPr="00CF3C62">
        <w:rPr>
          <w:rFonts w:ascii="Calibri" w:hAnsi="Calibri" w:cs="Calibri"/>
          <w:sz w:val="24"/>
          <w:szCs w:val="24"/>
          <w:lang w:val="en-US"/>
        </w:rPr>
        <w:t>ASTM</w:t>
      </w:r>
      <w:r w:rsidRPr="00CE120F">
        <w:rPr>
          <w:rFonts w:ascii="Calibri" w:hAnsi="Calibri" w:cs="Calibri"/>
          <w:sz w:val="24"/>
          <w:szCs w:val="24"/>
        </w:rPr>
        <w:t xml:space="preserve"> </w:t>
      </w:r>
      <w:r w:rsidRPr="00CF3C62">
        <w:rPr>
          <w:rFonts w:ascii="Calibri" w:hAnsi="Calibri" w:cs="Calibri"/>
          <w:sz w:val="24"/>
          <w:szCs w:val="24"/>
          <w:lang w:val="en-US"/>
        </w:rPr>
        <w:t>TCS</w:t>
      </w:r>
      <w:r w:rsidRPr="00CE120F">
        <w:rPr>
          <w:rFonts w:ascii="Calibri" w:hAnsi="Calibri" w:cs="Calibri"/>
          <w:sz w:val="24"/>
          <w:szCs w:val="24"/>
        </w:rPr>
        <w:t xml:space="preserve"> </w:t>
      </w:r>
      <w:r w:rsidRPr="00CF3C62">
        <w:rPr>
          <w:rFonts w:ascii="Calibri" w:hAnsi="Calibri" w:cs="Calibri"/>
          <w:sz w:val="24"/>
          <w:szCs w:val="24"/>
          <w:lang w:val="en-US"/>
        </w:rPr>
        <w:t>Allison</w:t>
      </w:r>
      <w:r w:rsidRPr="00CE120F">
        <w:rPr>
          <w:rFonts w:ascii="Calibri" w:hAnsi="Calibri" w:cs="Calibri"/>
          <w:sz w:val="24"/>
          <w:szCs w:val="24"/>
        </w:rPr>
        <w:t xml:space="preserve"> </w:t>
      </w:r>
      <w:r w:rsidRPr="00CF3C62">
        <w:rPr>
          <w:rFonts w:ascii="Calibri" w:hAnsi="Calibri" w:cs="Calibri"/>
          <w:sz w:val="24"/>
          <w:szCs w:val="24"/>
          <w:lang w:val="en-US"/>
        </w:rPr>
        <w:t>C</w:t>
      </w:r>
      <w:r w:rsidRPr="00CE120F">
        <w:rPr>
          <w:rFonts w:ascii="Calibri" w:hAnsi="Calibri" w:cs="Calibri"/>
          <w:sz w:val="24"/>
          <w:szCs w:val="24"/>
        </w:rPr>
        <w:t xml:space="preserve">4, </w:t>
      </w:r>
      <w:r w:rsidRPr="00CF3C62">
        <w:rPr>
          <w:rFonts w:ascii="Calibri" w:hAnsi="Calibri" w:cs="Calibri"/>
          <w:sz w:val="24"/>
          <w:szCs w:val="24"/>
          <w:lang w:val="en-US"/>
        </w:rPr>
        <w:t>Mercedes</w:t>
      </w:r>
      <w:r w:rsidRPr="00CE120F">
        <w:rPr>
          <w:rFonts w:ascii="Calibri" w:hAnsi="Calibri" w:cs="Calibri"/>
          <w:sz w:val="24"/>
          <w:szCs w:val="24"/>
        </w:rPr>
        <w:t xml:space="preserve"> </w:t>
      </w:r>
      <w:r w:rsidRPr="00CF3C62">
        <w:rPr>
          <w:rFonts w:ascii="Calibri" w:hAnsi="Calibri" w:cs="Calibri"/>
          <w:sz w:val="24"/>
          <w:szCs w:val="24"/>
          <w:lang w:val="en-US"/>
        </w:rPr>
        <w:t>Benz</w:t>
      </w:r>
      <w:r w:rsidRPr="00CE120F">
        <w:rPr>
          <w:rFonts w:ascii="Calibri" w:hAnsi="Calibri" w:cs="Calibri"/>
          <w:sz w:val="24"/>
          <w:szCs w:val="24"/>
        </w:rPr>
        <w:t xml:space="preserve"> 236.7, </w:t>
      </w:r>
      <w:r w:rsidRPr="00CF3C62">
        <w:rPr>
          <w:rFonts w:ascii="Calibri" w:hAnsi="Calibri" w:cs="Calibri"/>
          <w:sz w:val="24"/>
          <w:szCs w:val="24"/>
          <w:lang w:val="en-US"/>
        </w:rPr>
        <w:t>ZF</w:t>
      </w:r>
      <w:r w:rsidRPr="00CE120F">
        <w:rPr>
          <w:rFonts w:ascii="Calibri" w:hAnsi="Calibri" w:cs="Calibri"/>
          <w:sz w:val="24"/>
          <w:szCs w:val="24"/>
        </w:rPr>
        <w:t xml:space="preserve"> </w:t>
      </w:r>
      <w:r w:rsidRPr="00CF3C62">
        <w:rPr>
          <w:rFonts w:ascii="Calibri" w:hAnsi="Calibri" w:cs="Calibri"/>
          <w:sz w:val="24"/>
          <w:szCs w:val="24"/>
          <w:lang w:val="en-US"/>
        </w:rPr>
        <w:t>TE</w:t>
      </w:r>
      <w:r w:rsidRPr="00CE120F">
        <w:rPr>
          <w:rFonts w:ascii="Calibri" w:hAnsi="Calibri" w:cs="Calibri"/>
          <w:sz w:val="24"/>
          <w:szCs w:val="24"/>
        </w:rPr>
        <w:t>-</w:t>
      </w:r>
      <w:r w:rsidRPr="00CF3C62">
        <w:rPr>
          <w:rFonts w:ascii="Calibri" w:hAnsi="Calibri" w:cs="Calibri"/>
          <w:sz w:val="24"/>
          <w:szCs w:val="24"/>
          <w:lang w:val="en-US"/>
        </w:rPr>
        <w:t>ML</w:t>
      </w:r>
      <w:r w:rsidRPr="00CE120F">
        <w:rPr>
          <w:rFonts w:ascii="Calibri" w:hAnsi="Calibri" w:cs="Calibri"/>
          <w:sz w:val="24"/>
          <w:szCs w:val="24"/>
        </w:rPr>
        <w:t xml:space="preserve"> 09/11/14, </w:t>
      </w:r>
      <w:r w:rsidRPr="00CF3C62">
        <w:rPr>
          <w:rFonts w:ascii="Calibri" w:hAnsi="Calibri" w:cs="Calibri"/>
          <w:sz w:val="24"/>
          <w:szCs w:val="24"/>
          <w:lang w:val="en-US"/>
        </w:rPr>
        <w:t>Caterpillar</w:t>
      </w:r>
      <w:r w:rsidRPr="00CE120F">
        <w:rPr>
          <w:rFonts w:ascii="Calibri" w:hAnsi="Calibri" w:cs="Calibri"/>
          <w:sz w:val="24"/>
          <w:szCs w:val="24"/>
        </w:rPr>
        <w:t xml:space="preserve"> </w:t>
      </w:r>
      <w:r w:rsidRPr="00CF3C62">
        <w:rPr>
          <w:rFonts w:ascii="Calibri" w:hAnsi="Calibri" w:cs="Calibri"/>
          <w:sz w:val="24"/>
          <w:szCs w:val="24"/>
          <w:lang w:val="en-US"/>
        </w:rPr>
        <w:t>TO</w:t>
      </w:r>
      <w:r w:rsidRPr="00CE120F">
        <w:rPr>
          <w:rFonts w:ascii="Calibri" w:hAnsi="Calibri" w:cs="Calibri"/>
          <w:sz w:val="24"/>
          <w:szCs w:val="24"/>
        </w:rPr>
        <w:t xml:space="preserve">-2, </w:t>
      </w:r>
      <w:r w:rsidRPr="00CF3C62">
        <w:rPr>
          <w:rFonts w:ascii="Calibri" w:hAnsi="Calibri" w:cs="Calibri"/>
          <w:sz w:val="24"/>
          <w:szCs w:val="24"/>
          <w:lang w:val="en-US"/>
        </w:rPr>
        <w:t>Hagglunds</w:t>
      </w:r>
      <w:r w:rsidRPr="00CE120F">
        <w:rPr>
          <w:rFonts w:ascii="Calibri" w:hAnsi="Calibri" w:cs="Calibri"/>
          <w:sz w:val="24"/>
          <w:szCs w:val="24"/>
        </w:rPr>
        <w:t xml:space="preserve"> </w:t>
      </w:r>
      <w:r w:rsidRPr="00CF3C62">
        <w:rPr>
          <w:rFonts w:ascii="Calibri" w:hAnsi="Calibri" w:cs="Calibri"/>
          <w:sz w:val="24"/>
          <w:szCs w:val="24"/>
          <w:lang w:val="en-US"/>
        </w:rPr>
        <w:t>Denison</w:t>
      </w:r>
      <w:r w:rsidRPr="00CE120F">
        <w:rPr>
          <w:rFonts w:ascii="Calibri" w:hAnsi="Calibri" w:cs="Calibri"/>
          <w:sz w:val="24"/>
          <w:szCs w:val="24"/>
        </w:rPr>
        <w:t xml:space="preserve"> </w:t>
      </w:r>
      <w:r w:rsidRPr="00CF3C62">
        <w:rPr>
          <w:rFonts w:ascii="Calibri" w:hAnsi="Calibri" w:cs="Calibri"/>
          <w:sz w:val="24"/>
          <w:szCs w:val="24"/>
          <w:lang w:val="en-US"/>
        </w:rPr>
        <w:t>HF</w:t>
      </w:r>
      <w:r w:rsidRPr="00CE120F">
        <w:rPr>
          <w:rFonts w:ascii="Calibri" w:hAnsi="Calibri" w:cs="Calibri"/>
          <w:sz w:val="24"/>
          <w:szCs w:val="24"/>
        </w:rPr>
        <w:t>-</w:t>
      </w:r>
      <w:r w:rsidRPr="00CF3C62">
        <w:rPr>
          <w:rFonts w:ascii="Calibri" w:hAnsi="Calibri" w:cs="Calibri"/>
          <w:sz w:val="24"/>
          <w:szCs w:val="24"/>
          <w:lang w:val="en-US"/>
        </w:rPr>
        <w:t>O</w:t>
      </w:r>
      <w:r w:rsidRPr="00CE120F">
        <w:rPr>
          <w:rFonts w:ascii="Calibri" w:hAnsi="Calibri" w:cs="Calibri"/>
          <w:sz w:val="24"/>
          <w:szCs w:val="24"/>
        </w:rPr>
        <w:t xml:space="preserve">, </w:t>
      </w:r>
      <w:r w:rsidRPr="00CF3C62">
        <w:rPr>
          <w:rFonts w:ascii="Calibri" w:hAnsi="Calibri" w:cs="Calibri"/>
          <w:sz w:val="24"/>
          <w:szCs w:val="24"/>
          <w:lang w:val="en-US"/>
        </w:rPr>
        <w:t>MAN</w:t>
      </w:r>
      <w:r w:rsidRPr="00CE120F">
        <w:rPr>
          <w:rFonts w:ascii="Calibri" w:hAnsi="Calibri" w:cs="Calibri"/>
          <w:sz w:val="24"/>
          <w:szCs w:val="24"/>
        </w:rPr>
        <w:t xml:space="preserve"> 339</w:t>
      </w:r>
      <w:r w:rsidRPr="00CF3C62">
        <w:rPr>
          <w:rFonts w:ascii="Calibri" w:hAnsi="Calibri" w:cs="Calibri"/>
          <w:sz w:val="24"/>
          <w:szCs w:val="24"/>
          <w:lang w:val="en-US"/>
        </w:rPr>
        <w:t>D</w:t>
      </w:r>
      <w:r w:rsidRPr="00CE120F">
        <w:rPr>
          <w:rFonts w:ascii="Calibri" w:hAnsi="Calibri" w:cs="Calibri"/>
          <w:sz w:val="24"/>
          <w:szCs w:val="24"/>
        </w:rPr>
        <w:t xml:space="preserve">, </w:t>
      </w:r>
      <w:r w:rsidRPr="00CF3C62">
        <w:rPr>
          <w:rFonts w:ascii="Calibri" w:hAnsi="Calibri" w:cs="Calibri"/>
          <w:sz w:val="24"/>
          <w:szCs w:val="24"/>
          <w:lang w:val="en-US"/>
        </w:rPr>
        <w:t>MAN</w:t>
      </w:r>
      <w:r w:rsidRPr="00CE120F">
        <w:rPr>
          <w:rFonts w:ascii="Calibri" w:hAnsi="Calibri" w:cs="Calibri"/>
          <w:sz w:val="24"/>
          <w:szCs w:val="24"/>
        </w:rPr>
        <w:t xml:space="preserve"> 339 </w:t>
      </w:r>
      <w:r w:rsidRPr="00CF3C62">
        <w:rPr>
          <w:rFonts w:ascii="Calibri" w:hAnsi="Calibri" w:cs="Calibri"/>
          <w:sz w:val="24"/>
          <w:szCs w:val="24"/>
          <w:lang w:val="en-US"/>
        </w:rPr>
        <w:t>Type</w:t>
      </w:r>
      <w:r w:rsidRPr="00CE120F">
        <w:rPr>
          <w:rFonts w:ascii="Calibri" w:hAnsi="Calibri" w:cs="Calibri"/>
          <w:sz w:val="24"/>
          <w:szCs w:val="24"/>
        </w:rPr>
        <w:t xml:space="preserve"> </w:t>
      </w:r>
      <w:r w:rsidRPr="00CF3C62">
        <w:rPr>
          <w:rFonts w:ascii="Calibri" w:hAnsi="Calibri" w:cs="Calibri"/>
          <w:sz w:val="24"/>
          <w:szCs w:val="24"/>
          <w:lang w:val="en-US"/>
        </w:rPr>
        <w:t>D</w:t>
      </w:r>
      <w:r w:rsidRPr="00CE120F">
        <w:rPr>
          <w:rFonts w:ascii="Calibri" w:hAnsi="Calibri" w:cs="Calibri"/>
          <w:sz w:val="24"/>
          <w:szCs w:val="24"/>
        </w:rPr>
        <w:t>.</w:t>
      </w:r>
    </w:p>
    <w:p w:rsidR="004E52B8" w:rsidRPr="006472E3" w:rsidRDefault="004E52B8" w:rsidP="004E52B8">
      <w:pPr>
        <w:spacing w:after="0" w:line="240" w:lineRule="auto"/>
        <w:jc w:val="both"/>
        <w:rPr>
          <w:rFonts w:ascii="Calibri" w:hAnsi="Calibri" w:cs="Calibri"/>
          <w:sz w:val="24"/>
          <w:szCs w:val="24"/>
        </w:rPr>
      </w:pPr>
      <w:r w:rsidRPr="006472E3">
        <w:rPr>
          <w:rFonts w:ascii="Calibri" w:hAnsi="Calibri" w:cs="Calibri"/>
          <w:sz w:val="24"/>
          <w:szCs w:val="24"/>
        </w:rPr>
        <w:t xml:space="preserve">Συσκευασία: Δοχείο 1 έως </w:t>
      </w:r>
      <w:smartTag w:uri="urn:schemas-microsoft-com:office:smarttags" w:element="metricconverter">
        <w:smartTagPr>
          <w:attr w:name="ProductID" w:val="5 λίτρα"/>
        </w:smartTagPr>
        <w:r w:rsidRPr="006472E3">
          <w:rPr>
            <w:rFonts w:ascii="Calibri" w:hAnsi="Calibri" w:cs="Calibri"/>
            <w:sz w:val="24"/>
            <w:szCs w:val="24"/>
          </w:rPr>
          <w:t>5 λίτρα</w:t>
        </w:r>
      </w:smartTag>
      <w:r w:rsidRPr="006472E3">
        <w:rPr>
          <w:rFonts w:ascii="Calibri" w:hAnsi="Calibri" w:cs="Calibri"/>
          <w:sz w:val="24"/>
          <w:szCs w:val="24"/>
        </w:rPr>
        <w:t>.</w:t>
      </w:r>
    </w:p>
    <w:p w:rsidR="008D7716"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6472E3">
        <w:rPr>
          <w:rFonts w:ascii="Calibri" w:hAnsi="Calibri" w:cs="Calibri"/>
          <w:b/>
          <w:bCs/>
          <w:sz w:val="24"/>
          <w:szCs w:val="24"/>
          <w:u w:val="single"/>
        </w:rPr>
        <w:t>1</w:t>
      </w:r>
      <w:r w:rsidR="004E52B8">
        <w:rPr>
          <w:rFonts w:ascii="Calibri" w:hAnsi="Calibri" w:cs="Calibri"/>
          <w:b/>
          <w:bCs/>
          <w:sz w:val="24"/>
          <w:szCs w:val="24"/>
          <w:u w:val="single"/>
        </w:rPr>
        <w:t>7</w:t>
      </w:r>
      <w:r w:rsidRPr="006472E3">
        <w:rPr>
          <w:rFonts w:ascii="Calibri" w:hAnsi="Calibri" w:cs="Calibri"/>
          <w:b/>
          <w:bCs/>
          <w:sz w:val="24"/>
          <w:szCs w:val="24"/>
          <w:u w:val="single"/>
        </w:rPr>
        <w:t>: Υγρά Φρένων</w:t>
      </w:r>
      <w:r w:rsidR="0079138B">
        <w:rPr>
          <w:rFonts w:ascii="Calibri" w:hAnsi="Calibri" w:cs="Calibri"/>
          <w:b/>
          <w:bCs/>
          <w:sz w:val="24"/>
          <w:szCs w:val="24"/>
          <w:u w:val="single"/>
        </w:rPr>
        <w:t xml:space="preserve"> </w:t>
      </w:r>
      <w:r w:rsidR="0079138B" w:rsidRPr="0079138B">
        <w:rPr>
          <w:rFonts w:ascii="Calibri" w:hAnsi="Calibri" w:cs="Calibri"/>
          <w:b/>
          <w:bCs/>
          <w:sz w:val="24"/>
          <w:szCs w:val="24"/>
          <w:u w:val="single"/>
        </w:rPr>
        <w:t>DOT 4</w:t>
      </w:r>
    </w:p>
    <w:p w:rsidR="008D7716" w:rsidRPr="006472E3" w:rsidRDefault="008D7716" w:rsidP="008D7716">
      <w:pPr>
        <w:spacing w:after="0" w:line="240" w:lineRule="auto"/>
        <w:jc w:val="both"/>
        <w:rPr>
          <w:rFonts w:ascii="Calibri" w:hAnsi="Calibri" w:cs="Calibri"/>
          <w:sz w:val="24"/>
          <w:szCs w:val="24"/>
        </w:rPr>
      </w:pPr>
      <w:r w:rsidRPr="006472E3">
        <w:rPr>
          <w:rFonts w:ascii="Calibri" w:hAnsi="Calibri" w:cs="Calibri"/>
          <w:sz w:val="24"/>
          <w:szCs w:val="24"/>
        </w:rPr>
        <w:t>Υγρά φρένων</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Εγκρίσεις-προδιαγραφές</w:t>
      </w:r>
      <w:r w:rsidRPr="006472E3">
        <w:rPr>
          <w:rFonts w:ascii="Calibri" w:hAnsi="Calibri" w:cs="Calibri"/>
          <w:sz w:val="24"/>
          <w:szCs w:val="24"/>
        </w:rPr>
        <w:t xml:space="preserve">: </w:t>
      </w:r>
      <w:r w:rsidR="008D7716" w:rsidRPr="006472E3">
        <w:rPr>
          <w:rFonts w:ascii="Calibri" w:hAnsi="Calibri" w:cs="Calibri"/>
          <w:sz w:val="24"/>
          <w:szCs w:val="24"/>
        </w:rPr>
        <w:t>DOT 4 SAE J 1703</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Συσκευασία</w:t>
      </w:r>
      <w:r w:rsidR="008D7716" w:rsidRPr="006472E3">
        <w:rPr>
          <w:rFonts w:ascii="Calibri" w:hAnsi="Calibri" w:cs="Calibri"/>
          <w:sz w:val="24"/>
          <w:szCs w:val="24"/>
        </w:rPr>
        <w:t>: Δοχείο 250ml – 500ml</w:t>
      </w:r>
    </w:p>
    <w:p w:rsidR="006472E3" w:rsidRPr="008D7716"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006472E3" w:rsidRPr="006472E3">
        <w:rPr>
          <w:rFonts w:ascii="Calibri" w:hAnsi="Calibri" w:cs="Calibri"/>
          <w:b/>
          <w:bCs/>
          <w:sz w:val="24"/>
          <w:szCs w:val="24"/>
          <w:u w:val="single"/>
        </w:rPr>
        <w:t>1</w:t>
      </w:r>
      <w:r w:rsidR="004E52B8">
        <w:rPr>
          <w:rFonts w:ascii="Calibri" w:hAnsi="Calibri" w:cs="Calibri"/>
          <w:b/>
          <w:bCs/>
          <w:sz w:val="24"/>
          <w:szCs w:val="24"/>
          <w:u w:val="single"/>
        </w:rPr>
        <w:t>8</w:t>
      </w:r>
      <w:r>
        <w:rPr>
          <w:rFonts w:ascii="Calibri" w:hAnsi="Calibri" w:cs="Calibri"/>
          <w:b/>
          <w:bCs/>
          <w:sz w:val="24"/>
          <w:szCs w:val="24"/>
          <w:u w:val="single"/>
        </w:rPr>
        <w:t>: Πρόσθετο τύπου A</w:t>
      </w:r>
      <w:r>
        <w:rPr>
          <w:rFonts w:ascii="Calibri" w:hAnsi="Calibri" w:cs="Calibri"/>
          <w:b/>
          <w:bCs/>
          <w:sz w:val="24"/>
          <w:szCs w:val="24"/>
          <w:u w:val="single"/>
          <w:lang w:val="en-US"/>
        </w:rPr>
        <w:t>d</w:t>
      </w:r>
      <w:r>
        <w:rPr>
          <w:rFonts w:ascii="Calibri" w:hAnsi="Calibri" w:cs="Calibri"/>
          <w:b/>
          <w:bCs/>
          <w:sz w:val="24"/>
          <w:szCs w:val="24"/>
          <w:u w:val="single"/>
        </w:rPr>
        <w:t xml:space="preserve"> B</w:t>
      </w:r>
      <w:r>
        <w:rPr>
          <w:rFonts w:ascii="Calibri" w:hAnsi="Calibri" w:cs="Calibri"/>
          <w:b/>
          <w:bCs/>
          <w:sz w:val="24"/>
          <w:szCs w:val="24"/>
          <w:u w:val="single"/>
          <w:lang w:val="en-US"/>
        </w:rPr>
        <w:t>lue</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Προϊόν υψηλής καθαρότητας</w:t>
      </w:r>
      <w:r w:rsidR="0079138B">
        <w:rPr>
          <w:rFonts w:ascii="Calibri" w:hAnsi="Calibri" w:cs="Calibri"/>
          <w:sz w:val="24"/>
          <w:szCs w:val="24"/>
        </w:rPr>
        <w:t>,</w:t>
      </w:r>
      <w:r w:rsidRPr="006472E3">
        <w:rPr>
          <w:rFonts w:ascii="Calibri" w:hAnsi="Calibri" w:cs="Calibri"/>
          <w:sz w:val="24"/>
          <w:szCs w:val="24"/>
        </w:rPr>
        <w:t xml:space="preserve"> άχρωμο μη τοξικό</w:t>
      </w:r>
      <w:r w:rsidR="008F545B" w:rsidRPr="008F545B">
        <w:rPr>
          <w:rFonts w:ascii="Calibri" w:hAnsi="Calibri" w:cs="Calibri"/>
          <w:sz w:val="24"/>
          <w:szCs w:val="24"/>
        </w:rPr>
        <w:t xml:space="preserve"> διάλυμα ουρίας 32,5% σε απιονισμένο νερό που χρησιμοποιείται για</w:t>
      </w:r>
      <w:r w:rsidR="008F545B">
        <w:rPr>
          <w:rFonts w:ascii="Calibri" w:hAnsi="Calibri" w:cs="Calibri"/>
          <w:sz w:val="24"/>
          <w:szCs w:val="24"/>
        </w:rPr>
        <w:t xml:space="preserve"> </w:t>
      </w:r>
      <w:r w:rsidR="008F545B" w:rsidRPr="008F545B">
        <w:rPr>
          <w:rFonts w:ascii="Calibri" w:hAnsi="Calibri" w:cs="Calibri"/>
          <w:sz w:val="24"/>
          <w:szCs w:val="24"/>
        </w:rPr>
        <w:t>τη δραστική μείωση των εκπομπών NOx των πετρελαιοκινητήρων. Το διάλυμα δρα ως αναγωγικό μέσο</w:t>
      </w:r>
      <w:r w:rsidR="008F545B">
        <w:rPr>
          <w:rFonts w:ascii="Calibri" w:hAnsi="Calibri" w:cs="Calibri"/>
          <w:sz w:val="24"/>
          <w:szCs w:val="24"/>
        </w:rPr>
        <w:t xml:space="preserve"> </w:t>
      </w:r>
      <w:r w:rsidR="008F545B" w:rsidRPr="008F545B">
        <w:rPr>
          <w:rFonts w:ascii="Calibri" w:hAnsi="Calibri" w:cs="Calibri"/>
          <w:sz w:val="24"/>
          <w:szCs w:val="24"/>
        </w:rPr>
        <w:t>για SCR συστήματα (Selective Catalytic Reduction- Επιλεκτική Καταλυτική Αναγωγή).</w:t>
      </w:r>
      <w:r w:rsidR="0079138B">
        <w:rPr>
          <w:rFonts w:ascii="Calibri" w:hAnsi="Calibri" w:cs="Calibri"/>
          <w:sz w:val="24"/>
          <w:szCs w:val="24"/>
        </w:rPr>
        <w:t xml:space="preserve"> </w:t>
      </w:r>
      <w:r w:rsidR="0079138B" w:rsidRPr="006472E3">
        <w:rPr>
          <w:rFonts w:ascii="Calibri" w:hAnsi="Calibri" w:cs="Calibri"/>
          <w:sz w:val="24"/>
          <w:szCs w:val="24"/>
        </w:rPr>
        <w:t>Χρησιμοποιείται κατά την καύση του πετρελαίου, σε άζωτο και ατμό.</w:t>
      </w:r>
      <w:r w:rsidR="0079138B">
        <w:rPr>
          <w:rFonts w:ascii="Calibri" w:hAnsi="Calibri" w:cs="Calibri"/>
          <w:sz w:val="24"/>
          <w:szCs w:val="24"/>
        </w:rPr>
        <w:t xml:space="preserve"> </w:t>
      </w:r>
      <w:r w:rsidR="00CF3C62">
        <w:rPr>
          <w:rFonts w:ascii="Calibri" w:hAnsi="Calibri" w:cs="Calibri"/>
          <w:sz w:val="24"/>
          <w:szCs w:val="24"/>
        </w:rPr>
        <w:t>Εγκρίσεις-προδιαγραφές</w:t>
      </w:r>
      <w:r w:rsidR="00CF3C62" w:rsidRPr="006472E3">
        <w:rPr>
          <w:rFonts w:ascii="Calibri" w:hAnsi="Calibri" w:cs="Calibri"/>
          <w:sz w:val="24"/>
          <w:szCs w:val="24"/>
        </w:rPr>
        <w:t xml:space="preserve">: </w:t>
      </w:r>
      <w:r w:rsidRPr="006472E3">
        <w:rPr>
          <w:rFonts w:ascii="Calibri" w:hAnsi="Calibri" w:cs="Calibri"/>
          <w:sz w:val="24"/>
          <w:szCs w:val="24"/>
        </w:rPr>
        <w:t>DIN 70070, ISO 22241</w:t>
      </w:r>
    </w:p>
    <w:p w:rsid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6472E3"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006472E3" w:rsidRPr="006472E3">
        <w:rPr>
          <w:rFonts w:ascii="Calibri" w:hAnsi="Calibri" w:cs="Calibri"/>
          <w:b/>
          <w:bCs/>
          <w:sz w:val="24"/>
          <w:szCs w:val="24"/>
          <w:u w:val="single"/>
        </w:rPr>
        <w:t>1</w:t>
      </w:r>
      <w:r w:rsidR="004E52B8">
        <w:rPr>
          <w:rFonts w:ascii="Calibri" w:hAnsi="Calibri" w:cs="Calibri"/>
          <w:b/>
          <w:bCs/>
          <w:sz w:val="24"/>
          <w:szCs w:val="24"/>
          <w:u w:val="single"/>
        </w:rPr>
        <w:t>9</w:t>
      </w:r>
      <w:r w:rsidR="006472E3" w:rsidRPr="006472E3">
        <w:rPr>
          <w:rFonts w:ascii="Calibri" w:hAnsi="Calibri" w:cs="Calibri"/>
          <w:b/>
          <w:bCs/>
          <w:sz w:val="24"/>
          <w:szCs w:val="24"/>
          <w:u w:val="single"/>
        </w:rPr>
        <w:t xml:space="preserve">: </w:t>
      </w:r>
      <w:r>
        <w:rPr>
          <w:rFonts w:ascii="Calibri" w:hAnsi="Calibri" w:cs="Calibri"/>
          <w:b/>
          <w:bCs/>
          <w:sz w:val="24"/>
          <w:szCs w:val="24"/>
          <w:u w:val="single"/>
        </w:rPr>
        <w:t>Α</w:t>
      </w:r>
      <w:r w:rsidRPr="006472E3">
        <w:rPr>
          <w:rFonts w:ascii="Calibri" w:hAnsi="Calibri" w:cs="Calibri"/>
          <w:b/>
          <w:bCs/>
          <w:sz w:val="24"/>
          <w:szCs w:val="24"/>
          <w:u w:val="single"/>
        </w:rPr>
        <w:t>ντιβακτηριδιακό πετρελαίου</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Απολυμαίνει το σύστημα καυσίμου diesel εξουδετερώνοντας βακτήρια και μύκητες που δημιουργούνται λόγω ανάμιξης με biodiesel σύμφωνα με την 2003/30/ΕΕ οδηγία.</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Παρεμποδίζει το φράξιμο του φίλτρου καυσίμου έτσι ώστε να παρέχει περισσότερη δύναμη, λιγότερα καυσαέρια μειωμένη κατανάλωση.</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Δοχείο 1 λίτρου</w:t>
      </w:r>
    </w:p>
    <w:p w:rsidR="006472E3"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004E52B8">
        <w:rPr>
          <w:rFonts w:ascii="Calibri" w:hAnsi="Calibri" w:cs="Calibri"/>
          <w:b/>
          <w:bCs/>
          <w:sz w:val="24"/>
          <w:szCs w:val="24"/>
          <w:u w:val="single"/>
        </w:rPr>
        <w:t>20</w:t>
      </w:r>
      <w:r w:rsidR="006472E3" w:rsidRPr="006472E3">
        <w:rPr>
          <w:rFonts w:ascii="Calibri" w:hAnsi="Calibri" w:cs="Calibri"/>
          <w:b/>
          <w:bCs/>
          <w:sz w:val="24"/>
          <w:szCs w:val="24"/>
          <w:u w:val="single"/>
        </w:rPr>
        <w:t xml:space="preserve">: </w:t>
      </w:r>
      <w:r>
        <w:rPr>
          <w:rFonts w:ascii="Calibri" w:hAnsi="Calibri" w:cs="Calibri"/>
          <w:b/>
          <w:bCs/>
          <w:sz w:val="24"/>
          <w:szCs w:val="24"/>
          <w:u w:val="single"/>
        </w:rPr>
        <w:t>Α</w:t>
      </w:r>
      <w:r w:rsidRPr="006472E3">
        <w:rPr>
          <w:rFonts w:ascii="Calibri" w:hAnsi="Calibri" w:cs="Calibri"/>
          <w:b/>
          <w:bCs/>
          <w:sz w:val="24"/>
          <w:szCs w:val="24"/>
          <w:u w:val="single"/>
        </w:rPr>
        <w:t>ντιπαγωτικό πετρελαίου</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 xml:space="preserve">Ειδικά σχεδιασμένο </w:t>
      </w:r>
      <w:r w:rsidR="008D7716" w:rsidRPr="006472E3">
        <w:rPr>
          <w:rFonts w:ascii="Calibri" w:hAnsi="Calibri" w:cs="Calibri"/>
          <w:sz w:val="24"/>
          <w:szCs w:val="24"/>
        </w:rPr>
        <w:t>προϊόν</w:t>
      </w:r>
      <w:r w:rsidRPr="006472E3">
        <w:rPr>
          <w:rFonts w:ascii="Calibri" w:hAnsi="Calibri" w:cs="Calibri"/>
          <w:sz w:val="24"/>
          <w:szCs w:val="24"/>
        </w:rPr>
        <w:t xml:space="preserve"> που βοηθά τη ροή πετρελαίου σε χαμηλές θερμοκρασίες του χειμώνα αποτρέποντας την δημιουργία </w:t>
      </w:r>
      <w:r w:rsidR="008D7716" w:rsidRPr="006472E3">
        <w:rPr>
          <w:rFonts w:ascii="Calibri" w:hAnsi="Calibri" w:cs="Calibri"/>
          <w:sz w:val="24"/>
          <w:szCs w:val="24"/>
        </w:rPr>
        <w:t>κρυστάλλων</w:t>
      </w:r>
      <w:r w:rsidRPr="006472E3">
        <w:rPr>
          <w:rFonts w:ascii="Calibri" w:hAnsi="Calibri" w:cs="Calibri"/>
          <w:sz w:val="24"/>
          <w:szCs w:val="24"/>
        </w:rPr>
        <w:t xml:space="preserve"> παραφίνης που εμπεριέχονται στο πετρέλαιο και παρέχει προστασία έως και -27οC για  ανάμιξη ενός λίτρου σε 1000 λίτρα πετρελαίου.</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Δοχείο 1 λίτρου</w:t>
      </w:r>
    </w:p>
    <w:p w:rsidR="008D7716"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Α.Τ.2</w:t>
      </w:r>
      <w:r w:rsidR="004E52B8">
        <w:rPr>
          <w:rFonts w:ascii="Calibri" w:hAnsi="Calibri" w:cs="Calibri"/>
          <w:b/>
          <w:bCs/>
          <w:sz w:val="24"/>
          <w:szCs w:val="24"/>
          <w:u w:val="single"/>
        </w:rPr>
        <w:t>1</w:t>
      </w:r>
      <w:r w:rsidRPr="006472E3">
        <w:rPr>
          <w:rFonts w:ascii="Calibri" w:hAnsi="Calibri" w:cs="Calibri"/>
          <w:b/>
          <w:bCs/>
          <w:sz w:val="24"/>
          <w:szCs w:val="24"/>
          <w:u w:val="single"/>
        </w:rPr>
        <w:t>: Αντιψυκτικό</w:t>
      </w:r>
    </w:p>
    <w:p w:rsidR="008D7716" w:rsidRPr="006472E3" w:rsidRDefault="008D7716" w:rsidP="008D7716">
      <w:pPr>
        <w:spacing w:after="0" w:line="240" w:lineRule="auto"/>
        <w:jc w:val="both"/>
        <w:rPr>
          <w:rFonts w:ascii="Calibri" w:hAnsi="Calibri" w:cs="Calibri"/>
          <w:sz w:val="24"/>
          <w:szCs w:val="24"/>
        </w:rPr>
      </w:pPr>
      <w:r w:rsidRPr="006472E3">
        <w:rPr>
          <w:rFonts w:ascii="Calibri" w:hAnsi="Calibri" w:cs="Calibri"/>
          <w:sz w:val="24"/>
          <w:szCs w:val="24"/>
        </w:rPr>
        <w:t>Αντιψυκτικό για αραίωση νερού κατάλληλο για όλα τ</w:t>
      </w:r>
      <w:r>
        <w:rPr>
          <w:rFonts w:ascii="Calibri" w:hAnsi="Calibri" w:cs="Calibri"/>
          <w:sz w:val="24"/>
          <w:szCs w:val="24"/>
        </w:rPr>
        <w:t>α οχήματα αδιάλυτο, αντιθερμικό</w:t>
      </w:r>
      <w:r w:rsidRPr="006472E3">
        <w:rPr>
          <w:rFonts w:ascii="Calibri" w:hAnsi="Calibri" w:cs="Calibri"/>
          <w:sz w:val="24"/>
          <w:szCs w:val="24"/>
        </w:rPr>
        <w:t>,</w:t>
      </w:r>
      <w:r>
        <w:rPr>
          <w:rFonts w:ascii="Calibri" w:hAnsi="Calibri" w:cs="Calibri"/>
          <w:sz w:val="24"/>
          <w:szCs w:val="24"/>
        </w:rPr>
        <w:t xml:space="preserve"> </w:t>
      </w:r>
      <w:r w:rsidR="0000740E">
        <w:rPr>
          <w:rFonts w:ascii="Calibri" w:hAnsi="Calibri" w:cs="Calibri"/>
          <w:sz w:val="24"/>
          <w:szCs w:val="24"/>
        </w:rPr>
        <w:t>αντισκωριακό.</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Συσκευασία</w:t>
      </w:r>
      <w:r w:rsidR="008D7716" w:rsidRPr="006472E3">
        <w:rPr>
          <w:rFonts w:ascii="Calibri" w:hAnsi="Calibri" w:cs="Calibri"/>
          <w:sz w:val="24"/>
          <w:szCs w:val="24"/>
        </w:rPr>
        <w:t>: Δοχείο 1 έως 20 λίτρα</w:t>
      </w:r>
    </w:p>
    <w:p w:rsidR="008D7716"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w:t>
      </w:r>
      <w:r w:rsidRPr="006472E3">
        <w:rPr>
          <w:rFonts w:ascii="Calibri" w:hAnsi="Calibri" w:cs="Calibri"/>
          <w:b/>
          <w:bCs/>
          <w:sz w:val="24"/>
          <w:szCs w:val="24"/>
          <w:u w:val="single"/>
        </w:rPr>
        <w:t>2</w:t>
      </w:r>
      <w:r w:rsidR="004E52B8">
        <w:rPr>
          <w:rFonts w:ascii="Calibri" w:hAnsi="Calibri" w:cs="Calibri"/>
          <w:b/>
          <w:bCs/>
          <w:sz w:val="24"/>
          <w:szCs w:val="24"/>
          <w:u w:val="single"/>
        </w:rPr>
        <w:t>2</w:t>
      </w:r>
      <w:r w:rsidRPr="006472E3">
        <w:rPr>
          <w:rFonts w:ascii="Calibri" w:hAnsi="Calibri" w:cs="Calibri"/>
          <w:b/>
          <w:bCs/>
          <w:sz w:val="24"/>
          <w:szCs w:val="24"/>
          <w:u w:val="single"/>
        </w:rPr>
        <w:t xml:space="preserve">: Paraflu </w:t>
      </w:r>
    </w:p>
    <w:p w:rsidR="008D7716" w:rsidRPr="006472E3" w:rsidRDefault="008D7716" w:rsidP="008D7716">
      <w:pPr>
        <w:spacing w:after="0" w:line="240" w:lineRule="auto"/>
        <w:jc w:val="both"/>
        <w:rPr>
          <w:rFonts w:ascii="Calibri" w:hAnsi="Calibri" w:cs="Calibri"/>
          <w:sz w:val="24"/>
          <w:szCs w:val="24"/>
        </w:rPr>
      </w:pPr>
      <w:r>
        <w:rPr>
          <w:rFonts w:ascii="Calibri" w:hAnsi="Calibri" w:cs="Calibri"/>
          <w:sz w:val="24"/>
          <w:szCs w:val="24"/>
        </w:rPr>
        <w:t>Παραφλού έτοιμο</w:t>
      </w:r>
      <w:r w:rsidRPr="006472E3">
        <w:rPr>
          <w:rFonts w:ascii="Calibri" w:hAnsi="Calibri" w:cs="Calibri"/>
          <w:sz w:val="24"/>
          <w:szCs w:val="24"/>
        </w:rPr>
        <w:t xml:space="preserve"> προς χρήση ικανό να προστατεύει τον κινητήρα από ψύξη -20</w:t>
      </w:r>
      <w:r w:rsidRPr="006472E3">
        <w:rPr>
          <w:rFonts w:ascii="Calibri" w:hAnsi="Calibri" w:cs="Calibri"/>
          <w:sz w:val="24"/>
          <w:szCs w:val="24"/>
          <w:vertAlign w:val="superscript"/>
        </w:rPr>
        <w:t>ο</w:t>
      </w:r>
      <w:r w:rsidRPr="006472E3">
        <w:rPr>
          <w:rFonts w:ascii="Calibri" w:hAnsi="Calibri" w:cs="Calibri"/>
          <w:sz w:val="24"/>
          <w:szCs w:val="24"/>
        </w:rPr>
        <w:t>C  και υπερθέρμανση +105</w:t>
      </w:r>
      <w:r w:rsidRPr="006472E3">
        <w:rPr>
          <w:rFonts w:ascii="Calibri" w:hAnsi="Calibri" w:cs="Calibri"/>
          <w:sz w:val="24"/>
          <w:szCs w:val="24"/>
          <w:vertAlign w:val="superscript"/>
        </w:rPr>
        <w:t>ο</w:t>
      </w:r>
      <w:r w:rsidRPr="006472E3">
        <w:rPr>
          <w:rFonts w:ascii="Calibri" w:hAnsi="Calibri" w:cs="Calibri"/>
          <w:sz w:val="24"/>
          <w:szCs w:val="24"/>
        </w:rPr>
        <w:t>C  κατάλληλο για κινητήρες εσωτερικής καύσεως σε αυτοκίνητα, φορτηγά, χωματουργικά, αγροτικά. Χωρίς αµινικά, νιτρικά, φωσφορικά άλατα.</w:t>
      </w:r>
    </w:p>
    <w:p w:rsidR="008D7716" w:rsidRPr="006472E3" w:rsidRDefault="00CF3C62" w:rsidP="008D7716">
      <w:pPr>
        <w:spacing w:after="0" w:line="240" w:lineRule="auto"/>
        <w:jc w:val="both"/>
        <w:rPr>
          <w:rFonts w:ascii="Calibri" w:hAnsi="Calibri" w:cs="Calibri"/>
          <w:sz w:val="24"/>
          <w:szCs w:val="24"/>
        </w:rPr>
      </w:pPr>
      <w:r>
        <w:rPr>
          <w:rFonts w:ascii="Calibri" w:hAnsi="Calibri" w:cs="Calibri"/>
          <w:sz w:val="24"/>
          <w:szCs w:val="24"/>
        </w:rPr>
        <w:t>Συσκευασία</w:t>
      </w:r>
      <w:r w:rsidR="008D7716"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8D7716" w:rsidRPr="006472E3">
          <w:rPr>
            <w:rFonts w:ascii="Calibri" w:hAnsi="Calibri" w:cs="Calibri"/>
            <w:sz w:val="24"/>
            <w:szCs w:val="24"/>
          </w:rPr>
          <w:t>20 λίτρα</w:t>
        </w:r>
      </w:smartTag>
      <w:r w:rsidR="008D7716" w:rsidRPr="006472E3">
        <w:rPr>
          <w:rFonts w:ascii="Calibri" w:hAnsi="Calibri" w:cs="Calibri"/>
          <w:sz w:val="24"/>
          <w:szCs w:val="24"/>
        </w:rPr>
        <w:t xml:space="preserve">. </w:t>
      </w:r>
    </w:p>
    <w:p w:rsidR="006472E3" w:rsidRPr="006472E3" w:rsidRDefault="008D7716" w:rsidP="00CC4D2C">
      <w:pPr>
        <w:spacing w:before="120" w:after="60" w:line="240" w:lineRule="auto"/>
        <w:jc w:val="both"/>
        <w:rPr>
          <w:rFonts w:ascii="Calibri" w:hAnsi="Calibri" w:cs="Calibri"/>
          <w:b/>
          <w:bCs/>
          <w:sz w:val="24"/>
          <w:szCs w:val="24"/>
          <w:u w:val="single"/>
        </w:rPr>
      </w:pPr>
      <w:r>
        <w:rPr>
          <w:rFonts w:ascii="Calibri" w:hAnsi="Calibri" w:cs="Calibri"/>
          <w:b/>
          <w:bCs/>
          <w:sz w:val="24"/>
          <w:szCs w:val="24"/>
          <w:u w:val="single"/>
        </w:rPr>
        <w:t>Α.Τ.2</w:t>
      </w:r>
      <w:r w:rsidR="004E52B8">
        <w:rPr>
          <w:rFonts w:ascii="Calibri" w:hAnsi="Calibri" w:cs="Calibri"/>
          <w:b/>
          <w:bCs/>
          <w:sz w:val="24"/>
          <w:szCs w:val="24"/>
          <w:u w:val="single"/>
        </w:rPr>
        <w:t>3</w:t>
      </w:r>
      <w:r w:rsidR="006472E3" w:rsidRPr="006472E3">
        <w:rPr>
          <w:rFonts w:ascii="Calibri" w:hAnsi="Calibri" w:cs="Calibri"/>
          <w:b/>
          <w:bCs/>
          <w:sz w:val="24"/>
          <w:szCs w:val="24"/>
          <w:u w:val="single"/>
        </w:rPr>
        <w:t>: Νερό Απιονισμένο</w:t>
      </w:r>
    </w:p>
    <w:p w:rsidR="006472E3" w:rsidRPr="006472E3" w:rsidRDefault="006472E3" w:rsidP="00621748">
      <w:pPr>
        <w:spacing w:after="0" w:line="240" w:lineRule="auto"/>
        <w:jc w:val="both"/>
        <w:rPr>
          <w:rFonts w:ascii="Calibri" w:hAnsi="Calibri" w:cs="Calibri"/>
          <w:sz w:val="24"/>
          <w:szCs w:val="24"/>
        </w:rPr>
      </w:pPr>
      <w:r w:rsidRPr="006472E3">
        <w:rPr>
          <w:rFonts w:ascii="Calibri" w:hAnsi="Calibri" w:cs="Calibri"/>
          <w:sz w:val="24"/>
          <w:szCs w:val="24"/>
        </w:rPr>
        <w:t>Απιονισμένο νερό υψηλής καθαρότητας κατάλληλο για χρήση σε μπαταρίες</w:t>
      </w:r>
    </w:p>
    <w:p w:rsidR="006472E3" w:rsidRPr="006472E3" w:rsidRDefault="00CF3C62" w:rsidP="00621748">
      <w:pPr>
        <w:spacing w:after="0" w:line="240" w:lineRule="auto"/>
        <w:jc w:val="both"/>
        <w:rPr>
          <w:rFonts w:ascii="Calibri" w:hAnsi="Calibri" w:cs="Calibri"/>
          <w:sz w:val="24"/>
          <w:szCs w:val="24"/>
        </w:rPr>
      </w:pPr>
      <w:r>
        <w:rPr>
          <w:rFonts w:ascii="Calibri" w:hAnsi="Calibri" w:cs="Calibri"/>
          <w:sz w:val="24"/>
          <w:szCs w:val="24"/>
        </w:rPr>
        <w:t>Συσκευασία</w:t>
      </w:r>
      <w:r w:rsidR="006472E3" w:rsidRPr="006472E3">
        <w:rPr>
          <w:rFonts w:ascii="Calibri" w:hAnsi="Calibri" w:cs="Calibri"/>
          <w:sz w:val="24"/>
          <w:szCs w:val="24"/>
        </w:rPr>
        <w:t xml:space="preserve">: Δοχείο 1 έως </w:t>
      </w:r>
      <w:smartTag w:uri="urn:schemas-microsoft-com:office:smarttags" w:element="metricconverter">
        <w:smartTagPr>
          <w:attr w:name="ProductID" w:val="20 λίτρα"/>
        </w:smartTagPr>
        <w:r w:rsidR="006472E3" w:rsidRPr="006472E3">
          <w:rPr>
            <w:rFonts w:ascii="Calibri" w:hAnsi="Calibri" w:cs="Calibri"/>
            <w:sz w:val="24"/>
            <w:szCs w:val="24"/>
          </w:rPr>
          <w:t>20 λίτρα</w:t>
        </w:r>
      </w:smartTag>
      <w:r w:rsidR="006472E3" w:rsidRPr="006472E3">
        <w:rPr>
          <w:rFonts w:ascii="Calibri" w:hAnsi="Calibri" w:cs="Calibri"/>
          <w:sz w:val="24"/>
          <w:szCs w:val="24"/>
        </w:rPr>
        <w:t>.</w:t>
      </w:r>
    </w:p>
    <w:p w:rsidR="00153663" w:rsidRDefault="00153663" w:rsidP="00D465A1">
      <w:pPr>
        <w:spacing w:after="0" w:line="240" w:lineRule="auto"/>
        <w:jc w:val="both"/>
        <w:rPr>
          <w:rFonts w:ascii="Calibri" w:hAnsi="Calibri" w:cs="Calibri"/>
          <w:sz w:val="24"/>
          <w:szCs w:val="24"/>
        </w:rPr>
      </w:pPr>
    </w:p>
    <w:p w:rsidR="001B10F2" w:rsidRDefault="001B10F2" w:rsidP="00153663">
      <w:pPr>
        <w:spacing w:after="0" w:line="240" w:lineRule="auto"/>
        <w:jc w:val="both"/>
        <w:rPr>
          <w:rFonts w:ascii="Calibri" w:hAnsi="Calibri" w:cs="Calibri"/>
          <w:sz w:val="24"/>
          <w:szCs w:val="24"/>
        </w:rPr>
      </w:pPr>
    </w:p>
    <w:p w:rsidR="0032021C" w:rsidRDefault="0032021C" w:rsidP="00153663">
      <w:pPr>
        <w:spacing w:after="0" w:line="240" w:lineRule="auto"/>
        <w:jc w:val="both"/>
        <w:rPr>
          <w:rFonts w:ascii="Calibri" w:hAnsi="Calibri" w:cs="Calibri"/>
          <w:sz w:val="24"/>
          <w:szCs w:val="24"/>
        </w:rPr>
      </w:pPr>
    </w:p>
    <w:p w:rsidR="005B5BAB" w:rsidRDefault="005B5BAB" w:rsidP="00153663">
      <w:pPr>
        <w:spacing w:after="0" w:line="240" w:lineRule="auto"/>
        <w:jc w:val="both"/>
        <w:rPr>
          <w:rFonts w:ascii="Calibri" w:hAnsi="Calibri" w:cs="Calibri"/>
          <w:sz w:val="24"/>
          <w:szCs w:val="24"/>
        </w:rPr>
      </w:pPr>
    </w:p>
    <w:p w:rsidR="004E52B8" w:rsidRDefault="004E52B8" w:rsidP="00153663">
      <w:pPr>
        <w:spacing w:after="0" w:line="240" w:lineRule="auto"/>
        <w:jc w:val="both"/>
        <w:rPr>
          <w:rFonts w:ascii="Calibri" w:hAnsi="Calibri" w:cs="Calibri"/>
          <w:sz w:val="24"/>
          <w:szCs w:val="24"/>
        </w:rPr>
      </w:pPr>
    </w:p>
    <w:p w:rsidR="00B75F96" w:rsidRDefault="00B75F96" w:rsidP="00B75F96">
      <w:pPr>
        <w:spacing w:after="240"/>
        <w:ind w:left="142" w:right="-85"/>
        <w:jc w:val="center"/>
        <w:rPr>
          <w:rFonts w:ascii="Georgia" w:hAnsi="Georgia" w:cs="Calibri"/>
          <w:b/>
          <w:sz w:val="28"/>
          <w:szCs w:val="28"/>
          <w:u w:val="single"/>
        </w:rPr>
      </w:pPr>
      <w:r>
        <w:rPr>
          <w:rFonts w:ascii="Georgia" w:hAnsi="Georgia" w:cs="Calibri"/>
          <w:b/>
          <w:sz w:val="28"/>
          <w:szCs w:val="28"/>
          <w:highlight w:val="lightGray"/>
          <w:u w:val="single"/>
        </w:rPr>
        <w:lastRenderedPageBreak/>
        <w:t xml:space="preserve">ΕΝΔΕΙΚΤΙΚΟΣ ΠΡΟΫΠΟΛΟΓΙΣΜΟΣ </w:t>
      </w:r>
    </w:p>
    <w:p w:rsidR="00B75F96" w:rsidRDefault="00B75F96" w:rsidP="00476FCC">
      <w:pPr>
        <w:spacing w:after="0" w:line="240" w:lineRule="auto"/>
        <w:jc w:val="both"/>
        <w:rPr>
          <w:rFonts w:ascii="Calibri" w:hAnsi="Calibri" w:cs="Calibri"/>
          <w:sz w:val="24"/>
          <w:szCs w:val="24"/>
        </w:rPr>
      </w:pPr>
      <w:r w:rsidRPr="004A6D2F">
        <w:rPr>
          <w:rFonts w:ascii="Calibri" w:hAnsi="Calibri" w:cs="Calibri"/>
          <w:sz w:val="24"/>
          <w:szCs w:val="24"/>
        </w:rPr>
        <w:t>Για τη σύνταξη του ενδεικτικού προϋπολογισμού των καυσίμων (πετρέλαιο κίνησης &amp; βενζίνης)</w:t>
      </w:r>
      <w:r>
        <w:rPr>
          <w:rFonts w:ascii="Calibri" w:hAnsi="Calibri" w:cs="Calibri"/>
          <w:sz w:val="24"/>
          <w:szCs w:val="24"/>
        </w:rPr>
        <w:t xml:space="preserve"> </w:t>
      </w:r>
      <w:r w:rsidRPr="004A6D2F">
        <w:rPr>
          <w:rFonts w:ascii="Calibri" w:hAnsi="Calibri" w:cs="Calibri"/>
          <w:sz w:val="24"/>
          <w:szCs w:val="24"/>
        </w:rPr>
        <w:t xml:space="preserve">της παρούσας μελέτης, χρησιμοποιήθηκε η μέση τιμή </w:t>
      </w:r>
      <w:r>
        <w:rPr>
          <w:rFonts w:ascii="Calibri" w:hAnsi="Calibri" w:cs="Calibri"/>
          <w:sz w:val="24"/>
          <w:szCs w:val="24"/>
        </w:rPr>
        <w:t>χονδρικής</w:t>
      </w:r>
      <w:r w:rsidRPr="004A6D2F">
        <w:rPr>
          <w:rFonts w:ascii="Calibri" w:hAnsi="Calibri" w:cs="Calibri"/>
          <w:sz w:val="24"/>
          <w:szCs w:val="24"/>
        </w:rPr>
        <w:t xml:space="preserve"> πώλησης του πετρελαίου</w:t>
      </w:r>
      <w:r>
        <w:rPr>
          <w:rFonts w:ascii="Calibri" w:hAnsi="Calibri" w:cs="Calibri"/>
          <w:sz w:val="24"/>
          <w:szCs w:val="24"/>
        </w:rPr>
        <w:t xml:space="preserve"> </w:t>
      </w:r>
      <w:r w:rsidRPr="004A6D2F">
        <w:rPr>
          <w:rFonts w:ascii="Calibri" w:hAnsi="Calibri" w:cs="Calibri"/>
          <w:sz w:val="24"/>
          <w:szCs w:val="24"/>
        </w:rPr>
        <w:t>κίνησης και της αμόλυβδης βενζίνης 95 οκτανίων σύμφωνα με το καθημερινό δελτίο</w:t>
      </w:r>
      <w:r>
        <w:rPr>
          <w:rFonts w:ascii="Calibri" w:hAnsi="Calibri" w:cs="Calibri"/>
          <w:sz w:val="24"/>
          <w:szCs w:val="24"/>
        </w:rPr>
        <w:t xml:space="preserve"> </w:t>
      </w:r>
      <w:r w:rsidRPr="004A6D2F">
        <w:rPr>
          <w:rFonts w:ascii="Calibri" w:hAnsi="Calibri" w:cs="Calibri"/>
          <w:sz w:val="24"/>
          <w:szCs w:val="24"/>
        </w:rPr>
        <w:t>επισκόπησης τιμών καυσίμων του Τμήματος Παρατηρητηρίου Τιμών του Υπουργείου</w:t>
      </w:r>
      <w:r>
        <w:rPr>
          <w:rFonts w:ascii="Calibri" w:hAnsi="Calibri" w:cs="Calibri"/>
          <w:sz w:val="24"/>
          <w:szCs w:val="24"/>
        </w:rPr>
        <w:t xml:space="preserve"> Ανάπτυξης και Επενδύσεων στη</w:t>
      </w:r>
      <w:r w:rsidRPr="004A6D2F">
        <w:rPr>
          <w:rFonts w:ascii="Calibri" w:hAnsi="Calibri" w:cs="Calibri"/>
          <w:sz w:val="24"/>
          <w:szCs w:val="24"/>
        </w:rPr>
        <w:t xml:space="preserve"> </w:t>
      </w:r>
      <w:r>
        <w:rPr>
          <w:rFonts w:ascii="Calibri" w:hAnsi="Calibri" w:cs="Calibri"/>
          <w:sz w:val="24"/>
          <w:szCs w:val="24"/>
        </w:rPr>
        <w:t>ΠΕ</w:t>
      </w:r>
      <w:r w:rsidRPr="004A6D2F">
        <w:rPr>
          <w:rFonts w:ascii="Calibri" w:hAnsi="Calibri" w:cs="Calibri"/>
          <w:sz w:val="24"/>
          <w:szCs w:val="24"/>
        </w:rPr>
        <w:t xml:space="preserve"> </w:t>
      </w:r>
      <w:r>
        <w:rPr>
          <w:rFonts w:ascii="Calibri" w:hAnsi="Calibri" w:cs="Calibri"/>
          <w:sz w:val="24"/>
          <w:szCs w:val="24"/>
        </w:rPr>
        <w:t>Σερρών</w:t>
      </w:r>
      <w:r w:rsidRPr="004A6D2F">
        <w:rPr>
          <w:rFonts w:ascii="Calibri" w:hAnsi="Calibri" w:cs="Calibri"/>
          <w:sz w:val="24"/>
          <w:szCs w:val="24"/>
        </w:rPr>
        <w:t xml:space="preserve"> </w:t>
      </w:r>
      <w:r w:rsidRPr="00F76F79">
        <w:rPr>
          <w:rFonts w:ascii="Calibri" w:hAnsi="Calibri" w:cs="Calibri"/>
          <w:sz w:val="24"/>
          <w:szCs w:val="24"/>
        </w:rPr>
        <w:t xml:space="preserve">την </w:t>
      </w:r>
      <w:r w:rsidR="00F76F79" w:rsidRPr="00F76F79">
        <w:rPr>
          <w:rFonts w:ascii="Calibri" w:hAnsi="Calibri" w:cs="Calibri"/>
          <w:b/>
          <w:bCs/>
          <w:sz w:val="24"/>
          <w:szCs w:val="24"/>
        </w:rPr>
        <w:t>1</w:t>
      </w:r>
      <w:r w:rsidR="001E1788">
        <w:rPr>
          <w:rFonts w:ascii="Calibri" w:hAnsi="Calibri" w:cs="Calibri"/>
          <w:b/>
          <w:bCs/>
          <w:sz w:val="24"/>
          <w:szCs w:val="24"/>
        </w:rPr>
        <w:t>2</w:t>
      </w:r>
      <w:r w:rsidRPr="00F76F79">
        <w:rPr>
          <w:rFonts w:ascii="Calibri" w:hAnsi="Calibri" w:cs="Calibri"/>
          <w:b/>
          <w:bCs/>
          <w:sz w:val="24"/>
          <w:szCs w:val="24"/>
        </w:rPr>
        <w:t>/</w:t>
      </w:r>
      <w:r w:rsidR="00F76F79" w:rsidRPr="00F76F79">
        <w:rPr>
          <w:rFonts w:ascii="Calibri" w:hAnsi="Calibri" w:cs="Calibri"/>
          <w:b/>
          <w:bCs/>
          <w:sz w:val="24"/>
          <w:szCs w:val="24"/>
        </w:rPr>
        <w:t>10</w:t>
      </w:r>
      <w:r w:rsidRPr="00F76F79">
        <w:rPr>
          <w:rFonts w:ascii="Calibri" w:hAnsi="Calibri" w:cs="Calibri"/>
          <w:b/>
          <w:bCs/>
          <w:sz w:val="24"/>
          <w:szCs w:val="24"/>
        </w:rPr>
        <w:t>/2023</w:t>
      </w:r>
      <w:r w:rsidRPr="004A6D2F">
        <w:rPr>
          <w:rFonts w:ascii="Calibri" w:hAnsi="Calibri" w:cs="Calibri"/>
          <w:b/>
          <w:bCs/>
          <w:sz w:val="24"/>
          <w:szCs w:val="24"/>
        </w:rPr>
        <w:t xml:space="preserve"> </w:t>
      </w:r>
      <w:r w:rsidRPr="004A6D2F">
        <w:rPr>
          <w:rFonts w:ascii="Calibri" w:hAnsi="Calibri" w:cs="Calibri"/>
          <w:bCs/>
          <w:sz w:val="24"/>
          <w:szCs w:val="24"/>
        </w:rPr>
        <w:t>και</w:t>
      </w:r>
      <w:r w:rsidRPr="004A6D2F">
        <w:rPr>
          <w:rFonts w:ascii="Calibri" w:hAnsi="Calibri" w:cs="Calibri"/>
          <w:b/>
          <w:bCs/>
          <w:sz w:val="24"/>
          <w:szCs w:val="24"/>
        </w:rPr>
        <w:t xml:space="preserve"> </w:t>
      </w:r>
      <w:r w:rsidRPr="004A6D2F">
        <w:rPr>
          <w:rFonts w:ascii="Calibri" w:hAnsi="Calibri" w:cs="Calibri"/>
          <w:sz w:val="24"/>
          <w:szCs w:val="24"/>
        </w:rPr>
        <w:t>για το</w:t>
      </w:r>
      <w:r>
        <w:rPr>
          <w:rFonts w:ascii="Calibri" w:hAnsi="Calibri" w:cs="Calibri"/>
          <w:sz w:val="24"/>
          <w:szCs w:val="24"/>
        </w:rPr>
        <w:t xml:space="preserve"> </w:t>
      </w:r>
      <w:r w:rsidRPr="004A6D2F">
        <w:rPr>
          <w:rFonts w:ascii="Calibri" w:hAnsi="Calibri" w:cs="Calibri"/>
          <w:sz w:val="24"/>
          <w:szCs w:val="24"/>
        </w:rPr>
        <w:t xml:space="preserve">πετρέλαιο θέρμανσης χρησιμοποιήθηκε η μέση τιμή τιμής </w:t>
      </w:r>
      <w:r>
        <w:rPr>
          <w:rFonts w:ascii="Calibri" w:hAnsi="Calibri" w:cs="Calibri"/>
          <w:sz w:val="24"/>
          <w:szCs w:val="24"/>
        </w:rPr>
        <w:t>χονδρικής</w:t>
      </w:r>
      <w:r w:rsidRPr="004A6D2F">
        <w:rPr>
          <w:rFonts w:ascii="Calibri" w:hAnsi="Calibri" w:cs="Calibri"/>
          <w:sz w:val="24"/>
          <w:szCs w:val="24"/>
        </w:rPr>
        <w:t xml:space="preserve"> πώλησης του πετρελαίου</w:t>
      </w:r>
      <w:r>
        <w:rPr>
          <w:rFonts w:ascii="Calibri" w:hAnsi="Calibri" w:cs="Calibri"/>
          <w:sz w:val="24"/>
          <w:szCs w:val="24"/>
        </w:rPr>
        <w:t xml:space="preserve"> </w:t>
      </w:r>
      <w:r w:rsidRPr="004A6D2F">
        <w:rPr>
          <w:rFonts w:ascii="Calibri" w:hAnsi="Calibri" w:cs="Calibri"/>
          <w:sz w:val="24"/>
          <w:szCs w:val="24"/>
        </w:rPr>
        <w:t>θέρμανσης σύμφωνα με το καθημερινό δελτίο επισκόπησης τιμών καυσίμων του Τμήματος</w:t>
      </w:r>
      <w:r>
        <w:rPr>
          <w:rFonts w:ascii="Calibri" w:hAnsi="Calibri" w:cs="Calibri"/>
          <w:sz w:val="24"/>
          <w:szCs w:val="24"/>
        </w:rPr>
        <w:t xml:space="preserve"> </w:t>
      </w:r>
      <w:r w:rsidRPr="004A6D2F">
        <w:rPr>
          <w:rFonts w:ascii="Calibri" w:hAnsi="Calibri" w:cs="Calibri"/>
          <w:sz w:val="24"/>
          <w:szCs w:val="24"/>
        </w:rPr>
        <w:t>Παρατηρητηρίου Τιμών του Υπουργεί</w:t>
      </w:r>
      <w:r>
        <w:rPr>
          <w:rFonts w:ascii="Calibri" w:hAnsi="Calibri" w:cs="Calibri"/>
          <w:sz w:val="24"/>
          <w:szCs w:val="24"/>
        </w:rPr>
        <w:t>ου Ανάπτυξης και Επενδύσεων στη</w:t>
      </w:r>
      <w:r w:rsidRPr="004A6D2F">
        <w:rPr>
          <w:rFonts w:ascii="Calibri" w:hAnsi="Calibri" w:cs="Calibri"/>
          <w:sz w:val="24"/>
          <w:szCs w:val="24"/>
        </w:rPr>
        <w:t xml:space="preserve"> </w:t>
      </w:r>
      <w:r>
        <w:rPr>
          <w:rFonts w:ascii="Calibri" w:hAnsi="Calibri" w:cs="Calibri"/>
          <w:sz w:val="24"/>
          <w:szCs w:val="24"/>
        </w:rPr>
        <w:t>ΠΕ</w:t>
      </w:r>
      <w:r w:rsidRPr="004A6D2F">
        <w:rPr>
          <w:rFonts w:ascii="Calibri" w:hAnsi="Calibri" w:cs="Calibri"/>
          <w:sz w:val="24"/>
          <w:szCs w:val="24"/>
        </w:rPr>
        <w:t xml:space="preserve"> </w:t>
      </w:r>
      <w:r>
        <w:rPr>
          <w:rFonts w:ascii="Calibri" w:hAnsi="Calibri" w:cs="Calibri"/>
          <w:sz w:val="24"/>
          <w:szCs w:val="24"/>
        </w:rPr>
        <w:t>Σερρών</w:t>
      </w:r>
      <w:r w:rsidRPr="004A6D2F">
        <w:rPr>
          <w:rFonts w:ascii="Calibri" w:hAnsi="Calibri" w:cs="Calibri"/>
          <w:sz w:val="24"/>
          <w:szCs w:val="24"/>
        </w:rPr>
        <w:t xml:space="preserve"> </w:t>
      </w:r>
      <w:r w:rsidRPr="00F76F79">
        <w:rPr>
          <w:rFonts w:ascii="Calibri" w:hAnsi="Calibri" w:cs="Calibri"/>
          <w:sz w:val="24"/>
          <w:szCs w:val="24"/>
        </w:rPr>
        <w:t xml:space="preserve">την </w:t>
      </w:r>
      <w:r w:rsidR="00F76F79" w:rsidRPr="00F76F79">
        <w:rPr>
          <w:rFonts w:ascii="Calibri" w:hAnsi="Calibri" w:cs="Calibri"/>
          <w:b/>
          <w:bCs/>
          <w:sz w:val="24"/>
          <w:szCs w:val="24"/>
        </w:rPr>
        <w:t>1</w:t>
      </w:r>
      <w:r w:rsidR="001E1788">
        <w:rPr>
          <w:rFonts w:ascii="Calibri" w:hAnsi="Calibri" w:cs="Calibri"/>
          <w:b/>
          <w:bCs/>
          <w:sz w:val="24"/>
          <w:szCs w:val="24"/>
        </w:rPr>
        <w:t>5</w:t>
      </w:r>
      <w:r w:rsidRPr="00F76F79">
        <w:rPr>
          <w:rFonts w:ascii="Calibri" w:hAnsi="Calibri" w:cs="Calibri"/>
          <w:b/>
          <w:bCs/>
          <w:sz w:val="24"/>
          <w:szCs w:val="24"/>
        </w:rPr>
        <w:t>/</w:t>
      </w:r>
      <w:r w:rsidR="00F76F79" w:rsidRPr="00F76F79">
        <w:rPr>
          <w:rFonts w:ascii="Calibri" w:hAnsi="Calibri" w:cs="Calibri"/>
          <w:b/>
          <w:bCs/>
          <w:sz w:val="24"/>
          <w:szCs w:val="24"/>
        </w:rPr>
        <w:t>10</w:t>
      </w:r>
      <w:r w:rsidRPr="00F76F79">
        <w:rPr>
          <w:rFonts w:ascii="Calibri" w:hAnsi="Calibri" w:cs="Calibri"/>
          <w:b/>
          <w:bCs/>
          <w:sz w:val="24"/>
          <w:szCs w:val="24"/>
        </w:rPr>
        <w:t>/2023</w:t>
      </w:r>
      <w:r w:rsidRPr="004A6D2F">
        <w:rPr>
          <w:rFonts w:ascii="Calibri" w:hAnsi="Calibri" w:cs="Calibri"/>
          <w:sz w:val="24"/>
          <w:szCs w:val="24"/>
        </w:rPr>
        <w:t>.</w:t>
      </w:r>
    </w:p>
    <w:p w:rsidR="003E37DB" w:rsidRDefault="003E37DB" w:rsidP="00476FCC">
      <w:pPr>
        <w:spacing w:before="240" w:after="0" w:line="240" w:lineRule="auto"/>
        <w:jc w:val="both"/>
        <w:rPr>
          <w:rFonts w:ascii="Calibri" w:hAnsi="Calibri" w:cs="Calibri"/>
          <w:b/>
          <w:sz w:val="24"/>
          <w:szCs w:val="24"/>
          <w:u w:val="single"/>
        </w:rPr>
      </w:pPr>
      <w:r w:rsidRPr="003E37DB">
        <w:rPr>
          <w:rFonts w:ascii="Calibri" w:hAnsi="Calibri" w:cs="Calibri"/>
          <w:b/>
          <w:sz w:val="24"/>
          <w:szCs w:val="24"/>
          <w:u w:val="single"/>
        </w:rPr>
        <w:t>1.</w:t>
      </w:r>
      <w:r w:rsidRPr="003E37DB">
        <w:rPr>
          <w:rFonts w:ascii="Calibri" w:hAnsi="Calibri" w:cs="Calibri"/>
          <w:sz w:val="24"/>
          <w:szCs w:val="24"/>
          <w:u w:val="single"/>
        </w:rPr>
        <w:t xml:space="preserve"> </w:t>
      </w:r>
      <w:r w:rsidRPr="003E37DB">
        <w:rPr>
          <w:rFonts w:ascii="Calibri" w:hAnsi="Calibri" w:cs="Calibri"/>
          <w:b/>
          <w:sz w:val="24"/>
          <w:szCs w:val="24"/>
          <w:u w:val="single"/>
        </w:rPr>
        <w:t>Ομάδα</w:t>
      </w:r>
      <w:r w:rsidRPr="000523B2">
        <w:rPr>
          <w:rFonts w:ascii="Calibri" w:hAnsi="Calibri" w:cs="Calibri"/>
          <w:b/>
          <w:sz w:val="24"/>
          <w:szCs w:val="24"/>
          <w:u w:val="single"/>
        </w:rPr>
        <w:t xml:space="preserve"> 1: </w:t>
      </w:r>
      <w:r w:rsidRPr="005D1565">
        <w:rPr>
          <w:rFonts w:ascii="Calibri" w:hAnsi="Calibri" w:cs="Calibri"/>
          <w:b/>
          <w:sz w:val="24"/>
          <w:szCs w:val="24"/>
          <w:u w:val="single"/>
        </w:rPr>
        <w:t>Καύσιμα θέρμανσης και κίνησης για τον Δήμο Αμφίπολης</w:t>
      </w:r>
    </w:p>
    <w:p w:rsidR="003E37DB" w:rsidRDefault="003E37DB" w:rsidP="00622C3D">
      <w:pPr>
        <w:spacing w:after="0" w:line="240" w:lineRule="auto"/>
        <w:jc w:val="center"/>
        <w:rPr>
          <w:rFonts w:ascii="Calibri" w:hAnsi="Calibri" w:cs="Calibri"/>
          <w:b/>
          <w:sz w:val="24"/>
          <w:szCs w:val="24"/>
          <w:u w:val="single"/>
        </w:rPr>
      </w:pPr>
    </w:p>
    <w:tbl>
      <w:tblPr>
        <w:tblW w:w="10687" w:type="dxa"/>
        <w:jc w:val="center"/>
        <w:tblInd w:w="-18" w:type="dxa"/>
        <w:tblLayout w:type="fixed"/>
        <w:tblLook w:val="04A0" w:firstRow="1" w:lastRow="0" w:firstColumn="1" w:lastColumn="0" w:noHBand="0" w:noVBand="1"/>
      </w:tblPr>
      <w:tblGrid>
        <w:gridCol w:w="564"/>
        <w:gridCol w:w="531"/>
        <w:gridCol w:w="1119"/>
        <w:gridCol w:w="1249"/>
        <w:gridCol w:w="398"/>
        <w:gridCol w:w="974"/>
        <w:gridCol w:w="835"/>
        <w:gridCol w:w="1175"/>
        <w:gridCol w:w="1138"/>
        <w:gridCol w:w="1340"/>
        <w:gridCol w:w="1364"/>
      </w:tblGrid>
      <w:tr w:rsidR="007C5616" w:rsidRPr="0040332B" w:rsidTr="00DA25FD">
        <w:trPr>
          <w:trHeight w:val="582"/>
          <w:jc w:val="center"/>
        </w:trPr>
        <w:tc>
          <w:tcPr>
            <w:tcW w:w="56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20"/>
                <w:szCs w:val="20"/>
              </w:rPr>
            </w:pPr>
            <w:r w:rsidRPr="0040332B">
              <w:rPr>
                <w:rFonts w:ascii="Calibri" w:eastAsia="Times New Roman" w:hAnsi="Calibri" w:cs="Calibri"/>
                <w:b/>
                <w:bCs/>
                <w:color w:val="000000"/>
                <w:sz w:val="20"/>
                <w:szCs w:val="20"/>
              </w:rPr>
              <w:t>α/α</w:t>
            </w:r>
          </w:p>
        </w:tc>
        <w:tc>
          <w:tcPr>
            <w:tcW w:w="531"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20"/>
                <w:szCs w:val="20"/>
              </w:rPr>
            </w:pPr>
            <w:r w:rsidRPr="0040332B">
              <w:rPr>
                <w:rFonts w:ascii="Calibri" w:eastAsia="Times New Roman" w:hAnsi="Calibri" w:cs="Calibri"/>
                <w:b/>
                <w:bCs/>
                <w:color w:val="000000"/>
                <w:sz w:val="20"/>
                <w:szCs w:val="20"/>
              </w:rPr>
              <w:t>Α/Τ</w:t>
            </w:r>
          </w:p>
        </w:tc>
        <w:tc>
          <w:tcPr>
            <w:tcW w:w="1119"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24"/>
                <w:szCs w:val="24"/>
              </w:rPr>
            </w:pPr>
            <w:r w:rsidRPr="0040332B">
              <w:rPr>
                <w:rFonts w:ascii="Calibri" w:eastAsia="Times New Roman" w:hAnsi="Calibri" w:cs="Calibri"/>
                <w:b/>
                <w:bCs/>
                <w:color w:val="000000"/>
                <w:sz w:val="24"/>
                <w:szCs w:val="24"/>
              </w:rPr>
              <w:t>CPV</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20"/>
                <w:szCs w:val="20"/>
              </w:rPr>
            </w:pPr>
            <w:r w:rsidRPr="0040332B">
              <w:rPr>
                <w:rFonts w:ascii="Calibri" w:eastAsia="Times New Roman" w:hAnsi="Calibri" w:cs="Calibri"/>
                <w:b/>
                <w:bCs/>
                <w:color w:val="000000"/>
                <w:sz w:val="20"/>
                <w:szCs w:val="20"/>
              </w:rPr>
              <w:t>Περιγραφή</w:t>
            </w:r>
          </w:p>
        </w:tc>
        <w:tc>
          <w:tcPr>
            <w:tcW w:w="398"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contextualSpacing/>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ΜΜ</w:t>
            </w:r>
          </w:p>
        </w:tc>
        <w:tc>
          <w:tcPr>
            <w:tcW w:w="974"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18"/>
                <w:szCs w:val="18"/>
              </w:rPr>
            </w:pPr>
            <w:r w:rsidRPr="0040332B">
              <w:rPr>
                <w:rFonts w:ascii="Calibri" w:eastAsia="Times New Roman" w:hAnsi="Calibri" w:cs="Calibri"/>
                <w:b/>
                <w:bCs/>
                <w:color w:val="000000"/>
                <w:sz w:val="18"/>
                <w:szCs w:val="18"/>
              </w:rPr>
              <w:t>Ποσότητα</w:t>
            </w:r>
          </w:p>
        </w:tc>
        <w:tc>
          <w:tcPr>
            <w:tcW w:w="835"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18"/>
                <w:szCs w:val="18"/>
              </w:rPr>
            </w:pPr>
            <w:r w:rsidRPr="0040332B">
              <w:rPr>
                <w:rFonts w:ascii="Calibri" w:eastAsia="Times New Roman" w:hAnsi="Calibri" w:cs="Calibri"/>
                <w:b/>
                <w:bCs/>
                <w:color w:val="000000"/>
                <w:sz w:val="18"/>
                <w:szCs w:val="18"/>
              </w:rPr>
              <w:t>Τιμή Μον. (€)</w:t>
            </w:r>
          </w:p>
        </w:tc>
        <w:tc>
          <w:tcPr>
            <w:tcW w:w="1175" w:type="dxa"/>
            <w:tcBorders>
              <w:top w:val="single" w:sz="4" w:space="0" w:color="auto"/>
              <w:left w:val="nil"/>
              <w:bottom w:val="single" w:sz="4" w:space="0" w:color="auto"/>
              <w:right w:val="single" w:sz="4" w:space="0" w:color="auto"/>
            </w:tcBorders>
            <w:shd w:val="clear" w:color="000000" w:fill="BFBFBF"/>
            <w:vAlign w:val="center"/>
            <w:hideMark/>
          </w:tcPr>
          <w:p w:rsidR="007C5616" w:rsidRPr="0040332B" w:rsidRDefault="007C5616" w:rsidP="00047DBC">
            <w:pPr>
              <w:spacing w:after="0" w:line="240" w:lineRule="auto"/>
              <w:jc w:val="center"/>
              <w:rPr>
                <w:rFonts w:ascii="Calibri" w:eastAsia="Times New Roman" w:hAnsi="Calibri" w:cs="Calibri"/>
                <w:b/>
                <w:bCs/>
                <w:color w:val="000000"/>
                <w:sz w:val="20"/>
                <w:szCs w:val="20"/>
              </w:rPr>
            </w:pPr>
            <w:r w:rsidRPr="0040332B">
              <w:rPr>
                <w:rFonts w:ascii="Calibri" w:eastAsia="Times New Roman" w:hAnsi="Calibri" w:cs="Calibri"/>
                <w:b/>
                <w:bCs/>
                <w:color w:val="000000"/>
                <w:sz w:val="20"/>
                <w:szCs w:val="20"/>
              </w:rPr>
              <w:t>Ποσό (€)</w:t>
            </w:r>
          </w:p>
        </w:tc>
        <w:tc>
          <w:tcPr>
            <w:tcW w:w="1138" w:type="dxa"/>
            <w:tcBorders>
              <w:top w:val="single" w:sz="4" w:space="0" w:color="auto"/>
              <w:left w:val="nil"/>
              <w:bottom w:val="single" w:sz="4" w:space="0" w:color="auto"/>
              <w:right w:val="single" w:sz="4" w:space="0" w:color="auto"/>
            </w:tcBorders>
            <w:shd w:val="clear" w:color="000000" w:fill="BFBFBF"/>
            <w:vAlign w:val="center"/>
          </w:tcPr>
          <w:p w:rsidR="007C5616" w:rsidRPr="00047DBC" w:rsidRDefault="007C5616" w:rsidP="00047DBC">
            <w:pPr>
              <w:spacing w:after="0" w:line="240" w:lineRule="auto"/>
              <w:jc w:val="center"/>
              <w:rPr>
                <w:rFonts w:ascii="Calibri" w:eastAsia="Times New Roman" w:hAnsi="Calibri" w:cs="Calibri"/>
                <w:b/>
                <w:bCs/>
                <w:color w:val="000000"/>
                <w:sz w:val="18"/>
                <w:szCs w:val="18"/>
              </w:rPr>
            </w:pPr>
            <w:r w:rsidRPr="00047DBC">
              <w:rPr>
                <w:rFonts w:ascii="Calibri" w:eastAsia="Times New Roman" w:hAnsi="Calibri" w:cs="Calibri"/>
                <w:b/>
                <w:bCs/>
                <w:color w:val="000000"/>
                <w:sz w:val="18"/>
                <w:szCs w:val="18"/>
              </w:rPr>
              <w:t>ΚΑ</w:t>
            </w:r>
          </w:p>
        </w:tc>
        <w:tc>
          <w:tcPr>
            <w:tcW w:w="1340" w:type="dxa"/>
            <w:tcBorders>
              <w:top w:val="single" w:sz="4" w:space="0" w:color="auto"/>
              <w:left w:val="nil"/>
              <w:bottom w:val="single" w:sz="4" w:space="0" w:color="auto"/>
              <w:right w:val="single" w:sz="4" w:space="0" w:color="auto"/>
            </w:tcBorders>
            <w:shd w:val="clear" w:color="000000" w:fill="BFBFBF"/>
            <w:vAlign w:val="center"/>
          </w:tcPr>
          <w:p w:rsidR="007C5616" w:rsidRPr="00047DBC" w:rsidRDefault="00DA25FD" w:rsidP="00914E4F">
            <w:pPr>
              <w:spacing w:after="0"/>
              <w:jc w:val="center"/>
              <w:rPr>
                <w:rFonts w:ascii="Calibri" w:hAnsi="Calibri" w:cs="Calibri"/>
                <w:b/>
                <w:bCs/>
                <w:color w:val="000000"/>
                <w:sz w:val="20"/>
                <w:szCs w:val="20"/>
              </w:rPr>
            </w:pPr>
            <w:r>
              <w:rPr>
                <w:rFonts w:ascii="Calibri" w:hAnsi="Calibri" w:cs="Calibri"/>
                <w:b/>
                <w:bCs/>
                <w:color w:val="000000"/>
                <w:sz w:val="20"/>
                <w:szCs w:val="20"/>
              </w:rPr>
              <w:t xml:space="preserve">Απαιτούμενη </w:t>
            </w:r>
            <w:r w:rsidR="007C5616">
              <w:rPr>
                <w:rFonts w:ascii="Calibri" w:hAnsi="Calibri" w:cs="Calibri"/>
                <w:b/>
                <w:bCs/>
                <w:color w:val="000000"/>
                <w:sz w:val="20"/>
                <w:szCs w:val="20"/>
              </w:rPr>
              <w:t>Π</w:t>
            </w:r>
            <w:r w:rsidR="007C5616" w:rsidRPr="00047DBC">
              <w:rPr>
                <w:rFonts w:ascii="Calibri" w:hAnsi="Calibri" w:cs="Calibri"/>
                <w:b/>
                <w:bCs/>
                <w:color w:val="000000"/>
                <w:sz w:val="20"/>
                <w:szCs w:val="20"/>
              </w:rPr>
              <w:t>ίστωση 2023</w:t>
            </w:r>
            <w:r w:rsidR="007C5616">
              <w:rPr>
                <w:rFonts w:ascii="Calibri" w:hAnsi="Calibri" w:cs="Calibri"/>
                <w:b/>
                <w:bCs/>
                <w:color w:val="000000"/>
                <w:sz w:val="20"/>
                <w:szCs w:val="20"/>
              </w:rPr>
              <w:t xml:space="preserve"> </w:t>
            </w:r>
            <w:r w:rsidR="007C5616" w:rsidRPr="00622C3D">
              <w:rPr>
                <w:rFonts w:ascii="Calibri" w:eastAsia="Times New Roman" w:hAnsi="Calibri" w:cs="Calibri"/>
                <w:b/>
                <w:bCs/>
                <w:color w:val="000000"/>
                <w:sz w:val="20"/>
                <w:szCs w:val="20"/>
              </w:rPr>
              <w:t>(€)</w:t>
            </w:r>
          </w:p>
        </w:tc>
        <w:tc>
          <w:tcPr>
            <w:tcW w:w="1364" w:type="dxa"/>
            <w:tcBorders>
              <w:top w:val="single" w:sz="4" w:space="0" w:color="auto"/>
              <w:left w:val="nil"/>
              <w:bottom w:val="single" w:sz="4" w:space="0" w:color="auto"/>
              <w:right w:val="single" w:sz="4" w:space="0" w:color="auto"/>
            </w:tcBorders>
            <w:shd w:val="clear" w:color="000000" w:fill="BFBFBF"/>
            <w:vAlign w:val="center"/>
          </w:tcPr>
          <w:p w:rsidR="007C5616" w:rsidRPr="00047DBC" w:rsidRDefault="00DA25FD" w:rsidP="00914E4F">
            <w:pPr>
              <w:spacing w:after="0"/>
              <w:jc w:val="center"/>
              <w:rPr>
                <w:rFonts w:ascii="Calibri" w:hAnsi="Calibri" w:cs="Calibri"/>
                <w:b/>
                <w:bCs/>
                <w:color w:val="000000"/>
                <w:sz w:val="20"/>
                <w:szCs w:val="20"/>
              </w:rPr>
            </w:pPr>
            <w:r>
              <w:rPr>
                <w:rFonts w:ascii="Calibri" w:hAnsi="Calibri" w:cs="Calibri"/>
                <w:b/>
                <w:bCs/>
                <w:color w:val="000000"/>
                <w:sz w:val="20"/>
                <w:szCs w:val="20"/>
              </w:rPr>
              <w:t xml:space="preserve">Απαιτούμενη </w:t>
            </w:r>
            <w:r w:rsidR="007C5616">
              <w:rPr>
                <w:rFonts w:ascii="Calibri" w:hAnsi="Calibri" w:cs="Calibri"/>
                <w:b/>
                <w:bCs/>
                <w:color w:val="000000"/>
                <w:sz w:val="20"/>
                <w:szCs w:val="20"/>
              </w:rPr>
              <w:t>Π</w:t>
            </w:r>
            <w:r w:rsidR="007C5616" w:rsidRPr="00047DBC">
              <w:rPr>
                <w:rFonts w:ascii="Calibri" w:hAnsi="Calibri" w:cs="Calibri"/>
                <w:b/>
                <w:bCs/>
                <w:color w:val="000000"/>
                <w:sz w:val="20"/>
                <w:szCs w:val="20"/>
              </w:rPr>
              <w:t>ίστωση 2024</w:t>
            </w:r>
            <w:r w:rsidR="007C5616">
              <w:rPr>
                <w:rFonts w:ascii="Calibri" w:hAnsi="Calibri" w:cs="Calibri"/>
                <w:b/>
                <w:bCs/>
                <w:color w:val="000000"/>
                <w:sz w:val="20"/>
                <w:szCs w:val="20"/>
              </w:rPr>
              <w:t xml:space="preserve"> </w:t>
            </w:r>
            <w:r w:rsidR="007C5616" w:rsidRPr="00622C3D">
              <w:rPr>
                <w:rFonts w:ascii="Calibri" w:eastAsia="Times New Roman" w:hAnsi="Calibri" w:cs="Calibri"/>
                <w:b/>
                <w:bCs/>
                <w:color w:val="000000"/>
                <w:sz w:val="20"/>
                <w:szCs w:val="20"/>
              </w:rPr>
              <w:t>(€)</w:t>
            </w:r>
          </w:p>
        </w:tc>
      </w:tr>
      <w:tr w:rsidR="007C5616" w:rsidRPr="0040332B" w:rsidTr="00DA25FD">
        <w:trPr>
          <w:trHeight w:val="499"/>
          <w:jc w:val="center"/>
        </w:trPr>
        <w:tc>
          <w:tcPr>
            <w:tcW w:w="564" w:type="dxa"/>
            <w:tcBorders>
              <w:top w:val="nil"/>
              <w:left w:val="single" w:sz="4" w:space="0" w:color="auto"/>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1</w:t>
            </w:r>
          </w:p>
        </w:tc>
        <w:tc>
          <w:tcPr>
            <w:tcW w:w="531"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1</w:t>
            </w:r>
          </w:p>
        </w:tc>
        <w:tc>
          <w:tcPr>
            <w:tcW w:w="1119" w:type="dxa"/>
            <w:tcBorders>
              <w:top w:val="nil"/>
              <w:left w:val="nil"/>
              <w:bottom w:val="single" w:sz="4" w:space="0" w:color="auto"/>
              <w:right w:val="single" w:sz="4" w:space="0" w:color="auto"/>
            </w:tcBorders>
            <w:shd w:val="clear" w:color="auto" w:fill="auto"/>
            <w:vAlign w:val="bottom"/>
            <w:hideMark/>
          </w:tcPr>
          <w:p w:rsidR="007C5616" w:rsidRPr="00D43FBD" w:rsidRDefault="007C5616" w:rsidP="0040332B">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09135100-5</w:t>
            </w:r>
          </w:p>
        </w:tc>
        <w:tc>
          <w:tcPr>
            <w:tcW w:w="1249"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Πετρέλαιο θέρμανσης</w:t>
            </w:r>
          </w:p>
        </w:tc>
        <w:tc>
          <w:tcPr>
            <w:tcW w:w="398"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79670F">
            <w:pPr>
              <w:spacing w:after="0" w:line="240" w:lineRule="auto"/>
              <w:jc w:val="right"/>
              <w:rPr>
                <w:rFonts w:ascii="Calibri" w:eastAsia="Times New Roman" w:hAnsi="Calibri" w:cs="Calibri"/>
                <w:color w:val="000000"/>
              </w:rPr>
            </w:pPr>
            <w:r w:rsidRPr="0040332B">
              <w:rPr>
                <w:rFonts w:ascii="Calibri" w:eastAsia="Times New Roman" w:hAnsi="Calibri" w:cs="Calibri"/>
                <w:color w:val="000000"/>
              </w:rPr>
              <w:t>1</w:t>
            </w:r>
            <w:r>
              <w:rPr>
                <w:rFonts w:ascii="Calibri" w:eastAsia="Times New Roman" w:hAnsi="Calibri" w:cs="Calibri"/>
                <w:color w:val="000000"/>
              </w:rPr>
              <w:t>5</w:t>
            </w:r>
            <w:r w:rsidRPr="0040332B">
              <w:rPr>
                <w:rFonts w:ascii="Calibri" w:eastAsia="Times New Roman" w:hAnsi="Calibri" w:cs="Calibri"/>
                <w:color w:val="000000"/>
              </w:rPr>
              <w:t>.000</w:t>
            </w:r>
          </w:p>
        </w:tc>
        <w:tc>
          <w:tcPr>
            <w:tcW w:w="835" w:type="dxa"/>
            <w:tcBorders>
              <w:top w:val="nil"/>
              <w:left w:val="nil"/>
              <w:bottom w:val="single" w:sz="4" w:space="0" w:color="auto"/>
              <w:right w:val="single" w:sz="4" w:space="0" w:color="auto"/>
            </w:tcBorders>
            <w:shd w:val="clear" w:color="auto" w:fill="auto"/>
            <w:vAlign w:val="bottom"/>
            <w:hideMark/>
          </w:tcPr>
          <w:p w:rsidR="007C5616" w:rsidRPr="00010FA5" w:rsidRDefault="007C5616" w:rsidP="00010FA5">
            <w:pPr>
              <w:spacing w:after="0" w:line="240" w:lineRule="auto"/>
              <w:jc w:val="right"/>
              <w:rPr>
                <w:rFonts w:ascii="Calibri" w:hAnsi="Calibri" w:cs="Calibri"/>
                <w:color w:val="000000"/>
                <w:sz w:val="24"/>
                <w:szCs w:val="24"/>
                <w:lang w:val="en-US"/>
              </w:rPr>
            </w:pPr>
            <w:r>
              <w:rPr>
                <w:rFonts w:ascii="Calibri" w:hAnsi="Calibri" w:cs="Calibri"/>
                <w:color w:val="000000"/>
              </w:rPr>
              <w:t>1,11</w:t>
            </w:r>
            <w:r>
              <w:rPr>
                <w:rFonts w:ascii="Calibri" w:hAnsi="Calibri" w:cs="Calibri"/>
                <w:color w:val="000000"/>
                <w:lang w:val="en-US"/>
              </w:rPr>
              <w:t>45</w:t>
            </w:r>
          </w:p>
        </w:tc>
        <w:tc>
          <w:tcPr>
            <w:tcW w:w="1175" w:type="dxa"/>
            <w:tcBorders>
              <w:top w:val="nil"/>
              <w:left w:val="nil"/>
              <w:bottom w:val="single" w:sz="4" w:space="0" w:color="auto"/>
              <w:right w:val="single" w:sz="4" w:space="0" w:color="auto"/>
            </w:tcBorders>
            <w:shd w:val="clear" w:color="auto" w:fill="auto"/>
            <w:vAlign w:val="bottom"/>
            <w:hideMark/>
          </w:tcPr>
          <w:p w:rsidR="007C5616" w:rsidRPr="00010FA5" w:rsidRDefault="007C5616" w:rsidP="00871A32">
            <w:pPr>
              <w:spacing w:after="0" w:line="240" w:lineRule="auto"/>
              <w:jc w:val="right"/>
              <w:rPr>
                <w:rFonts w:ascii="Calibri" w:hAnsi="Calibri" w:cs="Calibri"/>
                <w:color w:val="000000"/>
                <w:lang w:val="en-US"/>
              </w:rPr>
            </w:pPr>
            <w:r w:rsidRPr="00010FA5">
              <w:rPr>
                <w:rFonts w:ascii="Calibri" w:hAnsi="Calibri" w:cs="Calibri"/>
                <w:color w:val="000000"/>
              </w:rPr>
              <w:t>16.717,</w:t>
            </w:r>
            <w:r>
              <w:rPr>
                <w:rFonts w:ascii="Calibri" w:hAnsi="Calibri" w:cs="Calibri"/>
                <w:color w:val="000000"/>
              </w:rPr>
              <w:t>50</w:t>
            </w:r>
          </w:p>
        </w:tc>
        <w:tc>
          <w:tcPr>
            <w:tcW w:w="1138" w:type="dxa"/>
            <w:tcBorders>
              <w:top w:val="nil"/>
              <w:left w:val="nil"/>
              <w:bottom w:val="single" w:sz="4" w:space="0" w:color="auto"/>
              <w:right w:val="single" w:sz="4" w:space="0" w:color="auto"/>
            </w:tcBorders>
            <w:vAlign w:val="bottom"/>
          </w:tcPr>
          <w:p w:rsidR="007C5616" w:rsidRPr="000D2FC2" w:rsidRDefault="007C5616" w:rsidP="00C07007">
            <w:pPr>
              <w:spacing w:after="0" w:line="240" w:lineRule="auto"/>
              <w:jc w:val="center"/>
              <w:rPr>
                <w:rFonts w:ascii="Calibri" w:hAnsi="Calibri" w:cs="Calibri"/>
                <w:b/>
                <w:sz w:val="20"/>
                <w:szCs w:val="20"/>
              </w:rPr>
            </w:pPr>
            <w:r w:rsidRPr="000D2FC2">
              <w:rPr>
                <w:rFonts w:ascii="Calibri" w:hAnsi="Calibri" w:cs="Calibri"/>
                <w:b/>
                <w:sz w:val="20"/>
                <w:szCs w:val="20"/>
              </w:rPr>
              <w:t>10.6643</w:t>
            </w:r>
          </w:p>
        </w:tc>
        <w:tc>
          <w:tcPr>
            <w:tcW w:w="1340" w:type="dxa"/>
            <w:tcBorders>
              <w:top w:val="nil"/>
              <w:left w:val="nil"/>
              <w:bottom w:val="single" w:sz="4" w:space="0" w:color="auto"/>
              <w:right w:val="single" w:sz="4" w:space="0" w:color="auto"/>
            </w:tcBorders>
            <w:vAlign w:val="bottom"/>
          </w:tcPr>
          <w:p w:rsidR="007C5616" w:rsidRPr="00DA25FD" w:rsidRDefault="00DA25FD" w:rsidP="00054D5E">
            <w:pPr>
              <w:spacing w:after="0" w:line="240" w:lineRule="auto"/>
              <w:jc w:val="right"/>
              <w:rPr>
                <w:rFonts w:ascii="Calibri" w:hAnsi="Calibri" w:cs="Calibri"/>
                <w:color w:val="000000"/>
              </w:rPr>
            </w:pPr>
            <w:r w:rsidRPr="00DA25FD">
              <w:rPr>
                <w:rFonts w:ascii="Calibri" w:hAnsi="Calibri" w:cs="Calibri"/>
                <w:color w:val="000000"/>
              </w:rPr>
              <w:t>9.614,79</w:t>
            </w:r>
          </w:p>
        </w:tc>
        <w:tc>
          <w:tcPr>
            <w:tcW w:w="1364" w:type="dxa"/>
            <w:tcBorders>
              <w:top w:val="nil"/>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7.102,71</w:t>
            </w:r>
          </w:p>
        </w:tc>
      </w:tr>
      <w:tr w:rsidR="007C5616" w:rsidRPr="0040332B" w:rsidTr="00DA25FD">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2</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423641">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09132100-4</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 xml:space="preserve">Αμόλυβδη βενζίνη </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right"/>
              <w:rPr>
                <w:rFonts w:ascii="Calibri" w:eastAsia="Times New Roman" w:hAnsi="Calibri" w:cs="Calibri"/>
                <w:color w:val="000000"/>
              </w:rPr>
            </w:pPr>
            <w:r>
              <w:rPr>
                <w:rFonts w:ascii="Calibri" w:eastAsia="Times New Roman" w:hAnsi="Calibri" w:cs="Calibri"/>
                <w:color w:val="000000"/>
              </w:rPr>
              <w:t>7.100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1,5460</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10.976,60</w:t>
            </w:r>
          </w:p>
        </w:tc>
        <w:tc>
          <w:tcPr>
            <w:tcW w:w="1138" w:type="dxa"/>
            <w:tcBorders>
              <w:top w:val="single" w:sz="4" w:space="0" w:color="auto"/>
              <w:left w:val="nil"/>
              <w:bottom w:val="single" w:sz="4" w:space="0" w:color="auto"/>
              <w:right w:val="single" w:sz="4" w:space="0" w:color="auto"/>
            </w:tcBorders>
            <w:vAlign w:val="bottom"/>
          </w:tcPr>
          <w:p w:rsidR="007C5616" w:rsidRPr="000D2FC2" w:rsidRDefault="007C5616" w:rsidP="00423641">
            <w:pPr>
              <w:spacing w:after="0" w:line="240" w:lineRule="auto"/>
              <w:jc w:val="center"/>
              <w:rPr>
                <w:rFonts w:ascii="Calibri" w:eastAsia="Times New Roman" w:hAnsi="Calibri" w:cs="Calibri"/>
                <w:color w:val="000000"/>
                <w:sz w:val="20"/>
                <w:szCs w:val="20"/>
              </w:rPr>
            </w:pPr>
            <w:r w:rsidRPr="000D2FC2">
              <w:rPr>
                <w:rFonts w:ascii="Calibri" w:hAnsi="Calibri" w:cs="Calibri"/>
                <w:b/>
                <w:sz w:val="20"/>
                <w:szCs w:val="20"/>
              </w:rPr>
              <w:t>15.6641.01</w:t>
            </w:r>
            <w:r w:rsidRPr="000D2FC2">
              <w:rPr>
                <w:rFonts w:ascii="Calibri" w:hAnsi="Calibri" w:cs="Calibri"/>
                <w:sz w:val="20"/>
                <w:szCs w:val="20"/>
              </w:rPr>
              <w:t xml:space="preserve"> Κοινωνική Υπηρεσία</w:t>
            </w:r>
          </w:p>
        </w:tc>
        <w:tc>
          <w:tcPr>
            <w:tcW w:w="1340" w:type="dxa"/>
            <w:tcBorders>
              <w:top w:val="single" w:sz="4" w:space="0" w:color="auto"/>
              <w:left w:val="nil"/>
              <w:bottom w:val="single" w:sz="4" w:space="0" w:color="auto"/>
              <w:right w:val="single" w:sz="4" w:space="0" w:color="auto"/>
            </w:tcBorders>
            <w:vAlign w:val="bottom"/>
          </w:tcPr>
          <w:p w:rsidR="007C5616" w:rsidRPr="00DA25FD" w:rsidRDefault="00DA25FD" w:rsidP="00393ED2">
            <w:pPr>
              <w:spacing w:after="0" w:line="240" w:lineRule="auto"/>
              <w:jc w:val="right"/>
              <w:rPr>
                <w:rFonts w:ascii="Calibri" w:hAnsi="Calibri" w:cs="Calibri"/>
                <w:color w:val="000000"/>
              </w:rPr>
            </w:pPr>
            <w:r>
              <w:rPr>
                <w:rFonts w:ascii="Calibri" w:hAnsi="Calibri" w:cs="Calibri"/>
                <w:color w:val="000000"/>
              </w:rPr>
              <w:t>0,00</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10.976,60</w:t>
            </w:r>
          </w:p>
        </w:tc>
      </w:tr>
      <w:tr w:rsidR="007C5616" w:rsidRPr="0040332B" w:rsidTr="00DA25FD">
        <w:trPr>
          <w:trHeight w:val="510"/>
          <w:jc w:val="center"/>
        </w:trPr>
        <w:tc>
          <w:tcPr>
            <w:tcW w:w="564" w:type="dxa"/>
            <w:tcBorders>
              <w:top w:val="nil"/>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531"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2</w:t>
            </w:r>
          </w:p>
        </w:tc>
        <w:tc>
          <w:tcPr>
            <w:tcW w:w="1119" w:type="dxa"/>
            <w:tcBorders>
              <w:top w:val="nil"/>
              <w:left w:val="nil"/>
              <w:bottom w:val="single" w:sz="4" w:space="0" w:color="auto"/>
              <w:right w:val="single" w:sz="4" w:space="0" w:color="auto"/>
            </w:tcBorders>
            <w:shd w:val="clear" w:color="auto" w:fill="auto"/>
            <w:vAlign w:val="bottom"/>
            <w:hideMark/>
          </w:tcPr>
          <w:p w:rsidR="007C5616" w:rsidRPr="00D43FBD" w:rsidRDefault="007C5616" w:rsidP="0040332B">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09134200-9</w:t>
            </w:r>
          </w:p>
        </w:tc>
        <w:tc>
          <w:tcPr>
            <w:tcW w:w="1249"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Πετρέλαιο κίνησης</w:t>
            </w:r>
          </w:p>
        </w:tc>
        <w:tc>
          <w:tcPr>
            <w:tcW w:w="398"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nil"/>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eastAsia="Times New Roman" w:hAnsi="Calibri" w:cs="Calibri"/>
                <w:color w:val="000000"/>
              </w:rPr>
              <w:t>55.000</w:t>
            </w:r>
          </w:p>
        </w:tc>
        <w:tc>
          <w:tcPr>
            <w:tcW w:w="835" w:type="dxa"/>
            <w:tcBorders>
              <w:top w:val="nil"/>
              <w:left w:val="nil"/>
              <w:bottom w:val="nil"/>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1,4411</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79.260,50</w:t>
            </w:r>
          </w:p>
        </w:tc>
        <w:tc>
          <w:tcPr>
            <w:tcW w:w="1138" w:type="dxa"/>
            <w:vMerge w:val="restart"/>
            <w:tcBorders>
              <w:top w:val="single" w:sz="4" w:space="0" w:color="auto"/>
              <w:left w:val="nil"/>
              <w:right w:val="single" w:sz="4" w:space="0" w:color="auto"/>
            </w:tcBorders>
            <w:vAlign w:val="center"/>
          </w:tcPr>
          <w:p w:rsidR="007C5616" w:rsidRPr="000D2FC2" w:rsidRDefault="007C5616" w:rsidP="00FA44B0">
            <w:pPr>
              <w:spacing w:after="0" w:line="240" w:lineRule="auto"/>
              <w:jc w:val="center"/>
              <w:rPr>
                <w:rFonts w:ascii="Calibri" w:hAnsi="Calibri" w:cs="Calibri"/>
                <w:sz w:val="20"/>
                <w:szCs w:val="20"/>
              </w:rPr>
            </w:pPr>
            <w:r w:rsidRPr="000D2FC2">
              <w:rPr>
                <w:rFonts w:ascii="Calibri" w:hAnsi="Calibri" w:cs="Calibri"/>
                <w:b/>
                <w:sz w:val="20"/>
                <w:szCs w:val="20"/>
              </w:rPr>
              <w:t>20.6641.01</w:t>
            </w:r>
            <w:r w:rsidRPr="000D2FC2">
              <w:rPr>
                <w:rFonts w:ascii="Calibri" w:hAnsi="Calibri" w:cs="Calibri"/>
                <w:sz w:val="20"/>
                <w:szCs w:val="20"/>
              </w:rPr>
              <w:t xml:space="preserve"> Υπηρεσία Καθαριότη-τος</w:t>
            </w:r>
          </w:p>
        </w:tc>
        <w:tc>
          <w:tcPr>
            <w:tcW w:w="1340" w:type="dxa"/>
            <w:tcBorders>
              <w:top w:val="single" w:sz="4" w:space="0" w:color="auto"/>
              <w:left w:val="nil"/>
              <w:bottom w:val="single" w:sz="4" w:space="0" w:color="auto"/>
              <w:right w:val="single" w:sz="4" w:space="0" w:color="auto"/>
            </w:tcBorders>
            <w:vAlign w:val="bottom"/>
          </w:tcPr>
          <w:p w:rsidR="007C5616" w:rsidRPr="00DA25FD" w:rsidRDefault="00DA25FD" w:rsidP="00393ED2">
            <w:pPr>
              <w:spacing w:after="0" w:line="240" w:lineRule="auto"/>
              <w:jc w:val="right"/>
              <w:rPr>
                <w:rFonts w:ascii="Calibri" w:hAnsi="Calibri" w:cs="Calibri"/>
                <w:color w:val="000000"/>
              </w:rPr>
            </w:pPr>
            <w:r>
              <w:rPr>
                <w:rFonts w:ascii="Calibri" w:hAnsi="Calibri" w:cs="Calibri"/>
                <w:color w:val="000000"/>
              </w:rPr>
              <w:t>7.205,50</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72.055,00</w:t>
            </w:r>
          </w:p>
        </w:tc>
      </w:tr>
      <w:tr w:rsidR="007C5616" w:rsidRPr="0040332B" w:rsidTr="00DA25FD">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3</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423641">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09132100-4</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 xml:space="preserve">Αμόλυβδη βενζίνη </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right"/>
              <w:rPr>
                <w:rFonts w:ascii="Calibri" w:eastAsia="Times New Roman" w:hAnsi="Calibri" w:cs="Calibri"/>
                <w:color w:val="000000"/>
              </w:rPr>
            </w:pPr>
            <w:r>
              <w:rPr>
                <w:rFonts w:ascii="Calibri" w:eastAsia="Times New Roman" w:hAnsi="Calibri" w:cs="Calibri"/>
                <w:color w:val="000000"/>
              </w:rPr>
              <w:t>2.200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1,5460</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3.401,20</w:t>
            </w:r>
          </w:p>
        </w:tc>
        <w:tc>
          <w:tcPr>
            <w:tcW w:w="1138" w:type="dxa"/>
            <w:vMerge/>
            <w:tcBorders>
              <w:left w:val="nil"/>
              <w:bottom w:val="single" w:sz="4" w:space="0" w:color="auto"/>
              <w:right w:val="single" w:sz="4" w:space="0" w:color="auto"/>
            </w:tcBorders>
            <w:vAlign w:val="center"/>
          </w:tcPr>
          <w:p w:rsidR="007C5616" w:rsidRPr="000D2FC2" w:rsidRDefault="007C5616" w:rsidP="00FA44B0">
            <w:pPr>
              <w:spacing w:after="0" w:line="240" w:lineRule="auto"/>
              <w:jc w:val="center"/>
              <w:rPr>
                <w:rFonts w:ascii="Calibri" w:hAnsi="Calibri" w:cs="Calibri"/>
                <w:sz w:val="20"/>
                <w:szCs w:val="20"/>
              </w:rPr>
            </w:pPr>
          </w:p>
        </w:tc>
        <w:tc>
          <w:tcPr>
            <w:tcW w:w="1340" w:type="dxa"/>
            <w:tcBorders>
              <w:top w:val="single" w:sz="4" w:space="0" w:color="auto"/>
              <w:left w:val="nil"/>
              <w:bottom w:val="single" w:sz="4" w:space="0" w:color="auto"/>
              <w:right w:val="single" w:sz="4" w:space="0" w:color="auto"/>
            </w:tcBorders>
            <w:vAlign w:val="bottom"/>
          </w:tcPr>
          <w:p w:rsidR="007C5616" w:rsidRPr="00DA25FD" w:rsidRDefault="00DA25FD" w:rsidP="00DA25FD">
            <w:pPr>
              <w:spacing w:after="0" w:line="240" w:lineRule="auto"/>
              <w:jc w:val="right"/>
              <w:rPr>
                <w:rFonts w:ascii="Calibri" w:hAnsi="Calibri" w:cs="Calibri"/>
                <w:color w:val="000000"/>
              </w:rPr>
            </w:pPr>
            <w:r>
              <w:rPr>
                <w:rFonts w:ascii="Calibri" w:hAnsi="Calibri" w:cs="Calibri"/>
                <w:color w:val="000000"/>
              </w:rPr>
              <w:t>618,40</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DA25FD">
            <w:pPr>
              <w:spacing w:after="0" w:line="240" w:lineRule="auto"/>
              <w:jc w:val="right"/>
              <w:rPr>
                <w:rFonts w:ascii="Calibri" w:hAnsi="Calibri" w:cs="Calibri"/>
                <w:color w:val="000000"/>
              </w:rPr>
            </w:pPr>
            <w:r>
              <w:rPr>
                <w:rFonts w:ascii="Calibri" w:hAnsi="Calibri" w:cs="Calibri"/>
                <w:color w:val="000000"/>
              </w:rPr>
              <w:t>2.782,80</w:t>
            </w:r>
          </w:p>
        </w:tc>
      </w:tr>
      <w:tr w:rsidR="007C5616" w:rsidRPr="0040332B" w:rsidTr="00DA25FD">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2</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550020">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09134200-9</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Πετρέλαιο κίνησης</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eastAsia="Times New Roman" w:hAnsi="Calibri" w:cs="Calibri"/>
                <w:color w:val="000000"/>
              </w:rPr>
              <w:t>8.000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1,4411</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11.528,80</w:t>
            </w:r>
          </w:p>
        </w:tc>
        <w:tc>
          <w:tcPr>
            <w:tcW w:w="1138" w:type="dxa"/>
            <w:vMerge w:val="restart"/>
            <w:tcBorders>
              <w:top w:val="single" w:sz="4" w:space="0" w:color="auto"/>
              <w:left w:val="nil"/>
              <w:right w:val="single" w:sz="4" w:space="0" w:color="auto"/>
            </w:tcBorders>
            <w:vAlign w:val="center"/>
          </w:tcPr>
          <w:p w:rsidR="007C5616" w:rsidRPr="000D2FC2" w:rsidRDefault="007C5616" w:rsidP="00FA44B0">
            <w:pPr>
              <w:spacing w:after="0" w:line="240" w:lineRule="auto"/>
              <w:jc w:val="center"/>
              <w:rPr>
                <w:rFonts w:ascii="Calibri" w:hAnsi="Calibri" w:cs="Calibri"/>
                <w:sz w:val="20"/>
                <w:szCs w:val="20"/>
              </w:rPr>
            </w:pPr>
            <w:r w:rsidRPr="000D2FC2">
              <w:rPr>
                <w:rFonts w:ascii="Calibri" w:hAnsi="Calibri" w:cs="Calibri"/>
                <w:b/>
                <w:sz w:val="20"/>
                <w:szCs w:val="20"/>
              </w:rPr>
              <w:t>25.6641.01</w:t>
            </w:r>
            <w:r w:rsidRPr="000D2FC2">
              <w:rPr>
                <w:rFonts w:ascii="Calibri" w:hAnsi="Calibri" w:cs="Calibri"/>
                <w:sz w:val="20"/>
                <w:szCs w:val="20"/>
              </w:rPr>
              <w:t xml:space="preserve"> Υπηρεσία Ύδρευσης</w:t>
            </w:r>
          </w:p>
        </w:tc>
        <w:tc>
          <w:tcPr>
            <w:tcW w:w="1340" w:type="dxa"/>
            <w:tcBorders>
              <w:top w:val="single" w:sz="4" w:space="0" w:color="auto"/>
              <w:left w:val="nil"/>
              <w:bottom w:val="single" w:sz="4" w:space="0" w:color="auto"/>
              <w:right w:val="single" w:sz="4" w:space="0" w:color="auto"/>
            </w:tcBorders>
            <w:vAlign w:val="bottom"/>
          </w:tcPr>
          <w:p w:rsidR="007C5616" w:rsidRPr="00DA25FD" w:rsidRDefault="00054D5E" w:rsidP="00393ED2">
            <w:pPr>
              <w:spacing w:after="0" w:line="240" w:lineRule="auto"/>
              <w:jc w:val="right"/>
              <w:rPr>
                <w:rFonts w:ascii="Calibri" w:hAnsi="Calibri" w:cs="Calibri"/>
                <w:color w:val="000000"/>
              </w:rPr>
            </w:pPr>
            <w:r>
              <w:rPr>
                <w:rFonts w:ascii="Calibri" w:hAnsi="Calibri" w:cs="Calibri"/>
                <w:color w:val="000000"/>
              </w:rPr>
              <w:t>288,22</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11.240,58</w:t>
            </w:r>
          </w:p>
        </w:tc>
      </w:tr>
      <w:tr w:rsidR="007C5616" w:rsidRPr="0040332B" w:rsidTr="00054D5E">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6</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3</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423641">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09132100-4</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 xml:space="preserve">Αμόλυβδη βενζίνη </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right"/>
              <w:rPr>
                <w:rFonts w:ascii="Calibri" w:eastAsia="Times New Roman" w:hAnsi="Calibri" w:cs="Calibri"/>
                <w:color w:val="000000"/>
              </w:rPr>
            </w:pPr>
            <w:r>
              <w:rPr>
                <w:rFonts w:ascii="Calibri" w:eastAsia="Times New Roman" w:hAnsi="Calibri" w:cs="Calibri"/>
                <w:color w:val="000000"/>
              </w:rPr>
              <w:t>4.000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1,5460</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6.184,00</w:t>
            </w:r>
          </w:p>
        </w:tc>
        <w:tc>
          <w:tcPr>
            <w:tcW w:w="1138" w:type="dxa"/>
            <w:vMerge/>
            <w:tcBorders>
              <w:left w:val="nil"/>
              <w:bottom w:val="single" w:sz="4" w:space="0" w:color="auto"/>
              <w:right w:val="single" w:sz="4" w:space="0" w:color="auto"/>
            </w:tcBorders>
            <w:vAlign w:val="center"/>
          </w:tcPr>
          <w:p w:rsidR="007C5616" w:rsidRPr="000D2FC2" w:rsidRDefault="007C5616" w:rsidP="00FA44B0">
            <w:pPr>
              <w:spacing w:after="0" w:line="240" w:lineRule="auto"/>
              <w:jc w:val="center"/>
              <w:rPr>
                <w:rFonts w:ascii="Calibri" w:hAnsi="Calibri" w:cs="Calibri"/>
                <w:sz w:val="20"/>
                <w:szCs w:val="20"/>
              </w:rPr>
            </w:pPr>
          </w:p>
        </w:tc>
        <w:tc>
          <w:tcPr>
            <w:tcW w:w="1340" w:type="dxa"/>
            <w:tcBorders>
              <w:top w:val="single" w:sz="4" w:space="0" w:color="auto"/>
              <w:left w:val="nil"/>
              <w:bottom w:val="single" w:sz="4" w:space="0" w:color="auto"/>
              <w:right w:val="single" w:sz="4" w:space="0" w:color="auto"/>
            </w:tcBorders>
            <w:vAlign w:val="bottom"/>
          </w:tcPr>
          <w:p w:rsidR="007C5616" w:rsidRPr="00DA25FD" w:rsidRDefault="00054D5E" w:rsidP="00054D5E">
            <w:pPr>
              <w:spacing w:after="0" w:line="240" w:lineRule="auto"/>
              <w:jc w:val="right"/>
              <w:rPr>
                <w:rFonts w:ascii="Calibri" w:hAnsi="Calibri" w:cs="Calibri"/>
                <w:color w:val="000000"/>
              </w:rPr>
            </w:pPr>
            <w:r>
              <w:rPr>
                <w:rFonts w:ascii="Calibri" w:hAnsi="Calibri" w:cs="Calibri"/>
                <w:color w:val="000000"/>
              </w:rPr>
              <w:t>224,17</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054D5E">
            <w:pPr>
              <w:spacing w:after="0" w:line="240" w:lineRule="auto"/>
              <w:jc w:val="right"/>
              <w:rPr>
                <w:rFonts w:ascii="Calibri" w:hAnsi="Calibri" w:cs="Calibri"/>
                <w:color w:val="000000"/>
              </w:rPr>
            </w:pPr>
            <w:r>
              <w:rPr>
                <w:rFonts w:ascii="Calibri" w:hAnsi="Calibri" w:cs="Calibri"/>
                <w:color w:val="000000"/>
              </w:rPr>
              <w:t>5.959,83</w:t>
            </w:r>
          </w:p>
        </w:tc>
      </w:tr>
      <w:tr w:rsidR="007C5616" w:rsidRPr="0040332B" w:rsidTr="00DA25FD">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7</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2</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550020">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09134200-9</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Πετρέλαιο κίνησης</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eastAsia="Times New Roman" w:hAnsi="Calibri" w:cs="Calibri"/>
                <w:color w:val="000000"/>
              </w:rPr>
              <w:t>46.000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1,4411</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66.290,60</w:t>
            </w:r>
          </w:p>
        </w:tc>
        <w:tc>
          <w:tcPr>
            <w:tcW w:w="1138" w:type="dxa"/>
            <w:vMerge w:val="restart"/>
            <w:tcBorders>
              <w:top w:val="single" w:sz="4" w:space="0" w:color="auto"/>
              <w:left w:val="nil"/>
              <w:right w:val="single" w:sz="4" w:space="0" w:color="auto"/>
            </w:tcBorders>
            <w:vAlign w:val="center"/>
          </w:tcPr>
          <w:p w:rsidR="007C5616" w:rsidRPr="000D2FC2" w:rsidRDefault="007C5616" w:rsidP="00FA44B0">
            <w:pPr>
              <w:spacing w:after="0" w:line="240" w:lineRule="auto"/>
              <w:jc w:val="center"/>
              <w:rPr>
                <w:rFonts w:ascii="Calibri" w:hAnsi="Calibri" w:cs="Calibri"/>
                <w:sz w:val="20"/>
                <w:szCs w:val="20"/>
              </w:rPr>
            </w:pPr>
            <w:r w:rsidRPr="000D2FC2">
              <w:rPr>
                <w:rFonts w:ascii="Calibri" w:hAnsi="Calibri" w:cs="Calibri"/>
                <w:b/>
                <w:sz w:val="20"/>
                <w:szCs w:val="20"/>
              </w:rPr>
              <w:t>30.6641.01</w:t>
            </w:r>
            <w:r w:rsidRPr="000D2FC2">
              <w:rPr>
                <w:rFonts w:ascii="Calibri" w:hAnsi="Calibri" w:cs="Calibri"/>
                <w:sz w:val="20"/>
                <w:szCs w:val="20"/>
              </w:rPr>
              <w:t xml:space="preserve"> Τεχνική Υπηρεσία</w:t>
            </w:r>
          </w:p>
        </w:tc>
        <w:tc>
          <w:tcPr>
            <w:tcW w:w="1340" w:type="dxa"/>
            <w:tcBorders>
              <w:top w:val="single" w:sz="4" w:space="0" w:color="auto"/>
              <w:left w:val="nil"/>
              <w:bottom w:val="single" w:sz="4" w:space="0" w:color="auto"/>
              <w:right w:val="single" w:sz="4" w:space="0" w:color="auto"/>
            </w:tcBorders>
            <w:vAlign w:val="bottom"/>
          </w:tcPr>
          <w:p w:rsidR="007C5616" w:rsidRPr="00DA25FD" w:rsidRDefault="00054D5E" w:rsidP="00393ED2">
            <w:pPr>
              <w:spacing w:after="0" w:line="240" w:lineRule="auto"/>
              <w:jc w:val="right"/>
              <w:rPr>
                <w:rFonts w:ascii="Calibri" w:hAnsi="Calibri" w:cs="Calibri"/>
                <w:color w:val="000000"/>
              </w:rPr>
            </w:pPr>
            <w:r>
              <w:rPr>
                <w:rFonts w:ascii="Calibri" w:hAnsi="Calibri" w:cs="Calibri"/>
                <w:color w:val="000000"/>
              </w:rPr>
              <w:t>8.358,38</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57.932,22</w:t>
            </w:r>
          </w:p>
        </w:tc>
      </w:tr>
      <w:tr w:rsidR="007C5616" w:rsidRPr="0040332B" w:rsidTr="00054D5E">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8</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3</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550020">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09132100-4</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 xml:space="preserve">Αμόλυβδη βενζίνη </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0B0C0C">
            <w:pPr>
              <w:spacing w:after="0" w:line="240" w:lineRule="auto"/>
              <w:jc w:val="right"/>
              <w:rPr>
                <w:rFonts w:ascii="Calibri" w:eastAsia="Times New Roman" w:hAnsi="Calibri" w:cs="Calibri"/>
                <w:color w:val="000000"/>
              </w:rPr>
            </w:pPr>
            <w:r>
              <w:rPr>
                <w:rFonts w:ascii="Calibri" w:eastAsia="Times New Roman" w:hAnsi="Calibri" w:cs="Calibri"/>
                <w:color w:val="000000"/>
              </w:rPr>
              <w:t>2.200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1,5460</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3.401,20</w:t>
            </w:r>
          </w:p>
        </w:tc>
        <w:tc>
          <w:tcPr>
            <w:tcW w:w="1138" w:type="dxa"/>
            <w:vMerge/>
            <w:tcBorders>
              <w:left w:val="nil"/>
              <w:bottom w:val="single" w:sz="4" w:space="0" w:color="auto"/>
              <w:right w:val="single" w:sz="4" w:space="0" w:color="auto"/>
            </w:tcBorders>
            <w:vAlign w:val="bottom"/>
          </w:tcPr>
          <w:p w:rsidR="007C5616" w:rsidRPr="000D2FC2" w:rsidRDefault="007C5616" w:rsidP="00407BB3">
            <w:pPr>
              <w:spacing w:after="0" w:line="240" w:lineRule="auto"/>
              <w:jc w:val="center"/>
              <w:rPr>
                <w:rFonts w:ascii="Calibri" w:hAnsi="Calibri" w:cs="Calibri"/>
                <w:sz w:val="20"/>
                <w:szCs w:val="20"/>
              </w:rPr>
            </w:pPr>
          </w:p>
        </w:tc>
        <w:tc>
          <w:tcPr>
            <w:tcW w:w="1340" w:type="dxa"/>
            <w:tcBorders>
              <w:top w:val="single" w:sz="4" w:space="0" w:color="auto"/>
              <w:left w:val="nil"/>
              <w:bottom w:val="single" w:sz="4" w:space="0" w:color="auto"/>
              <w:right w:val="single" w:sz="4" w:space="0" w:color="auto"/>
            </w:tcBorders>
            <w:vAlign w:val="bottom"/>
          </w:tcPr>
          <w:p w:rsidR="007C5616" w:rsidRPr="00DA25FD" w:rsidRDefault="00054D5E" w:rsidP="00054D5E">
            <w:pPr>
              <w:spacing w:after="0" w:line="240" w:lineRule="auto"/>
              <w:jc w:val="right"/>
              <w:rPr>
                <w:rFonts w:ascii="Calibri" w:hAnsi="Calibri" w:cs="Calibri"/>
                <w:color w:val="000000"/>
              </w:rPr>
            </w:pPr>
            <w:r>
              <w:rPr>
                <w:rFonts w:ascii="Calibri" w:hAnsi="Calibri" w:cs="Calibri"/>
                <w:color w:val="000000"/>
              </w:rPr>
              <w:t>541,10</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054D5E">
            <w:pPr>
              <w:spacing w:after="0" w:line="240" w:lineRule="auto"/>
              <w:jc w:val="right"/>
              <w:rPr>
                <w:rFonts w:ascii="Calibri" w:hAnsi="Calibri" w:cs="Calibri"/>
                <w:color w:val="000000"/>
              </w:rPr>
            </w:pPr>
            <w:r>
              <w:rPr>
                <w:rFonts w:ascii="Calibri" w:hAnsi="Calibri" w:cs="Calibri"/>
                <w:color w:val="000000"/>
              </w:rPr>
              <w:t>2.860,10</w:t>
            </w:r>
          </w:p>
        </w:tc>
      </w:tr>
      <w:tr w:rsidR="007C5616" w:rsidRPr="0040332B" w:rsidTr="00DA25FD">
        <w:trPr>
          <w:trHeight w:val="510"/>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Default="007C5616" w:rsidP="0040332B">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9</w:t>
            </w:r>
          </w:p>
        </w:tc>
        <w:tc>
          <w:tcPr>
            <w:tcW w:w="531"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3</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7C5616" w:rsidRPr="00D43FBD" w:rsidRDefault="007C5616" w:rsidP="00550020">
            <w:pPr>
              <w:spacing w:after="0" w:line="240" w:lineRule="auto"/>
              <w:jc w:val="center"/>
              <w:rPr>
                <w:rFonts w:ascii="Arial Narrow" w:eastAsia="Times New Roman" w:hAnsi="Arial Narrow" w:cs="Calibri"/>
                <w:color w:val="000000"/>
                <w:sz w:val="20"/>
                <w:szCs w:val="20"/>
              </w:rPr>
            </w:pPr>
            <w:r w:rsidRPr="00D43FBD">
              <w:rPr>
                <w:rFonts w:ascii="Arial Narrow" w:eastAsia="Times New Roman" w:hAnsi="Arial Narrow" w:cs="Calibri"/>
                <w:color w:val="000000"/>
                <w:sz w:val="20"/>
                <w:szCs w:val="20"/>
              </w:rPr>
              <w:t>09132100-4</w:t>
            </w:r>
          </w:p>
        </w:tc>
        <w:tc>
          <w:tcPr>
            <w:tcW w:w="1249"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0"/>
                <w:szCs w:val="20"/>
              </w:rPr>
            </w:pPr>
            <w:r w:rsidRPr="0040332B">
              <w:rPr>
                <w:rFonts w:ascii="Calibri" w:eastAsia="Times New Roman" w:hAnsi="Calibri" w:cs="Calibri"/>
                <w:color w:val="000000"/>
                <w:sz w:val="20"/>
                <w:szCs w:val="20"/>
              </w:rPr>
              <w:t xml:space="preserve">Αμόλυβδη βενζίνη </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550020">
            <w:pPr>
              <w:spacing w:after="0" w:line="240" w:lineRule="auto"/>
              <w:jc w:val="center"/>
              <w:rPr>
                <w:rFonts w:ascii="Calibri" w:eastAsia="Times New Roman" w:hAnsi="Calibri" w:cs="Calibri"/>
                <w:color w:val="000000"/>
                <w:sz w:val="24"/>
                <w:szCs w:val="24"/>
              </w:rPr>
            </w:pPr>
            <w:r w:rsidRPr="0040332B">
              <w:rPr>
                <w:rFonts w:ascii="Calibri" w:eastAsia="Times New Roman" w:hAnsi="Calibri" w:cs="Calibri"/>
                <w:color w:val="000000"/>
                <w:sz w:val="24"/>
                <w:szCs w:val="24"/>
              </w:rPr>
              <w:t>Lt</w:t>
            </w:r>
          </w:p>
        </w:tc>
        <w:tc>
          <w:tcPr>
            <w:tcW w:w="974" w:type="dxa"/>
            <w:tcBorders>
              <w:top w:val="single" w:sz="4" w:space="0" w:color="auto"/>
              <w:left w:val="nil"/>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eastAsia="Times New Roman" w:hAnsi="Calibri" w:cs="Calibri"/>
                <w:color w:val="000000"/>
              </w:rPr>
              <w:t>2.500</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7C5616" w:rsidRDefault="007C5616" w:rsidP="00393ED2">
            <w:pPr>
              <w:spacing w:after="0" w:line="240" w:lineRule="auto"/>
              <w:jc w:val="right"/>
              <w:rPr>
                <w:rFonts w:ascii="Calibri" w:hAnsi="Calibri" w:cs="Calibri"/>
                <w:color w:val="000000"/>
                <w:sz w:val="24"/>
                <w:szCs w:val="24"/>
              </w:rPr>
            </w:pPr>
            <w:r>
              <w:rPr>
                <w:rFonts w:ascii="Calibri" w:hAnsi="Calibri" w:cs="Calibri"/>
                <w:color w:val="000000"/>
              </w:rPr>
              <w:t>1,5460</w:t>
            </w:r>
          </w:p>
        </w:tc>
        <w:tc>
          <w:tcPr>
            <w:tcW w:w="1175" w:type="dxa"/>
            <w:tcBorders>
              <w:top w:val="nil"/>
              <w:left w:val="nil"/>
              <w:bottom w:val="single" w:sz="4" w:space="0" w:color="auto"/>
              <w:right w:val="single" w:sz="4" w:space="0" w:color="auto"/>
            </w:tcBorders>
            <w:shd w:val="clear" w:color="auto" w:fill="auto"/>
            <w:vAlign w:val="bottom"/>
            <w:hideMark/>
          </w:tcPr>
          <w:p w:rsidR="007C5616" w:rsidRDefault="007C5616" w:rsidP="00871A32">
            <w:pPr>
              <w:spacing w:after="0" w:line="240" w:lineRule="auto"/>
              <w:jc w:val="right"/>
              <w:rPr>
                <w:rFonts w:ascii="Calibri" w:hAnsi="Calibri" w:cs="Calibri"/>
                <w:color w:val="000000"/>
                <w:sz w:val="24"/>
                <w:szCs w:val="24"/>
              </w:rPr>
            </w:pPr>
            <w:r>
              <w:rPr>
                <w:rFonts w:ascii="Calibri" w:hAnsi="Calibri" w:cs="Calibri"/>
                <w:color w:val="000000"/>
              </w:rPr>
              <w:t>3.865,00</w:t>
            </w:r>
          </w:p>
        </w:tc>
        <w:tc>
          <w:tcPr>
            <w:tcW w:w="1138" w:type="dxa"/>
            <w:tcBorders>
              <w:top w:val="single" w:sz="4" w:space="0" w:color="auto"/>
              <w:left w:val="nil"/>
              <w:bottom w:val="single" w:sz="4" w:space="0" w:color="auto"/>
              <w:right w:val="single" w:sz="4" w:space="0" w:color="auto"/>
            </w:tcBorders>
            <w:vAlign w:val="bottom"/>
          </w:tcPr>
          <w:p w:rsidR="007C5616" w:rsidRPr="000D2FC2" w:rsidRDefault="007C5616" w:rsidP="00C07007">
            <w:pPr>
              <w:spacing w:after="0" w:line="240" w:lineRule="auto"/>
              <w:jc w:val="center"/>
              <w:rPr>
                <w:rFonts w:ascii="Calibri" w:hAnsi="Calibri" w:cs="Calibri"/>
                <w:sz w:val="20"/>
                <w:szCs w:val="20"/>
              </w:rPr>
            </w:pPr>
            <w:r w:rsidRPr="000D2FC2">
              <w:rPr>
                <w:rFonts w:ascii="Calibri" w:hAnsi="Calibri" w:cs="Calibri"/>
                <w:b/>
                <w:sz w:val="20"/>
                <w:szCs w:val="20"/>
              </w:rPr>
              <w:t>35.6644</w:t>
            </w:r>
            <w:r w:rsidRPr="000D2FC2">
              <w:rPr>
                <w:rFonts w:ascii="Calibri" w:hAnsi="Calibri" w:cs="Calibri"/>
                <w:sz w:val="20"/>
                <w:szCs w:val="20"/>
              </w:rPr>
              <w:t xml:space="preserve"> Υπηρεσία Πρασίνου</w:t>
            </w:r>
          </w:p>
        </w:tc>
        <w:tc>
          <w:tcPr>
            <w:tcW w:w="1340" w:type="dxa"/>
            <w:tcBorders>
              <w:top w:val="single" w:sz="4" w:space="0" w:color="auto"/>
              <w:left w:val="nil"/>
              <w:bottom w:val="single" w:sz="4" w:space="0" w:color="auto"/>
              <w:right w:val="single" w:sz="4" w:space="0" w:color="auto"/>
            </w:tcBorders>
            <w:vAlign w:val="bottom"/>
          </w:tcPr>
          <w:p w:rsidR="007C5616" w:rsidRPr="00DA25FD" w:rsidRDefault="00054D5E" w:rsidP="00393ED2">
            <w:pPr>
              <w:spacing w:after="0" w:line="240" w:lineRule="auto"/>
              <w:jc w:val="right"/>
              <w:rPr>
                <w:rFonts w:ascii="Calibri" w:hAnsi="Calibri" w:cs="Calibri"/>
                <w:color w:val="000000"/>
              </w:rPr>
            </w:pPr>
            <w:r>
              <w:rPr>
                <w:rFonts w:ascii="Calibri" w:hAnsi="Calibri" w:cs="Calibri"/>
                <w:color w:val="000000"/>
              </w:rPr>
              <w:t>757,54</w:t>
            </w:r>
          </w:p>
        </w:tc>
        <w:tc>
          <w:tcPr>
            <w:tcW w:w="1364" w:type="dxa"/>
            <w:tcBorders>
              <w:top w:val="single" w:sz="4" w:space="0" w:color="auto"/>
              <w:left w:val="nil"/>
              <w:bottom w:val="single" w:sz="4" w:space="0" w:color="auto"/>
              <w:right w:val="single" w:sz="4" w:space="0" w:color="auto"/>
            </w:tcBorders>
            <w:vAlign w:val="bottom"/>
          </w:tcPr>
          <w:p w:rsidR="007C5616" w:rsidRPr="00DA25FD" w:rsidRDefault="00054D5E" w:rsidP="00914E4F">
            <w:pPr>
              <w:spacing w:after="0" w:line="240" w:lineRule="auto"/>
              <w:jc w:val="right"/>
              <w:rPr>
                <w:rFonts w:ascii="Calibri" w:hAnsi="Calibri" w:cs="Calibri"/>
                <w:color w:val="000000"/>
              </w:rPr>
            </w:pPr>
            <w:r>
              <w:rPr>
                <w:rFonts w:ascii="Calibri" w:hAnsi="Calibri" w:cs="Calibri"/>
                <w:color w:val="000000"/>
              </w:rPr>
              <w:t>3.107,46</w:t>
            </w:r>
          </w:p>
        </w:tc>
      </w:tr>
      <w:tr w:rsidR="007C5616" w:rsidRPr="0040332B" w:rsidTr="00DA25FD">
        <w:trPr>
          <w:trHeight w:val="397"/>
          <w:jc w:val="center"/>
        </w:trPr>
        <w:tc>
          <w:tcPr>
            <w:tcW w:w="564"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531"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111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18"/>
                <w:szCs w:val="18"/>
              </w:rPr>
            </w:pPr>
          </w:p>
        </w:tc>
        <w:tc>
          <w:tcPr>
            <w:tcW w:w="124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p>
        </w:tc>
        <w:tc>
          <w:tcPr>
            <w:tcW w:w="398" w:type="dxa"/>
            <w:tcBorders>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p>
        </w:tc>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hAnsi="Calibri" w:cs="Calibri"/>
                <w:b/>
                <w:bCs/>
                <w:color w:val="000000"/>
              </w:rPr>
              <w:t>ΣΥΝΟΛΟ</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C6769A" w:rsidRDefault="007C5616" w:rsidP="00914E4F">
            <w:pPr>
              <w:spacing w:after="0" w:line="240" w:lineRule="auto"/>
              <w:jc w:val="right"/>
              <w:rPr>
                <w:rFonts w:ascii="Arial Narrow" w:hAnsi="Arial Narrow" w:cs="Calibri"/>
                <w:b/>
                <w:bCs/>
                <w:color w:val="000000"/>
              </w:rPr>
            </w:pPr>
            <w:r w:rsidRPr="00C6769A">
              <w:rPr>
                <w:rFonts w:ascii="Arial Narrow" w:hAnsi="Arial Narrow" w:cs="Calibri"/>
                <w:b/>
                <w:bCs/>
                <w:color w:val="000000"/>
              </w:rPr>
              <w:t>201.62</w:t>
            </w:r>
            <w:r>
              <w:rPr>
                <w:rFonts w:ascii="Arial Narrow" w:hAnsi="Arial Narrow" w:cs="Calibri"/>
                <w:b/>
                <w:bCs/>
                <w:color w:val="000000"/>
              </w:rPr>
              <w:t>5</w:t>
            </w:r>
            <w:r w:rsidRPr="00C6769A">
              <w:rPr>
                <w:rFonts w:ascii="Arial Narrow" w:hAnsi="Arial Narrow" w:cs="Calibri"/>
                <w:b/>
                <w:bCs/>
                <w:color w:val="000000"/>
              </w:rPr>
              <w:t>,</w:t>
            </w:r>
            <w:r>
              <w:rPr>
                <w:rFonts w:ascii="Arial Narrow" w:hAnsi="Arial Narrow" w:cs="Calibri"/>
                <w:b/>
                <w:bCs/>
                <w:color w:val="000000"/>
              </w:rPr>
              <w:t>40</w:t>
            </w:r>
          </w:p>
        </w:tc>
        <w:tc>
          <w:tcPr>
            <w:tcW w:w="1138" w:type="dxa"/>
            <w:tcBorders>
              <w:top w:val="single" w:sz="4" w:space="0" w:color="auto"/>
            </w:tcBorders>
            <w:vAlign w:val="bottom"/>
          </w:tcPr>
          <w:p w:rsidR="007C5616" w:rsidRPr="00407BB3" w:rsidRDefault="007C5616" w:rsidP="00423641">
            <w:pPr>
              <w:spacing w:after="0" w:line="240" w:lineRule="auto"/>
              <w:jc w:val="center"/>
              <w:rPr>
                <w:rFonts w:ascii="Calibri" w:hAnsi="Calibri" w:cs="Calibri"/>
                <w:sz w:val="16"/>
                <w:szCs w:val="16"/>
              </w:rPr>
            </w:pPr>
          </w:p>
        </w:tc>
        <w:tc>
          <w:tcPr>
            <w:tcW w:w="1340" w:type="dxa"/>
            <w:tcBorders>
              <w:top w:val="single" w:sz="4" w:space="0" w:color="auto"/>
            </w:tcBorders>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c>
          <w:tcPr>
            <w:tcW w:w="1364" w:type="dxa"/>
            <w:tcBorders>
              <w:top w:val="single" w:sz="4" w:space="0" w:color="auto"/>
            </w:tcBorders>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r>
      <w:tr w:rsidR="007C5616" w:rsidRPr="0040332B" w:rsidTr="00DA25FD">
        <w:trPr>
          <w:trHeight w:val="397"/>
          <w:jc w:val="center"/>
        </w:trPr>
        <w:tc>
          <w:tcPr>
            <w:tcW w:w="564"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531"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111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18"/>
                <w:szCs w:val="18"/>
              </w:rPr>
            </w:pPr>
          </w:p>
        </w:tc>
        <w:tc>
          <w:tcPr>
            <w:tcW w:w="124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p>
        </w:tc>
        <w:tc>
          <w:tcPr>
            <w:tcW w:w="398" w:type="dxa"/>
            <w:tcBorders>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p>
        </w:tc>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hAnsi="Calibri" w:cs="Calibri"/>
                <w:b/>
                <w:bCs/>
                <w:color w:val="000000"/>
              </w:rPr>
              <w:t>ΦΠΑ 24%</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C6769A" w:rsidRDefault="007C5616" w:rsidP="007C5616">
            <w:pPr>
              <w:spacing w:after="0" w:line="240" w:lineRule="auto"/>
              <w:jc w:val="right"/>
              <w:rPr>
                <w:rFonts w:ascii="Arial Narrow" w:hAnsi="Arial Narrow" w:cs="Calibri"/>
                <w:b/>
                <w:bCs/>
                <w:color w:val="000000"/>
              </w:rPr>
            </w:pPr>
            <w:r w:rsidRPr="00C6769A">
              <w:rPr>
                <w:rFonts w:ascii="Arial Narrow" w:hAnsi="Arial Narrow" w:cs="Calibri"/>
                <w:b/>
                <w:bCs/>
                <w:color w:val="000000"/>
              </w:rPr>
              <w:t>48.390,</w:t>
            </w:r>
            <w:r>
              <w:rPr>
                <w:rFonts w:ascii="Arial Narrow" w:hAnsi="Arial Narrow" w:cs="Calibri"/>
                <w:b/>
                <w:bCs/>
                <w:color w:val="000000"/>
              </w:rPr>
              <w:t>09</w:t>
            </w:r>
          </w:p>
        </w:tc>
        <w:tc>
          <w:tcPr>
            <w:tcW w:w="1138" w:type="dxa"/>
            <w:vAlign w:val="bottom"/>
          </w:tcPr>
          <w:p w:rsidR="007C5616" w:rsidRPr="00407BB3" w:rsidRDefault="007C5616" w:rsidP="00423641">
            <w:pPr>
              <w:spacing w:after="0" w:line="240" w:lineRule="auto"/>
              <w:jc w:val="center"/>
              <w:rPr>
                <w:rFonts w:ascii="Calibri" w:hAnsi="Calibri" w:cs="Calibri"/>
                <w:sz w:val="16"/>
                <w:szCs w:val="16"/>
              </w:rPr>
            </w:pPr>
          </w:p>
        </w:tc>
        <w:tc>
          <w:tcPr>
            <w:tcW w:w="1340" w:type="dxa"/>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c>
          <w:tcPr>
            <w:tcW w:w="1364" w:type="dxa"/>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r>
      <w:tr w:rsidR="007C5616" w:rsidRPr="0040332B" w:rsidTr="00DA25FD">
        <w:trPr>
          <w:trHeight w:val="397"/>
          <w:jc w:val="center"/>
        </w:trPr>
        <w:tc>
          <w:tcPr>
            <w:tcW w:w="564"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531" w:type="dxa"/>
            <w:shd w:val="clear" w:color="auto" w:fill="auto"/>
            <w:vAlign w:val="bottom"/>
            <w:hideMark/>
          </w:tcPr>
          <w:p w:rsidR="007C5616" w:rsidRDefault="007C5616" w:rsidP="00423641">
            <w:pPr>
              <w:spacing w:after="0" w:line="240" w:lineRule="auto"/>
              <w:jc w:val="center"/>
              <w:rPr>
                <w:rFonts w:ascii="Calibri" w:eastAsia="Times New Roman" w:hAnsi="Calibri" w:cs="Calibri"/>
                <w:color w:val="000000"/>
                <w:sz w:val="24"/>
                <w:szCs w:val="24"/>
              </w:rPr>
            </w:pPr>
          </w:p>
        </w:tc>
        <w:tc>
          <w:tcPr>
            <w:tcW w:w="111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18"/>
                <w:szCs w:val="18"/>
              </w:rPr>
            </w:pPr>
          </w:p>
        </w:tc>
        <w:tc>
          <w:tcPr>
            <w:tcW w:w="1249" w:type="dxa"/>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0"/>
                <w:szCs w:val="20"/>
              </w:rPr>
            </w:pPr>
          </w:p>
        </w:tc>
        <w:tc>
          <w:tcPr>
            <w:tcW w:w="398" w:type="dxa"/>
            <w:tcBorders>
              <w:right w:val="single" w:sz="4" w:space="0" w:color="auto"/>
            </w:tcBorders>
            <w:shd w:val="clear" w:color="auto" w:fill="auto"/>
            <w:vAlign w:val="bottom"/>
            <w:hideMark/>
          </w:tcPr>
          <w:p w:rsidR="007C5616" w:rsidRPr="0040332B" w:rsidRDefault="007C5616" w:rsidP="00423641">
            <w:pPr>
              <w:spacing w:after="0" w:line="240" w:lineRule="auto"/>
              <w:jc w:val="center"/>
              <w:rPr>
                <w:rFonts w:ascii="Calibri" w:eastAsia="Times New Roman" w:hAnsi="Calibri" w:cs="Calibri"/>
                <w:color w:val="000000"/>
                <w:sz w:val="24"/>
                <w:szCs w:val="24"/>
              </w:rPr>
            </w:pPr>
          </w:p>
        </w:tc>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40332B" w:rsidRDefault="007C5616" w:rsidP="0040332B">
            <w:pPr>
              <w:spacing w:after="0" w:line="240" w:lineRule="auto"/>
              <w:jc w:val="right"/>
              <w:rPr>
                <w:rFonts w:ascii="Calibri" w:eastAsia="Times New Roman" w:hAnsi="Calibri" w:cs="Calibri"/>
                <w:color w:val="000000"/>
              </w:rPr>
            </w:pPr>
            <w:r>
              <w:rPr>
                <w:rFonts w:ascii="Calibri" w:hAnsi="Calibri" w:cs="Calibri"/>
                <w:b/>
                <w:bCs/>
                <w:color w:val="000000"/>
              </w:rPr>
              <w:t>ΓΕΝΙΚΟ ΣΥΝΟΛΟ</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616" w:rsidRPr="00C6769A" w:rsidRDefault="007C5616" w:rsidP="007C5616">
            <w:pPr>
              <w:spacing w:after="0" w:line="240" w:lineRule="auto"/>
              <w:jc w:val="right"/>
              <w:rPr>
                <w:rFonts w:ascii="Arial Narrow" w:hAnsi="Arial Narrow" w:cs="Calibri"/>
                <w:b/>
                <w:bCs/>
                <w:color w:val="000000"/>
              </w:rPr>
            </w:pPr>
            <w:r w:rsidRPr="00C6769A">
              <w:rPr>
                <w:rFonts w:ascii="Arial Narrow" w:hAnsi="Arial Narrow" w:cs="Calibri"/>
                <w:b/>
                <w:bCs/>
                <w:color w:val="000000"/>
              </w:rPr>
              <w:t>250.01</w:t>
            </w:r>
            <w:r>
              <w:rPr>
                <w:rFonts w:ascii="Arial Narrow" w:hAnsi="Arial Narrow" w:cs="Calibri"/>
                <w:b/>
                <w:bCs/>
                <w:color w:val="000000"/>
              </w:rPr>
              <w:t>5,49</w:t>
            </w:r>
          </w:p>
        </w:tc>
        <w:tc>
          <w:tcPr>
            <w:tcW w:w="1138" w:type="dxa"/>
            <w:vAlign w:val="bottom"/>
          </w:tcPr>
          <w:p w:rsidR="007C5616" w:rsidRPr="00407BB3" w:rsidRDefault="007C5616" w:rsidP="00423641">
            <w:pPr>
              <w:spacing w:after="0" w:line="240" w:lineRule="auto"/>
              <w:jc w:val="center"/>
              <w:rPr>
                <w:rFonts w:ascii="Calibri" w:hAnsi="Calibri" w:cs="Calibri"/>
                <w:sz w:val="16"/>
                <w:szCs w:val="16"/>
              </w:rPr>
            </w:pPr>
          </w:p>
        </w:tc>
        <w:tc>
          <w:tcPr>
            <w:tcW w:w="1340" w:type="dxa"/>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c>
          <w:tcPr>
            <w:tcW w:w="1364" w:type="dxa"/>
            <w:vAlign w:val="bottom"/>
          </w:tcPr>
          <w:p w:rsidR="007C5616" w:rsidRPr="0040332B" w:rsidRDefault="007C5616" w:rsidP="007F644D">
            <w:pPr>
              <w:spacing w:after="0" w:line="240" w:lineRule="auto"/>
              <w:jc w:val="center"/>
              <w:rPr>
                <w:rFonts w:ascii="Calibri" w:eastAsia="Times New Roman" w:hAnsi="Calibri" w:cs="Calibri"/>
                <w:color w:val="000000"/>
                <w:sz w:val="24"/>
                <w:szCs w:val="24"/>
              </w:rPr>
            </w:pPr>
          </w:p>
        </w:tc>
      </w:tr>
    </w:tbl>
    <w:p w:rsidR="003E37DB" w:rsidRPr="005D1565" w:rsidRDefault="003E37DB" w:rsidP="00476FCC">
      <w:pPr>
        <w:spacing w:before="480" w:after="240" w:line="240" w:lineRule="auto"/>
        <w:jc w:val="both"/>
        <w:rPr>
          <w:rFonts w:ascii="Calibri" w:hAnsi="Calibri" w:cs="Calibri"/>
          <w:b/>
          <w:sz w:val="24"/>
          <w:szCs w:val="24"/>
          <w:u w:val="single"/>
        </w:rPr>
      </w:pPr>
      <w:r>
        <w:rPr>
          <w:rFonts w:ascii="Calibri" w:hAnsi="Calibri" w:cs="Calibri"/>
          <w:b/>
          <w:sz w:val="24"/>
          <w:szCs w:val="24"/>
          <w:u w:val="single"/>
        </w:rPr>
        <w:t xml:space="preserve">2. </w:t>
      </w:r>
      <w:r w:rsidRPr="005D1565">
        <w:rPr>
          <w:rFonts w:ascii="Calibri" w:hAnsi="Calibri" w:cs="Calibri"/>
          <w:b/>
          <w:sz w:val="24"/>
          <w:szCs w:val="24"/>
          <w:u w:val="single"/>
        </w:rPr>
        <w:t>Ομάδα 2: Καύσιμα θέρμανσης για το Νομικό Πρόσωπο Δημοσίου Δικαίου</w:t>
      </w:r>
    </w:p>
    <w:tbl>
      <w:tblPr>
        <w:tblW w:w="10984" w:type="dxa"/>
        <w:jc w:val="center"/>
        <w:tblLook w:val="04A0" w:firstRow="1" w:lastRow="0" w:firstColumn="1" w:lastColumn="0" w:noHBand="0" w:noVBand="1"/>
      </w:tblPr>
      <w:tblGrid>
        <w:gridCol w:w="603"/>
        <w:gridCol w:w="600"/>
        <w:gridCol w:w="1455"/>
        <w:gridCol w:w="2445"/>
        <w:gridCol w:w="721"/>
        <w:gridCol w:w="1340"/>
        <w:gridCol w:w="1020"/>
        <w:gridCol w:w="1340"/>
        <w:gridCol w:w="1460"/>
      </w:tblGrid>
      <w:tr w:rsidR="002E536E" w:rsidRPr="002E536E" w:rsidTr="00047DBC">
        <w:trPr>
          <w:trHeight w:val="600"/>
          <w:jc w:val="center"/>
        </w:trPr>
        <w:tc>
          <w:tcPr>
            <w:tcW w:w="60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α/α</w:t>
            </w:r>
          </w:p>
        </w:tc>
        <w:tc>
          <w:tcPr>
            <w:tcW w:w="60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Α/Τ</w:t>
            </w:r>
          </w:p>
        </w:tc>
        <w:tc>
          <w:tcPr>
            <w:tcW w:w="1455"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CPV</w:t>
            </w:r>
          </w:p>
        </w:tc>
        <w:tc>
          <w:tcPr>
            <w:tcW w:w="2445"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Περιγραφή</w:t>
            </w:r>
          </w:p>
        </w:tc>
        <w:tc>
          <w:tcPr>
            <w:tcW w:w="721"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0"/>
                <w:szCs w:val="20"/>
              </w:rPr>
            </w:pPr>
            <w:r w:rsidRPr="002E536E">
              <w:rPr>
                <w:rFonts w:ascii="Calibri" w:eastAsia="Times New Roman" w:hAnsi="Calibri" w:cs="Calibri"/>
                <w:b/>
                <w:bCs/>
                <w:color w:val="000000"/>
                <w:sz w:val="20"/>
                <w:szCs w:val="20"/>
              </w:rPr>
              <w:t>Μον. Μετρ.</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Ποσότητα</w:t>
            </w:r>
          </w:p>
        </w:tc>
        <w:tc>
          <w:tcPr>
            <w:tcW w:w="102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rPr>
            </w:pPr>
            <w:r w:rsidRPr="002E536E">
              <w:rPr>
                <w:rFonts w:ascii="Calibri" w:eastAsia="Times New Roman" w:hAnsi="Calibri" w:cs="Calibri"/>
                <w:b/>
                <w:bCs/>
                <w:color w:val="000000"/>
              </w:rPr>
              <w:t>Τιμή Μον. (€)</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 (€)</w:t>
            </w:r>
          </w:p>
        </w:tc>
        <w:tc>
          <w:tcPr>
            <w:tcW w:w="146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ΚΑ</w:t>
            </w:r>
          </w:p>
        </w:tc>
      </w:tr>
      <w:tr w:rsidR="00C6769A" w:rsidRPr="002E536E" w:rsidTr="002E536E">
        <w:trPr>
          <w:trHeight w:val="499"/>
          <w:jc w:val="center"/>
        </w:trPr>
        <w:tc>
          <w:tcPr>
            <w:tcW w:w="603" w:type="dxa"/>
            <w:tcBorders>
              <w:top w:val="nil"/>
              <w:left w:val="single" w:sz="4" w:space="0" w:color="auto"/>
              <w:bottom w:val="single" w:sz="4" w:space="0" w:color="auto"/>
              <w:right w:val="single" w:sz="4" w:space="0" w:color="auto"/>
            </w:tcBorders>
            <w:shd w:val="clear" w:color="auto" w:fill="auto"/>
            <w:vAlign w:val="bottom"/>
            <w:hideMark/>
          </w:tcPr>
          <w:p w:rsidR="00C6769A" w:rsidRPr="002E536E" w:rsidRDefault="00C6769A" w:rsidP="002E536E">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1</w:t>
            </w:r>
          </w:p>
        </w:tc>
        <w:tc>
          <w:tcPr>
            <w:tcW w:w="600" w:type="dxa"/>
            <w:tcBorders>
              <w:top w:val="nil"/>
              <w:left w:val="nil"/>
              <w:bottom w:val="single" w:sz="4" w:space="0" w:color="auto"/>
              <w:right w:val="single" w:sz="4" w:space="0" w:color="auto"/>
            </w:tcBorders>
            <w:shd w:val="clear" w:color="auto" w:fill="auto"/>
            <w:vAlign w:val="bottom"/>
            <w:hideMark/>
          </w:tcPr>
          <w:p w:rsidR="00C6769A" w:rsidRPr="002E536E" w:rsidRDefault="00C6769A" w:rsidP="002E536E">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1</w:t>
            </w:r>
          </w:p>
        </w:tc>
        <w:tc>
          <w:tcPr>
            <w:tcW w:w="1455" w:type="dxa"/>
            <w:tcBorders>
              <w:top w:val="nil"/>
              <w:left w:val="nil"/>
              <w:bottom w:val="single" w:sz="4" w:space="0" w:color="auto"/>
              <w:right w:val="single" w:sz="4" w:space="0" w:color="auto"/>
            </w:tcBorders>
            <w:shd w:val="clear" w:color="auto" w:fill="auto"/>
            <w:vAlign w:val="bottom"/>
            <w:hideMark/>
          </w:tcPr>
          <w:p w:rsidR="00C6769A" w:rsidRPr="002E536E" w:rsidRDefault="00C6769A" w:rsidP="002E536E">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09135100-5</w:t>
            </w:r>
          </w:p>
        </w:tc>
        <w:tc>
          <w:tcPr>
            <w:tcW w:w="2445" w:type="dxa"/>
            <w:tcBorders>
              <w:top w:val="nil"/>
              <w:left w:val="nil"/>
              <w:bottom w:val="single" w:sz="4" w:space="0" w:color="auto"/>
              <w:right w:val="single" w:sz="4" w:space="0" w:color="auto"/>
            </w:tcBorders>
            <w:shd w:val="clear" w:color="auto" w:fill="auto"/>
            <w:vAlign w:val="bottom"/>
            <w:hideMark/>
          </w:tcPr>
          <w:p w:rsidR="00C6769A" w:rsidRPr="002E536E" w:rsidRDefault="00C6769A" w:rsidP="002E536E">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Πετρέλαιο θέρμανσης</w:t>
            </w:r>
          </w:p>
        </w:tc>
        <w:tc>
          <w:tcPr>
            <w:tcW w:w="721" w:type="dxa"/>
            <w:tcBorders>
              <w:top w:val="nil"/>
              <w:left w:val="nil"/>
              <w:bottom w:val="single" w:sz="4" w:space="0" w:color="auto"/>
              <w:right w:val="single" w:sz="4" w:space="0" w:color="auto"/>
            </w:tcBorders>
            <w:shd w:val="clear" w:color="auto" w:fill="auto"/>
            <w:vAlign w:val="bottom"/>
            <w:hideMark/>
          </w:tcPr>
          <w:p w:rsidR="00C6769A" w:rsidRPr="002E536E" w:rsidRDefault="00C6769A" w:rsidP="002E536E">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Lt</w:t>
            </w:r>
          </w:p>
        </w:tc>
        <w:tc>
          <w:tcPr>
            <w:tcW w:w="1340" w:type="dxa"/>
            <w:tcBorders>
              <w:top w:val="nil"/>
              <w:left w:val="nil"/>
              <w:bottom w:val="single" w:sz="4" w:space="0" w:color="auto"/>
              <w:right w:val="single" w:sz="4" w:space="0" w:color="auto"/>
            </w:tcBorders>
            <w:shd w:val="clear" w:color="auto" w:fill="auto"/>
            <w:vAlign w:val="bottom"/>
            <w:hideMark/>
          </w:tcPr>
          <w:p w:rsidR="00C6769A" w:rsidRPr="00D43FBD" w:rsidRDefault="00C6769A" w:rsidP="0008349C">
            <w:pPr>
              <w:spacing w:after="0" w:line="240" w:lineRule="auto"/>
              <w:jc w:val="right"/>
              <w:rPr>
                <w:rFonts w:ascii="Calibri" w:hAnsi="Calibri" w:cs="Calibri"/>
                <w:color w:val="000000"/>
                <w:sz w:val="24"/>
                <w:szCs w:val="24"/>
              </w:rPr>
            </w:pPr>
            <w:r w:rsidRPr="00D43FBD">
              <w:rPr>
                <w:rFonts w:ascii="Calibri" w:hAnsi="Calibri" w:cs="Calibri"/>
                <w:color w:val="000000"/>
                <w:sz w:val="24"/>
                <w:szCs w:val="24"/>
              </w:rPr>
              <w:t>10.8</w:t>
            </w:r>
            <w:r>
              <w:rPr>
                <w:rFonts w:ascii="Calibri" w:hAnsi="Calibri" w:cs="Calibri"/>
                <w:color w:val="000000"/>
                <w:sz w:val="24"/>
                <w:szCs w:val="24"/>
                <w:lang w:val="en-US"/>
              </w:rPr>
              <w:t>5</w:t>
            </w:r>
            <w:r w:rsidRPr="00D43FBD">
              <w:rPr>
                <w:rFonts w:ascii="Calibri" w:hAnsi="Calibri" w:cs="Calibri"/>
                <w:color w:val="000000"/>
                <w:sz w:val="24"/>
                <w:szCs w:val="24"/>
              </w:rPr>
              <w:t>0</w:t>
            </w:r>
          </w:p>
        </w:tc>
        <w:tc>
          <w:tcPr>
            <w:tcW w:w="1020" w:type="dxa"/>
            <w:tcBorders>
              <w:top w:val="nil"/>
              <w:left w:val="nil"/>
              <w:bottom w:val="single" w:sz="4" w:space="0" w:color="auto"/>
              <w:right w:val="single" w:sz="4" w:space="0" w:color="auto"/>
            </w:tcBorders>
            <w:shd w:val="clear" w:color="auto" w:fill="auto"/>
            <w:vAlign w:val="bottom"/>
            <w:hideMark/>
          </w:tcPr>
          <w:p w:rsidR="00C6769A" w:rsidRPr="00C6769A" w:rsidRDefault="00C6769A" w:rsidP="00C6769A">
            <w:pPr>
              <w:spacing w:after="0" w:line="240" w:lineRule="auto"/>
              <w:jc w:val="right"/>
              <w:rPr>
                <w:rFonts w:ascii="Calibri" w:hAnsi="Calibri" w:cs="Calibri"/>
                <w:color w:val="000000"/>
                <w:sz w:val="24"/>
                <w:szCs w:val="24"/>
              </w:rPr>
            </w:pPr>
            <w:r w:rsidRPr="00C6769A">
              <w:rPr>
                <w:rFonts w:ascii="Calibri" w:hAnsi="Calibri" w:cs="Calibri"/>
                <w:color w:val="000000"/>
                <w:sz w:val="24"/>
                <w:szCs w:val="24"/>
              </w:rPr>
              <w:t>1,1145</w:t>
            </w:r>
          </w:p>
        </w:tc>
        <w:tc>
          <w:tcPr>
            <w:tcW w:w="1340" w:type="dxa"/>
            <w:tcBorders>
              <w:top w:val="nil"/>
              <w:left w:val="nil"/>
              <w:bottom w:val="single" w:sz="4" w:space="0" w:color="auto"/>
              <w:right w:val="single" w:sz="4" w:space="0" w:color="auto"/>
            </w:tcBorders>
            <w:shd w:val="clear" w:color="auto" w:fill="auto"/>
            <w:vAlign w:val="bottom"/>
            <w:hideMark/>
          </w:tcPr>
          <w:p w:rsidR="00C6769A" w:rsidRPr="00C6769A" w:rsidRDefault="00C6769A" w:rsidP="00232823">
            <w:pPr>
              <w:spacing w:after="0" w:line="240" w:lineRule="auto"/>
              <w:jc w:val="right"/>
              <w:rPr>
                <w:rFonts w:ascii="Calibri" w:hAnsi="Calibri" w:cs="Calibri"/>
                <w:color w:val="000000"/>
                <w:sz w:val="24"/>
                <w:szCs w:val="24"/>
              </w:rPr>
            </w:pPr>
            <w:r w:rsidRPr="00C6769A">
              <w:rPr>
                <w:rFonts w:ascii="Calibri" w:hAnsi="Calibri" w:cs="Calibri"/>
                <w:color w:val="000000"/>
                <w:sz w:val="24"/>
                <w:szCs w:val="24"/>
              </w:rPr>
              <w:t>12.092,</w:t>
            </w:r>
            <w:r w:rsidR="00232823">
              <w:rPr>
                <w:rFonts w:ascii="Calibri" w:hAnsi="Calibri" w:cs="Calibri"/>
                <w:color w:val="000000"/>
                <w:sz w:val="24"/>
                <w:szCs w:val="24"/>
              </w:rPr>
              <w:t>33</w:t>
            </w:r>
          </w:p>
        </w:tc>
        <w:tc>
          <w:tcPr>
            <w:tcW w:w="1460" w:type="dxa"/>
            <w:tcBorders>
              <w:top w:val="nil"/>
              <w:left w:val="nil"/>
              <w:bottom w:val="single" w:sz="4" w:space="0" w:color="auto"/>
              <w:right w:val="single" w:sz="4" w:space="0" w:color="auto"/>
            </w:tcBorders>
            <w:shd w:val="clear" w:color="auto" w:fill="auto"/>
            <w:vAlign w:val="bottom"/>
            <w:hideMark/>
          </w:tcPr>
          <w:p w:rsidR="00C6769A" w:rsidRPr="002E536E" w:rsidRDefault="00EE72C3" w:rsidP="002E536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15.6</w:t>
            </w:r>
            <w:r w:rsidR="00C6769A" w:rsidRPr="002E536E">
              <w:rPr>
                <w:rFonts w:ascii="Calibri" w:eastAsia="Times New Roman" w:hAnsi="Calibri" w:cs="Calibri"/>
                <w:color w:val="000000"/>
                <w:sz w:val="24"/>
                <w:szCs w:val="24"/>
              </w:rPr>
              <w:t>643</w:t>
            </w:r>
          </w:p>
        </w:tc>
      </w:tr>
      <w:tr w:rsidR="00C6769A" w:rsidRPr="002E536E" w:rsidTr="002E536E">
        <w:trPr>
          <w:trHeight w:val="499"/>
          <w:jc w:val="center"/>
        </w:trPr>
        <w:tc>
          <w:tcPr>
            <w:tcW w:w="603"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769A" w:rsidRPr="002E536E" w:rsidRDefault="00C6769A" w:rsidP="002E536E">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C6769A" w:rsidRPr="00C6769A" w:rsidRDefault="00C6769A" w:rsidP="00232823">
            <w:pPr>
              <w:spacing w:after="0" w:line="240" w:lineRule="auto"/>
              <w:jc w:val="right"/>
              <w:rPr>
                <w:rFonts w:ascii="Calibri" w:hAnsi="Calibri" w:cs="Calibri"/>
                <w:b/>
                <w:bCs/>
                <w:color w:val="000000"/>
                <w:sz w:val="24"/>
                <w:szCs w:val="24"/>
              </w:rPr>
            </w:pPr>
            <w:r w:rsidRPr="00C6769A">
              <w:rPr>
                <w:rFonts w:ascii="Calibri" w:hAnsi="Calibri" w:cs="Calibri"/>
                <w:b/>
                <w:bCs/>
                <w:color w:val="000000"/>
                <w:sz w:val="24"/>
                <w:szCs w:val="24"/>
              </w:rPr>
              <w:t>12.092,</w:t>
            </w:r>
            <w:r w:rsidR="00232823">
              <w:rPr>
                <w:rFonts w:ascii="Calibri" w:hAnsi="Calibri" w:cs="Calibri"/>
                <w:b/>
                <w:bCs/>
                <w:color w:val="000000"/>
                <w:sz w:val="24"/>
                <w:szCs w:val="24"/>
              </w:rPr>
              <w:t>33</w:t>
            </w:r>
          </w:p>
        </w:tc>
        <w:tc>
          <w:tcPr>
            <w:tcW w:w="146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r>
      <w:tr w:rsidR="00C6769A" w:rsidRPr="002E536E" w:rsidTr="002E536E">
        <w:trPr>
          <w:trHeight w:val="499"/>
          <w:jc w:val="center"/>
        </w:trPr>
        <w:tc>
          <w:tcPr>
            <w:tcW w:w="603"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769A" w:rsidRPr="002E536E" w:rsidRDefault="00C6769A" w:rsidP="002E536E">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ΦΠΑ 24%</w:t>
            </w:r>
          </w:p>
        </w:tc>
        <w:tc>
          <w:tcPr>
            <w:tcW w:w="1340" w:type="dxa"/>
            <w:tcBorders>
              <w:top w:val="nil"/>
              <w:left w:val="nil"/>
              <w:bottom w:val="single" w:sz="4" w:space="0" w:color="auto"/>
              <w:right w:val="single" w:sz="4" w:space="0" w:color="auto"/>
            </w:tcBorders>
            <w:shd w:val="clear" w:color="auto" w:fill="auto"/>
            <w:noWrap/>
            <w:vAlign w:val="bottom"/>
            <w:hideMark/>
          </w:tcPr>
          <w:p w:rsidR="00C6769A" w:rsidRPr="00C6769A" w:rsidRDefault="00C6769A" w:rsidP="00232823">
            <w:pPr>
              <w:spacing w:after="0" w:line="240" w:lineRule="auto"/>
              <w:jc w:val="right"/>
              <w:rPr>
                <w:rFonts w:ascii="Calibri" w:hAnsi="Calibri" w:cs="Calibri"/>
                <w:b/>
                <w:bCs/>
                <w:color w:val="000000"/>
                <w:sz w:val="24"/>
                <w:szCs w:val="24"/>
              </w:rPr>
            </w:pPr>
            <w:r w:rsidRPr="00C6769A">
              <w:rPr>
                <w:rFonts w:ascii="Calibri" w:hAnsi="Calibri" w:cs="Calibri"/>
                <w:b/>
                <w:bCs/>
                <w:color w:val="000000"/>
                <w:sz w:val="24"/>
                <w:szCs w:val="24"/>
              </w:rPr>
              <w:t>2.902,</w:t>
            </w:r>
            <w:r w:rsidR="00232823">
              <w:rPr>
                <w:rFonts w:ascii="Calibri" w:hAnsi="Calibri" w:cs="Calibri"/>
                <w:b/>
                <w:bCs/>
                <w:color w:val="000000"/>
                <w:sz w:val="24"/>
                <w:szCs w:val="24"/>
              </w:rPr>
              <w:t>16</w:t>
            </w:r>
          </w:p>
        </w:tc>
        <w:tc>
          <w:tcPr>
            <w:tcW w:w="146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r>
      <w:tr w:rsidR="00C6769A" w:rsidRPr="002E536E" w:rsidTr="002E536E">
        <w:trPr>
          <w:trHeight w:val="499"/>
          <w:jc w:val="center"/>
        </w:trPr>
        <w:tc>
          <w:tcPr>
            <w:tcW w:w="603"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769A" w:rsidRPr="002E536E" w:rsidRDefault="00C6769A" w:rsidP="002E536E">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ΓΕΝΙΚΟ 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C6769A" w:rsidRPr="00C6769A" w:rsidRDefault="00C6769A" w:rsidP="00FA089A">
            <w:pPr>
              <w:spacing w:after="0" w:line="240" w:lineRule="auto"/>
              <w:jc w:val="right"/>
              <w:rPr>
                <w:rFonts w:ascii="Calibri" w:hAnsi="Calibri" w:cs="Calibri"/>
                <w:b/>
                <w:bCs/>
                <w:color w:val="000000"/>
                <w:sz w:val="24"/>
                <w:szCs w:val="24"/>
              </w:rPr>
            </w:pPr>
            <w:r w:rsidRPr="00C6769A">
              <w:rPr>
                <w:rFonts w:ascii="Calibri" w:hAnsi="Calibri" w:cs="Calibri"/>
                <w:b/>
                <w:bCs/>
                <w:color w:val="000000"/>
                <w:sz w:val="24"/>
                <w:szCs w:val="24"/>
              </w:rPr>
              <w:t>14.994,</w:t>
            </w:r>
            <w:r w:rsidR="00232823">
              <w:rPr>
                <w:rFonts w:ascii="Calibri" w:hAnsi="Calibri" w:cs="Calibri"/>
                <w:b/>
                <w:bCs/>
                <w:color w:val="000000"/>
                <w:sz w:val="24"/>
                <w:szCs w:val="24"/>
              </w:rPr>
              <w:t>4</w:t>
            </w:r>
            <w:r w:rsidR="00FA089A">
              <w:rPr>
                <w:rFonts w:ascii="Calibri" w:hAnsi="Calibri" w:cs="Calibri"/>
                <w:b/>
                <w:bCs/>
                <w:color w:val="000000"/>
                <w:sz w:val="24"/>
                <w:szCs w:val="24"/>
              </w:rPr>
              <w:t>9</w:t>
            </w:r>
          </w:p>
        </w:tc>
        <w:tc>
          <w:tcPr>
            <w:tcW w:w="1460" w:type="dxa"/>
            <w:tcBorders>
              <w:top w:val="nil"/>
              <w:left w:val="nil"/>
              <w:bottom w:val="nil"/>
              <w:right w:val="nil"/>
            </w:tcBorders>
            <w:shd w:val="clear" w:color="auto" w:fill="auto"/>
            <w:noWrap/>
            <w:vAlign w:val="bottom"/>
            <w:hideMark/>
          </w:tcPr>
          <w:p w:rsidR="00C6769A" w:rsidRPr="002E536E" w:rsidRDefault="00C6769A" w:rsidP="002E536E">
            <w:pPr>
              <w:spacing w:after="0" w:line="240" w:lineRule="auto"/>
              <w:rPr>
                <w:rFonts w:ascii="Calibri" w:eastAsia="Times New Roman" w:hAnsi="Calibri" w:cs="Calibri"/>
                <w:color w:val="000000"/>
              </w:rPr>
            </w:pPr>
          </w:p>
        </w:tc>
      </w:tr>
    </w:tbl>
    <w:p w:rsidR="003E37DB" w:rsidRPr="004A6D2F" w:rsidRDefault="003E37DB" w:rsidP="002E536E">
      <w:pPr>
        <w:spacing w:before="480" w:after="240" w:line="240" w:lineRule="auto"/>
        <w:jc w:val="both"/>
        <w:rPr>
          <w:rFonts w:ascii="Calibri" w:hAnsi="Calibri" w:cs="Calibri"/>
          <w:sz w:val="24"/>
          <w:szCs w:val="24"/>
        </w:rPr>
      </w:pPr>
      <w:r>
        <w:rPr>
          <w:rFonts w:ascii="Calibri" w:hAnsi="Calibri" w:cs="Calibri"/>
          <w:b/>
          <w:sz w:val="24"/>
          <w:szCs w:val="24"/>
          <w:u w:val="single"/>
        </w:rPr>
        <w:lastRenderedPageBreak/>
        <w:t xml:space="preserve">3. </w:t>
      </w:r>
      <w:r w:rsidRPr="00F42C8A">
        <w:rPr>
          <w:rFonts w:ascii="Calibri" w:hAnsi="Calibri" w:cs="Calibri"/>
          <w:b/>
          <w:sz w:val="24"/>
          <w:szCs w:val="24"/>
          <w:u w:val="single"/>
        </w:rPr>
        <w:t>Ομάδα 3: Καύσιμα θέρμανσης για την Σχολική Επιτροπή Πρωτοβάθμιας Εκπαίδευσης</w:t>
      </w:r>
    </w:p>
    <w:tbl>
      <w:tblPr>
        <w:tblW w:w="10984" w:type="dxa"/>
        <w:jc w:val="center"/>
        <w:tblLook w:val="04A0" w:firstRow="1" w:lastRow="0" w:firstColumn="1" w:lastColumn="0" w:noHBand="0" w:noVBand="1"/>
      </w:tblPr>
      <w:tblGrid>
        <w:gridCol w:w="603"/>
        <w:gridCol w:w="600"/>
        <w:gridCol w:w="1455"/>
        <w:gridCol w:w="2445"/>
        <w:gridCol w:w="721"/>
        <w:gridCol w:w="1340"/>
        <w:gridCol w:w="1020"/>
        <w:gridCol w:w="1340"/>
        <w:gridCol w:w="1460"/>
      </w:tblGrid>
      <w:tr w:rsidR="002E536E" w:rsidRPr="002E536E" w:rsidTr="00047DBC">
        <w:trPr>
          <w:trHeight w:val="600"/>
          <w:jc w:val="center"/>
        </w:trPr>
        <w:tc>
          <w:tcPr>
            <w:tcW w:w="60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α/α</w:t>
            </w:r>
          </w:p>
        </w:tc>
        <w:tc>
          <w:tcPr>
            <w:tcW w:w="60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Α/Τ</w:t>
            </w:r>
          </w:p>
        </w:tc>
        <w:tc>
          <w:tcPr>
            <w:tcW w:w="1455"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CPV</w:t>
            </w:r>
          </w:p>
        </w:tc>
        <w:tc>
          <w:tcPr>
            <w:tcW w:w="2445"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Περιγραφή</w:t>
            </w:r>
          </w:p>
        </w:tc>
        <w:tc>
          <w:tcPr>
            <w:tcW w:w="721"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0"/>
                <w:szCs w:val="20"/>
              </w:rPr>
            </w:pPr>
            <w:r w:rsidRPr="002E536E">
              <w:rPr>
                <w:rFonts w:ascii="Calibri" w:eastAsia="Times New Roman" w:hAnsi="Calibri" w:cs="Calibri"/>
                <w:b/>
                <w:bCs/>
                <w:color w:val="000000"/>
                <w:sz w:val="20"/>
                <w:szCs w:val="20"/>
              </w:rPr>
              <w:t>Μον. Μετρ.</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Ποσότητα</w:t>
            </w:r>
          </w:p>
        </w:tc>
        <w:tc>
          <w:tcPr>
            <w:tcW w:w="102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rPr>
            </w:pPr>
            <w:r w:rsidRPr="002E536E">
              <w:rPr>
                <w:rFonts w:ascii="Calibri" w:eastAsia="Times New Roman" w:hAnsi="Calibri" w:cs="Calibri"/>
                <w:b/>
                <w:bCs/>
                <w:color w:val="000000"/>
              </w:rPr>
              <w:t>Τιμή Μον. (€)</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 (€)</w:t>
            </w:r>
          </w:p>
        </w:tc>
        <w:tc>
          <w:tcPr>
            <w:tcW w:w="1460" w:type="dxa"/>
            <w:tcBorders>
              <w:top w:val="single" w:sz="4" w:space="0" w:color="auto"/>
              <w:left w:val="nil"/>
              <w:bottom w:val="single" w:sz="4" w:space="0" w:color="auto"/>
              <w:right w:val="single" w:sz="4" w:space="0" w:color="auto"/>
            </w:tcBorders>
            <w:shd w:val="clear" w:color="000000" w:fill="BFBFBF"/>
            <w:vAlign w:val="center"/>
            <w:hideMark/>
          </w:tcPr>
          <w:p w:rsidR="002E536E" w:rsidRPr="002E536E" w:rsidRDefault="002E536E"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ΚΑ</w:t>
            </w:r>
          </w:p>
        </w:tc>
      </w:tr>
      <w:tr w:rsidR="00044EB9" w:rsidRPr="002E536E" w:rsidTr="001E653A">
        <w:trPr>
          <w:trHeight w:val="499"/>
          <w:jc w:val="center"/>
        </w:trPr>
        <w:tc>
          <w:tcPr>
            <w:tcW w:w="603" w:type="dxa"/>
            <w:tcBorders>
              <w:top w:val="nil"/>
              <w:left w:val="single" w:sz="4" w:space="0" w:color="auto"/>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1</w:t>
            </w:r>
          </w:p>
        </w:tc>
        <w:tc>
          <w:tcPr>
            <w:tcW w:w="600"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1</w:t>
            </w:r>
          </w:p>
        </w:tc>
        <w:tc>
          <w:tcPr>
            <w:tcW w:w="1455"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09135100-5</w:t>
            </w:r>
          </w:p>
        </w:tc>
        <w:tc>
          <w:tcPr>
            <w:tcW w:w="2445"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Πετρέλαιο θέρμανσης</w:t>
            </w:r>
          </w:p>
        </w:tc>
        <w:tc>
          <w:tcPr>
            <w:tcW w:w="721"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Lt</w:t>
            </w:r>
          </w:p>
        </w:tc>
        <w:tc>
          <w:tcPr>
            <w:tcW w:w="1340"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27.000,00</w:t>
            </w:r>
          </w:p>
        </w:tc>
        <w:tc>
          <w:tcPr>
            <w:tcW w:w="1020" w:type="dxa"/>
            <w:tcBorders>
              <w:top w:val="nil"/>
              <w:left w:val="nil"/>
              <w:bottom w:val="single" w:sz="4" w:space="0" w:color="auto"/>
              <w:right w:val="single" w:sz="4" w:space="0" w:color="auto"/>
            </w:tcBorders>
            <w:shd w:val="clear" w:color="auto" w:fill="auto"/>
            <w:vAlign w:val="bottom"/>
            <w:hideMark/>
          </w:tcPr>
          <w:p w:rsidR="00044EB9" w:rsidRPr="00044EB9" w:rsidRDefault="00044EB9" w:rsidP="00044EB9">
            <w:pPr>
              <w:spacing w:after="0" w:line="240" w:lineRule="auto"/>
              <w:jc w:val="right"/>
              <w:rPr>
                <w:rFonts w:ascii="Calibri" w:hAnsi="Calibri" w:cs="Calibri"/>
                <w:color w:val="000000"/>
                <w:sz w:val="24"/>
                <w:szCs w:val="24"/>
              </w:rPr>
            </w:pPr>
            <w:r w:rsidRPr="00044EB9">
              <w:rPr>
                <w:rFonts w:ascii="Calibri" w:hAnsi="Calibri" w:cs="Calibri"/>
                <w:color w:val="000000"/>
                <w:sz w:val="24"/>
                <w:szCs w:val="24"/>
              </w:rPr>
              <w:t>1,1145</w:t>
            </w:r>
          </w:p>
        </w:tc>
        <w:tc>
          <w:tcPr>
            <w:tcW w:w="1340" w:type="dxa"/>
            <w:tcBorders>
              <w:top w:val="nil"/>
              <w:left w:val="nil"/>
              <w:bottom w:val="single" w:sz="4" w:space="0" w:color="auto"/>
              <w:right w:val="single" w:sz="4" w:space="0" w:color="auto"/>
            </w:tcBorders>
            <w:shd w:val="clear" w:color="auto" w:fill="auto"/>
            <w:vAlign w:val="bottom"/>
            <w:hideMark/>
          </w:tcPr>
          <w:p w:rsidR="00044EB9" w:rsidRPr="00044EB9" w:rsidRDefault="00044EB9" w:rsidP="00232823">
            <w:pPr>
              <w:spacing w:after="0" w:line="240" w:lineRule="auto"/>
              <w:jc w:val="right"/>
              <w:rPr>
                <w:rFonts w:ascii="Calibri" w:hAnsi="Calibri" w:cs="Calibri"/>
                <w:color w:val="000000"/>
                <w:sz w:val="24"/>
                <w:szCs w:val="24"/>
              </w:rPr>
            </w:pPr>
            <w:r w:rsidRPr="00044EB9">
              <w:rPr>
                <w:rFonts w:ascii="Calibri" w:hAnsi="Calibri" w:cs="Calibri"/>
                <w:color w:val="000000"/>
                <w:sz w:val="24"/>
                <w:szCs w:val="24"/>
              </w:rPr>
              <w:t>30.091,</w:t>
            </w:r>
            <w:r w:rsidR="00232823">
              <w:rPr>
                <w:rFonts w:ascii="Calibri" w:hAnsi="Calibri" w:cs="Calibri"/>
                <w:color w:val="000000"/>
                <w:sz w:val="24"/>
                <w:szCs w:val="24"/>
              </w:rPr>
              <w:t>50</w:t>
            </w:r>
          </w:p>
        </w:tc>
        <w:tc>
          <w:tcPr>
            <w:tcW w:w="1460" w:type="dxa"/>
            <w:tcBorders>
              <w:top w:val="nil"/>
              <w:left w:val="nil"/>
              <w:bottom w:val="single" w:sz="4" w:space="0" w:color="auto"/>
              <w:right w:val="single" w:sz="4" w:space="0" w:color="auto"/>
            </w:tcBorders>
            <w:shd w:val="clear" w:color="auto" w:fill="auto"/>
            <w:vAlign w:val="bottom"/>
            <w:hideMark/>
          </w:tcPr>
          <w:p w:rsidR="00044EB9" w:rsidRPr="002E536E" w:rsidRDefault="00044EB9" w:rsidP="001E653A">
            <w:pPr>
              <w:spacing w:after="0" w:line="240" w:lineRule="auto"/>
              <w:jc w:val="center"/>
              <w:rPr>
                <w:rFonts w:ascii="Calibri" w:eastAsia="Times New Roman" w:hAnsi="Calibri" w:cs="Calibri"/>
                <w:color w:val="000000"/>
                <w:sz w:val="24"/>
                <w:szCs w:val="24"/>
              </w:rPr>
            </w:pPr>
            <w:r w:rsidRPr="002E536E">
              <w:rPr>
                <w:rFonts w:ascii="Calibri" w:eastAsia="Times New Roman" w:hAnsi="Calibri" w:cs="Calibri"/>
                <w:color w:val="000000"/>
                <w:sz w:val="24"/>
                <w:szCs w:val="24"/>
              </w:rPr>
              <w:t>-</w:t>
            </w: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232823">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30.091,</w:t>
            </w:r>
            <w:r w:rsidR="00232823">
              <w:rPr>
                <w:rFonts w:ascii="Calibri" w:hAnsi="Calibri" w:cs="Calibri"/>
                <w:b/>
                <w:bCs/>
                <w:color w:val="000000"/>
                <w:sz w:val="24"/>
                <w:szCs w:val="24"/>
              </w:rPr>
              <w:t>50</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ΦΠΑ 24%</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232823">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7.22</w:t>
            </w:r>
            <w:r w:rsidR="00232823">
              <w:rPr>
                <w:rFonts w:ascii="Calibri" w:hAnsi="Calibri" w:cs="Calibri"/>
                <w:b/>
                <w:bCs/>
                <w:color w:val="000000"/>
                <w:sz w:val="24"/>
                <w:szCs w:val="24"/>
              </w:rPr>
              <w:t>1,9</w:t>
            </w:r>
            <w:r w:rsidRPr="00044EB9">
              <w:rPr>
                <w:rFonts w:ascii="Calibri" w:hAnsi="Calibri" w:cs="Calibri"/>
                <w:b/>
                <w:bCs/>
                <w:color w:val="000000"/>
                <w:sz w:val="24"/>
                <w:szCs w:val="24"/>
              </w:rPr>
              <w:t>6</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ΓΕΝΙΚΟ 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232823">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37.31</w:t>
            </w:r>
            <w:r w:rsidR="00232823">
              <w:rPr>
                <w:rFonts w:ascii="Calibri" w:hAnsi="Calibri" w:cs="Calibri"/>
                <w:b/>
                <w:bCs/>
                <w:color w:val="000000"/>
                <w:sz w:val="24"/>
                <w:szCs w:val="24"/>
              </w:rPr>
              <w:t>3</w:t>
            </w:r>
            <w:r w:rsidRPr="00044EB9">
              <w:rPr>
                <w:rFonts w:ascii="Calibri" w:hAnsi="Calibri" w:cs="Calibri"/>
                <w:b/>
                <w:bCs/>
                <w:color w:val="000000"/>
                <w:sz w:val="24"/>
                <w:szCs w:val="24"/>
              </w:rPr>
              <w:t>,</w:t>
            </w:r>
            <w:r w:rsidR="00232823">
              <w:rPr>
                <w:rFonts w:ascii="Calibri" w:hAnsi="Calibri" w:cs="Calibri"/>
                <w:b/>
                <w:bCs/>
                <w:color w:val="000000"/>
                <w:sz w:val="24"/>
                <w:szCs w:val="24"/>
              </w:rPr>
              <w:t>46</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bl>
    <w:p w:rsidR="003E37DB" w:rsidRDefault="003E37DB" w:rsidP="001E653A">
      <w:pPr>
        <w:spacing w:before="480" w:after="240" w:line="240" w:lineRule="auto"/>
        <w:jc w:val="both"/>
        <w:rPr>
          <w:rFonts w:ascii="Calibri" w:hAnsi="Calibri" w:cs="Calibri"/>
          <w:b/>
          <w:sz w:val="24"/>
          <w:szCs w:val="24"/>
          <w:u w:val="single"/>
        </w:rPr>
      </w:pPr>
      <w:r>
        <w:rPr>
          <w:rFonts w:ascii="Calibri" w:hAnsi="Calibri" w:cs="Calibri"/>
          <w:b/>
          <w:sz w:val="24"/>
          <w:szCs w:val="24"/>
          <w:u w:val="single"/>
        </w:rPr>
        <w:t xml:space="preserve">4. </w:t>
      </w:r>
      <w:r w:rsidRPr="00F42C8A">
        <w:rPr>
          <w:rFonts w:ascii="Calibri" w:hAnsi="Calibri" w:cs="Calibri"/>
          <w:b/>
          <w:sz w:val="24"/>
          <w:szCs w:val="24"/>
          <w:u w:val="single"/>
        </w:rPr>
        <w:t xml:space="preserve">Ομάδα </w:t>
      </w:r>
      <w:r>
        <w:rPr>
          <w:rFonts w:ascii="Calibri" w:hAnsi="Calibri" w:cs="Calibri"/>
          <w:b/>
          <w:sz w:val="24"/>
          <w:szCs w:val="24"/>
          <w:u w:val="single"/>
        </w:rPr>
        <w:t>4</w:t>
      </w:r>
      <w:r w:rsidRPr="00F42C8A">
        <w:rPr>
          <w:rFonts w:ascii="Calibri" w:hAnsi="Calibri" w:cs="Calibri"/>
          <w:b/>
          <w:sz w:val="24"/>
          <w:szCs w:val="24"/>
          <w:u w:val="single"/>
        </w:rPr>
        <w:t>:</w:t>
      </w:r>
      <w:r>
        <w:rPr>
          <w:rFonts w:ascii="Calibri" w:hAnsi="Calibri" w:cs="Calibri"/>
          <w:b/>
          <w:sz w:val="24"/>
          <w:szCs w:val="24"/>
          <w:u w:val="single"/>
        </w:rPr>
        <w:t xml:space="preserve"> </w:t>
      </w:r>
      <w:r w:rsidRPr="007A6FA9">
        <w:rPr>
          <w:rFonts w:ascii="Calibri" w:hAnsi="Calibri" w:cs="Calibri"/>
          <w:b/>
          <w:sz w:val="24"/>
          <w:szCs w:val="24"/>
          <w:u w:val="single"/>
        </w:rPr>
        <w:t>Καύσιμα θέρμανσης για την Σχολική Επιτροπή Δευτεροβάθμιας Εκπαίδευσης</w:t>
      </w:r>
    </w:p>
    <w:tbl>
      <w:tblPr>
        <w:tblW w:w="10984" w:type="dxa"/>
        <w:jc w:val="center"/>
        <w:tblLook w:val="04A0" w:firstRow="1" w:lastRow="0" w:firstColumn="1" w:lastColumn="0" w:noHBand="0" w:noVBand="1"/>
      </w:tblPr>
      <w:tblGrid>
        <w:gridCol w:w="603"/>
        <w:gridCol w:w="600"/>
        <w:gridCol w:w="1455"/>
        <w:gridCol w:w="2445"/>
        <w:gridCol w:w="721"/>
        <w:gridCol w:w="1340"/>
        <w:gridCol w:w="1020"/>
        <w:gridCol w:w="1340"/>
        <w:gridCol w:w="1460"/>
      </w:tblGrid>
      <w:tr w:rsidR="001E653A" w:rsidRPr="002E536E" w:rsidTr="00047DBC">
        <w:trPr>
          <w:trHeight w:val="600"/>
          <w:jc w:val="center"/>
        </w:trPr>
        <w:tc>
          <w:tcPr>
            <w:tcW w:w="60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α/α</w:t>
            </w:r>
          </w:p>
        </w:tc>
        <w:tc>
          <w:tcPr>
            <w:tcW w:w="600"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Α/Τ</w:t>
            </w:r>
          </w:p>
        </w:tc>
        <w:tc>
          <w:tcPr>
            <w:tcW w:w="1455"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CPV</w:t>
            </w:r>
          </w:p>
        </w:tc>
        <w:tc>
          <w:tcPr>
            <w:tcW w:w="2445"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Περιγραφή</w:t>
            </w:r>
          </w:p>
        </w:tc>
        <w:tc>
          <w:tcPr>
            <w:tcW w:w="721"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0"/>
                <w:szCs w:val="20"/>
              </w:rPr>
            </w:pPr>
            <w:r w:rsidRPr="002E536E">
              <w:rPr>
                <w:rFonts w:ascii="Calibri" w:eastAsia="Times New Roman" w:hAnsi="Calibri" w:cs="Calibri"/>
                <w:b/>
                <w:bCs/>
                <w:color w:val="000000"/>
                <w:sz w:val="20"/>
                <w:szCs w:val="20"/>
              </w:rPr>
              <w:t>Μον. Μετρ.</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Ποσότητα</w:t>
            </w:r>
          </w:p>
        </w:tc>
        <w:tc>
          <w:tcPr>
            <w:tcW w:w="1020"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rPr>
            </w:pPr>
            <w:r w:rsidRPr="002E536E">
              <w:rPr>
                <w:rFonts w:ascii="Calibri" w:eastAsia="Times New Roman" w:hAnsi="Calibri" w:cs="Calibri"/>
                <w:b/>
                <w:bCs/>
                <w:color w:val="000000"/>
              </w:rPr>
              <w:t>Τιμή Μον. (€)</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 (€)</w:t>
            </w:r>
          </w:p>
        </w:tc>
        <w:tc>
          <w:tcPr>
            <w:tcW w:w="1460" w:type="dxa"/>
            <w:tcBorders>
              <w:top w:val="single" w:sz="4" w:space="0" w:color="auto"/>
              <w:left w:val="nil"/>
              <w:bottom w:val="single" w:sz="4" w:space="0" w:color="auto"/>
              <w:right w:val="single" w:sz="4" w:space="0" w:color="auto"/>
            </w:tcBorders>
            <w:shd w:val="clear" w:color="000000" w:fill="BFBFBF"/>
            <w:vAlign w:val="center"/>
            <w:hideMark/>
          </w:tcPr>
          <w:p w:rsidR="001E653A" w:rsidRPr="002E536E" w:rsidRDefault="001E653A" w:rsidP="00047DBC">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ΚΑ</w:t>
            </w:r>
          </w:p>
        </w:tc>
      </w:tr>
      <w:tr w:rsidR="00044EB9" w:rsidRPr="002E536E" w:rsidTr="001E653A">
        <w:trPr>
          <w:trHeight w:val="499"/>
          <w:jc w:val="center"/>
        </w:trPr>
        <w:tc>
          <w:tcPr>
            <w:tcW w:w="603" w:type="dxa"/>
            <w:tcBorders>
              <w:top w:val="nil"/>
              <w:left w:val="single" w:sz="4" w:space="0" w:color="auto"/>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1</w:t>
            </w:r>
          </w:p>
        </w:tc>
        <w:tc>
          <w:tcPr>
            <w:tcW w:w="600"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1</w:t>
            </w:r>
          </w:p>
        </w:tc>
        <w:tc>
          <w:tcPr>
            <w:tcW w:w="1455"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09135100-5</w:t>
            </w:r>
          </w:p>
        </w:tc>
        <w:tc>
          <w:tcPr>
            <w:tcW w:w="2445"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Πετρέλαιο θέρμανσης</w:t>
            </w:r>
          </w:p>
        </w:tc>
        <w:tc>
          <w:tcPr>
            <w:tcW w:w="721"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Lt</w:t>
            </w:r>
          </w:p>
        </w:tc>
        <w:tc>
          <w:tcPr>
            <w:tcW w:w="1340"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right"/>
              <w:rPr>
                <w:rFonts w:ascii="Calibri" w:hAnsi="Calibri" w:cs="Calibri"/>
                <w:color w:val="000000"/>
                <w:sz w:val="24"/>
                <w:szCs w:val="24"/>
              </w:rPr>
            </w:pPr>
            <w:r w:rsidRPr="001E653A">
              <w:rPr>
                <w:rFonts w:ascii="Calibri" w:hAnsi="Calibri" w:cs="Calibri"/>
                <w:color w:val="000000"/>
                <w:sz w:val="24"/>
                <w:szCs w:val="24"/>
              </w:rPr>
              <w:t>18.000,00</w:t>
            </w:r>
          </w:p>
        </w:tc>
        <w:tc>
          <w:tcPr>
            <w:tcW w:w="1020" w:type="dxa"/>
            <w:tcBorders>
              <w:top w:val="nil"/>
              <w:left w:val="nil"/>
              <w:bottom w:val="single" w:sz="4" w:space="0" w:color="auto"/>
              <w:right w:val="single" w:sz="4" w:space="0" w:color="auto"/>
            </w:tcBorders>
            <w:shd w:val="clear" w:color="auto" w:fill="auto"/>
            <w:vAlign w:val="bottom"/>
            <w:hideMark/>
          </w:tcPr>
          <w:p w:rsidR="00044EB9" w:rsidRPr="00044EB9" w:rsidRDefault="00044EB9" w:rsidP="00044EB9">
            <w:pPr>
              <w:spacing w:after="0" w:line="240" w:lineRule="auto"/>
              <w:jc w:val="right"/>
              <w:rPr>
                <w:rFonts w:ascii="Calibri" w:hAnsi="Calibri" w:cs="Calibri"/>
                <w:color w:val="000000"/>
                <w:sz w:val="24"/>
                <w:szCs w:val="24"/>
              </w:rPr>
            </w:pPr>
            <w:r w:rsidRPr="00044EB9">
              <w:rPr>
                <w:rFonts w:ascii="Calibri" w:hAnsi="Calibri" w:cs="Calibri"/>
                <w:color w:val="000000"/>
                <w:sz w:val="24"/>
                <w:szCs w:val="24"/>
              </w:rPr>
              <w:t>1,1145</w:t>
            </w:r>
          </w:p>
        </w:tc>
        <w:tc>
          <w:tcPr>
            <w:tcW w:w="1340" w:type="dxa"/>
            <w:tcBorders>
              <w:top w:val="nil"/>
              <w:left w:val="nil"/>
              <w:bottom w:val="single" w:sz="4" w:space="0" w:color="auto"/>
              <w:right w:val="single" w:sz="4" w:space="0" w:color="auto"/>
            </w:tcBorders>
            <w:shd w:val="clear" w:color="auto" w:fill="auto"/>
            <w:vAlign w:val="bottom"/>
            <w:hideMark/>
          </w:tcPr>
          <w:p w:rsidR="00044EB9" w:rsidRPr="00044EB9" w:rsidRDefault="00044EB9" w:rsidP="00BC4AA0">
            <w:pPr>
              <w:spacing w:after="0" w:line="240" w:lineRule="auto"/>
              <w:jc w:val="right"/>
              <w:rPr>
                <w:rFonts w:ascii="Calibri" w:hAnsi="Calibri" w:cs="Calibri"/>
                <w:color w:val="000000"/>
                <w:sz w:val="24"/>
                <w:szCs w:val="24"/>
              </w:rPr>
            </w:pPr>
            <w:r w:rsidRPr="00044EB9">
              <w:rPr>
                <w:rFonts w:ascii="Calibri" w:hAnsi="Calibri" w:cs="Calibri"/>
                <w:color w:val="000000"/>
                <w:sz w:val="24"/>
                <w:szCs w:val="24"/>
              </w:rPr>
              <w:t>20.061,</w:t>
            </w:r>
            <w:r w:rsidR="00BC4AA0">
              <w:rPr>
                <w:rFonts w:ascii="Calibri" w:hAnsi="Calibri" w:cs="Calibri"/>
                <w:color w:val="000000"/>
                <w:sz w:val="24"/>
                <w:szCs w:val="24"/>
              </w:rPr>
              <w:t>00</w:t>
            </w:r>
          </w:p>
        </w:tc>
        <w:tc>
          <w:tcPr>
            <w:tcW w:w="1460" w:type="dxa"/>
            <w:tcBorders>
              <w:top w:val="nil"/>
              <w:left w:val="nil"/>
              <w:bottom w:val="single" w:sz="4" w:space="0" w:color="auto"/>
              <w:right w:val="single" w:sz="4" w:space="0" w:color="auto"/>
            </w:tcBorders>
            <w:shd w:val="clear" w:color="auto" w:fill="auto"/>
            <w:vAlign w:val="bottom"/>
            <w:hideMark/>
          </w:tcPr>
          <w:p w:rsidR="00044EB9" w:rsidRPr="001E653A" w:rsidRDefault="00044EB9" w:rsidP="001E653A">
            <w:pPr>
              <w:spacing w:after="0" w:line="240" w:lineRule="auto"/>
              <w:jc w:val="center"/>
              <w:rPr>
                <w:rFonts w:ascii="Calibri" w:hAnsi="Calibri" w:cs="Calibri"/>
                <w:color w:val="000000"/>
                <w:sz w:val="24"/>
                <w:szCs w:val="24"/>
              </w:rPr>
            </w:pPr>
            <w:r w:rsidRPr="001E653A">
              <w:rPr>
                <w:rFonts w:ascii="Calibri" w:hAnsi="Calibri" w:cs="Calibri"/>
                <w:color w:val="000000"/>
                <w:sz w:val="24"/>
                <w:szCs w:val="24"/>
              </w:rPr>
              <w:t>-</w:t>
            </w: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BC4AA0">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20.061,</w:t>
            </w:r>
            <w:r w:rsidR="00BC4AA0">
              <w:rPr>
                <w:rFonts w:ascii="Calibri" w:hAnsi="Calibri" w:cs="Calibri"/>
                <w:b/>
                <w:bCs/>
                <w:color w:val="000000"/>
                <w:sz w:val="24"/>
                <w:szCs w:val="24"/>
              </w:rPr>
              <w:t>00</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ΦΠΑ 24%</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BC4AA0">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4.814,</w:t>
            </w:r>
            <w:r w:rsidR="00BC4AA0">
              <w:rPr>
                <w:rFonts w:ascii="Calibri" w:hAnsi="Calibri" w:cs="Calibri"/>
                <w:b/>
                <w:bCs/>
                <w:color w:val="000000"/>
                <w:sz w:val="24"/>
                <w:szCs w:val="24"/>
              </w:rPr>
              <w:t>64</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r w:rsidR="00044EB9" w:rsidRPr="002E536E" w:rsidTr="00D6056C">
        <w:trPr>
          <w:trHeight w:val="499"/>
          <w:jc w:val="center"/>
        </w:trPr>
        <w:tc>
          <w:tcPr>
            <w:tcW w:w="603"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145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445"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721"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EB9" w:rsidRPr="002E536E" w:rsidRDefault="00044EB9" w:rsidP="00D6056C">
            <w:pPr>
              <w:spacing w:after="0" w:line="240" w:lineRule="auto"/>
              <w:jc w:val="right"/>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ΓΕΝΙΚΟ ΣΥΝΟΛΟ</w:t>
            </w:r>
          </w:p>
        </w:tc>
        <w:tc>
          <w:tcPr>
            <w:tcW w:w="1340" w:type="dxa"/>
            <w:tcBorders>
              <w:top w:val="nil"/>
              <w:left w:val="nil"/>
              <w:bottom w:val="single" w:sz="4" w:space="0" w:color="auto"/>
              <w:right w:val="single" w:sz="4" w:space="0" w:color="auto"/>
            </w:tcBorders>
            <w:shd w:val="clear" w:color="auto" w:fill="auto"/>
            <w:noWrap/>
            <w:vAlign w:val="bottom"/>
            <w:hideMark/>
          </w:tcPr>
          <w:p w:rsidR="00044EB9" w:rsidRPr="00044EB9" w:rsidRDefault="00044EB9" w:rsidP="0055622C">
            <w:pPr>
              <w:spacing w:after="0" w:line="240" w:lineRule="auto"/>
              <w:jc w:val="right"/>
              <w:rPr>
                <w:rFonts w:ascii="Calibri" w:hAnsi="Calibri" w:cs="Calibri"/>
                <w:b/>
                <w:bCs/>
                <w:color w:val="000000"/>
                <w:sz w:val="24"/>
                <w:szCs w:val="24"/>
              </w:rPr>
            </w:pPr>
            <w:r w:rsidRPr="00044EB9">
              <w:rPr>
                <w:rFonts w:ascii="Calibri" w:hAnsi="Calibri" w:cs="Calibri"/>
                <w:b/>
                <w:bCs/>
                <w:color w:val="000000"/>
                <w:sz w:val="24"/>
                <w:szCs w:val="24"/>
              </w:rPr>
              <w:t>24.87</w:t>
            </w:r>
            <w:r w:rsidR="0055622C">
              <w:rPr>
                <w:rFonts w:ascii="Calibri" w:hAnsi="Calibri" w:cs="Calibri"/>
                <w:b/>
                <w:bCs/>
                <w:color w:val="000000"/>
                <w:sz w:val="24"/>
                <w:szCs w:val="24"/>
              </w:rPr>
              <w:t>5</w:t>
            </w:r>
            <w:r w:rsidRPr="00044EB9">
              <w:rPr>
                <w:rFonts w:ascii="Calibri" w:hAnsi="Calibri" w:cs="Calibri"/>
                <w:b/>
                <w:bCs/>
                <w:color w:val="000000"/>
                <w:sz w:val="24"/>
                <w:szCs w:val="24"/>
              </w:rPr>
              <w:t>,</w:t>
            </w:r>
            <w:r w:rsidR="00BC4AA0">
              <w:rPr>
                <w:rFonts w:ascii="Calibri" w:hAnsi="Calibri" w:cs="Calibri"/>
                <w:b/>
                <w:bCs/>
                <w:color w:val="000000"/>
                <w:sz w:val="24"/>
                <w:szCs w:val="24"/>
              </w:rPr>
              <w:t>64</w:t>
            </w:r>
          </w:p>
        </w:tc>
        <w:tc>
          <w:tcPr>
            <w:tcW w:w="1460" w:type="dxa"/>
            <w:tcBorders>
              <w:top w:val="nil"/>
              <w:left w:val="nil"/>
              <w:bottom w:val="nil"/>
              <w:right w:val="nil"/>
            </w:tcBorders>
            <w:shd w:val="clear" w:color="auto" w:fill="auto"/>
            <w:noWrap/>
            <w:vAlign w:val="bottom"/>
            <w:hideMark/>
          </w:tcPr>
          <w:p w:rsidR="00044EB9" w:rsidRPr="002E536E" w:rsidRDefault="00044EB9" w:rsidP="00D6056C">
            <w:pPr>
              <w:spacing w:after="0" w:line="240" w:lineRule="auto"/>
              <w:rPr>
                <w:rFonts w:ascii="Calibri" w:eastAsia="Times New Roman" w:hAnsi="Calibri" w:cs="Calibri"/>
                <w:color w:val="000000"/>
              </w:rPr>
            </w:pPr>
          </w:p>
        </w:tc>
      </w:tr>
    </w:tbl>
    <w:p w:rsidR="003E37DB" w:rsidRDefault="003E37DB" w:rsidP="001E653A">
      <w:pPr>
        <w:spacing w:before="480" w:after="240" w:line="240" w:lineRule="auto"/>
        <w:jc w:val="both"/>
        <w:rPr>
          <w:rFonts w:ascii="Calibri" w:hAnsi="Calibri" w:cs="Calibri"/>
          <w:b/>
          <w:sz w:val="24"/>
          <w:szCs w:val="24"/>
          <w:u w:val="single"/>
        </w:rPr>
      </w:pPr>
    </w:p>
    <w:p w:rsidR="00B75F96" w:rsidRPr="00B75F96" w:rsidRDefault="00B75F96" w:rsidP="003E37DB">
      <w:pPr>
        <w:spacing w:after="240" w:line="240" w:lineRule="auto"/>
        <w:ind w:right="-85"/>
        <w:jc w:val="both"/>
        <w:rPr>
          <w:rFonts w:ascii="Calibri" w:hAnsi="Calibri" w:cs="Calibri"/>
          <w:sz w:val="24"/>
          <w:szCs w:val="24"/>
          <w:highlight w:val="lightGray"/>
        </w:rPr>
      </w:pPr>
    </w:p>
    <w:p w:rsidR="00B75F96" w:rsidRDefault="00B75F96" w:rsidP="00F87988">
      <w:pPr>
        <w:spacing w:after="240"/>
        <w:ind w:left="142" w:right="-85"/>
        <w:jc w:val="center"/>
        <w:rPr>
          <w:rFonts w:ascii="Georgia" w:hAnsi="Georgia" w:cs="Calibri"/>
          <w:b/>
          <w:sz w:val="28"/>
          <w:szCs w:val="28"/>
          <w:highlight w:val="lightGray"/>
          <w:u w:val="single"/>
        </w:rPr>
      </w:pPr>
    </w:p>
    <w:p w:rsidR="00047DBC" w:rsidRPr="00047DBC" w:rsidRDefault="00047DBC" w:rsidP="00047DBC">
      <w:pPr>
        <w:rPr>
          <w:rFonts w:ascii="Calibri" w:eastAsia="Times New Roman" w:hAnsi="Calibri" w:cs="Calibri"/>
          <w:b/>
          <w:bCs/>
          <w:sz w:val="24"/>
          <w:szCs w:val="24"/>
          <w:u w:val="single"/>
        </w:rPr>
      </w:pPr>
    </w:p>
    <w:p w:rsidR="00423641" w:rsidRDefault="00423641" w:rsidP="0064449D">
      <w:pPr>
        <w:spacing w:after="240"/>
        <w:ind w:right="-85"/>
        <w:rPr>
          <w:rFonts w:ascii="Georgia" w:hAnsi="Georgia" w:cs="Calibri"/>
          <w:b/>
          <w:sz w:val="28"/>
          <w:szCs w:val="28"/>
          <w:highlight w:val="lightGray"/>
          <w:u w:val="single"/>
        </w:rPr>
        <w:sectPr w:rsidR="00423641" w:rsidSect="00CC4D2C">
          <w:footerReference w:type="even" r:id="rId11"/>
          <w:footerReference w:type="default" r:id="rId12"/>
          <w:pgSz w:w="11906" w:h="16838"/>
          <w:pgMar w:top="851" w:right="1134" w:bottom="851" w:left="1134" w:header="709" w:footer="510" w:gutter="0"/>
          <w:cols w:space="708"/>
          <w:titlePg/>
          <w:docGrid w:linePitch="360"/>
        </w:sectPr>
      </w:pPr>
    </w:p>
    <w:p w:rsidR="0064449D" w:rsidRDefault="0064449D" w:rsidP="0064449D">
      <w:pPr>
        <w:spacing w:before="480" w:after="240" w:line="240" w:lineRule="auto"/>
        <w:jc w:val="both"/>
        <w:rPr>
          <w:rFonts w:ascii="Calibri" w:hAnsi="Calibri" w:cs="Calibri"/>
          <w:b/>
          <w:sz w:val="24"/>
          <w:szCs w:val="24"/>
          <w:u w:val="single"/>
        </w:rPr>
      </w:pPr>
      <w:r>
        <w:rPr>
          <w:rFonts w:ascii="Calibri" w:hAnsi="Calibri" w:cs="Calibri"/>
          <w:b/>
          <w:sz w:val="24"/>
          <w:szCs w:val="24"/>
          <w:u w:val="single"/>
        </w:rPr>
        <w:lastRenderedPageBreak/>
        <w:t>5. Ο</w:t>
      </w:r>
      <w:r w:rsidRPr="00801A1B">
        <w:rPr>
          <w:rFonts w:ascii="Calibri" w:hAnsi="Calibri" w:cs="Calibri"/>
          <w:b/>
          <w:sz w:val="24"/>
          <w:szCs w:val="24"/>
          <w:u w:val="single"/>
        </w:rPr>
        <w:t>μάδα 5: Λιπαντικά και λοιπά υγρά οχημάτων για τον Δήμο</w:t>
      </w:r>
    </w:p>
    <w:tbl>
      <w:tblPr>
        <w:tblW w:w="16209" w:type="dxa"/>
        <w:jc w:val="center"/>
        <w:tblInd w:w="-762" w:type="dxa"/>
        <w:tblLayout w:type="fixed"/>
        <w:tblLook w:val="04A0" w:firstRow="1" w:lastRow="0" w:firstColumn="1" w:lastColumn="0" w:noHBand="0" w:noVBand="1"/>
      </w:tblPr>
      <w:tblGrid>
        <w:gridCol w:w="629"/>
        <w:gridCol w:w="567"/>
        <w:gridCol w:w="1454"/>
        <w:gridCol w:w="2311"/>
        <w:gridCol w:w="578"/>
        <w:gridCol w:w="868"/>
        <w:gridCol w:w="868"/>
        <w:gridCol w:w="1043"/>
        <w:gridCol w:w="869"/>
        <w:gridCol w:w="1100"/>
        <w:gridCol w:w="868"/>
        <w:gridCol w:w="1100"/>
        <w:gridCol w:w="869"/>
        <w:gridCol w:w="1100"/>
        <w:gridCol w:w="885"/>
        <w:gridCol w:w="1100"/>
      </w:tblGrid>
      <w:tr w:rsidR="00FF1002" w:rsidRPr="00C75EB8" w:rsidTr="00137795">
        <w:trPr>
          <w:trHeight w:val="630"/>
          <w:jc w:val="center"/>
        </w:trPr>
        <w:tc>
          <w:tcPr>
            <w:tcW w:w="6407" w:type="dxa"/>
            <w:gridSpan w:val="6"/>
            <w:tcBorders>
              <w:top w:val="nil"/>
              <w:left w:val="nil"/>
              <w:bottom w:val="nil"/>
              <w:right w:val="single" w:sz="12" w:space="0" w:color="auto"/>
            </w:tcBorders>
            <w:shd w:val="clear" w:color="auto" w:fill="auto"/>
            <w:noWrap/>
            <w:vAlign w:val="center"/>
            <w:hideMark/>
          </w:tcPr>
          <w:p w:rsidR="00FF1002" w:rsidRPr="00FF1002" w:rsidRDefault="00FF1002" w:rsidP="00FF1002">
            <w:pPr>
              <w:spacing w:after="0" w:line="240" w:lineRule="auto"/>
              <w:rPr>
                <w:rFonts w:ascii="Calibri" w:eastAsia="Times New Roman" w:hAnsi="Calibri" w:cs="Calibri"/>
                <w:b/>
                <w:color w:val="000000"/>
                <w:u w:val="single"/>
              </w:rPr>
            </w:pPr>
            <w:r w:rsidRPr="00FF1002">
              <w:rPr>
                <w:rFonts w:ascii="Calibri" w:eastAsia="Times New Roman" w:hAnsi="Calibri" w:cs="Calibri"/>
                <w:b/>
                <w:color w:val="000000"/>
                <w:u w:val="single"/>
              </w:rPr>
              <w:t>α) Αναλυτικός Πίνακας ανά Υπηρεσία του Δήμου</w:t>
            </w:r>
          </w:p>
        </w:tc>
        <w:tc>
          <w:tcPr>
            <w:tcW w:w="1911" w:type="dxa"/>
            <w:gridSpan w:val="2"/>
            <w:tcBorders>
              <w:top w:val="single" w:sz="12" w:space="0" w:color="auto"/>
              <w:left w:val="single" w:sz="12" w:space="0" w:color="auto"/>
              <w:bottom w:val="single" w:sz="6" w:space="0" w:color="auto"/>
              <w:right w:val="single" w:sz="12" w:space="0" w:color="auto"/>
            </w:tcBorders>
            <w:shd w:val="clear" w:color="000000" w:fill="F79646"/>
            <w:vAlign w:val="bottom"/>
            <w:hideMark/>
          </w:tcPr>
          <w:p w:rsidR="00FF1002" w:rsidRPr="00C75EB8" w:rsidRDefault="00FF1002"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15.6641.02 Κοινωνική Υπηρεσία</w:t>
            </w:r>
          </w:p>
        </w:tc>
        <w:tc>
          <w:tcPr>
            <w:tcW w:w="1969" w:type="dxa"/>
            <w:gridSpan w:val="2"/>
            <w:tcBorders>
              <w:top w:val="single" w:sz="12" w:space="0" w:color="auto"/>
              <w:left w:val="single" w:sz="12" w:space="0" w:color="auto"/>
              <w:bottom w:val="single" w:sz="6" w:space="0" w:color="auto"/>
              <w:right w:val="single" w:sz="12" w:space="0" w:color="auto"/>
            </w:tcBorders>
            <w:shd w:val="clear" w:color="000000" w:fill="4BACC6"/>
            <w:vAlign w:val="bottom"/>
            <w:hideMark/>
          </w:tcPr>
          <w:p w:rsidR="00FF1002" w:rsidRPr="00C75EB8" w:rsidRDefault="00FF1002"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20.6641.02 Υπηρεσία Καθαριότητος</w:t>
            </w:r>
          </w:p>
        </w:tc>
        <w:tc>
          <w:tcPr>
            <w:tcW w:w="1968" w:type="dxa"/>
            <w:gridSpan w:val="2"/>
            <w:tcBorders>
              <w:top w:val="single" w:sz="12" w:space="0" w:color="auto"/>
              <w:left w:val="single" w:sz="12" w:space="0" w:color="auto"/>
              <w:bottom w:val="single" w:sz="6" w:space="0" w:color="auto"/>
              <w:right w:val="single" w:sz="12" w:space="0" w:color="auto"/>
            </w:tcBorders>
            <w:shd w:val="clear" w:color="000000" w:fill="4F81BD"/>
            <w:vAlign w:val="bottom"/>
            <w:hideMark/>
          </w:tcPr>
          <w:p w:rsidR="00FF1002" w:rsidRPr="00C75EB8" w:rsidRDefault="00FF1002"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25.6641.02 Υπηρεσία Ύδρευσης</w:t>
            </w:r>
          </w:p>
        </w:tc>
        <w:tc>
          <w:tcPr>
            <w:tcW w:w="1969" w:type="dxa"/>
            <w:gridSpan w:val="2"/>
            <w:tcBorders>
              <w:top w:val="single" w:sz="12" w:space="0" w:color="auto"/>
              <w:left w:val="single" w:sz="12" w:space="0" w:color="auto"/>
              <w:bottom w:val="single" w:sz="6" w:space="0" w:color="auto"/>
              <w:right w:val="single" w:sz="12" w:space="0" w:color="auto"/>
            </w:tcBorders>
            <w:shd w:val="clear" w:color="000000" w:fill="C0504D"/>
            <w:vAlign w:val="bottom"/>
            <w:hideMark/>
          </w:tcPr>
          <w:p w:rsidR="00FF1002" w:rsidRPr="00C75EB8" w:rsidRDefault="00FF1002"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30.6641.02 Τεχνική Υπηρεσία</w:t>
            </w:r>
          </w:p>
        </w:tc>
        <w:tc>
          <w:tcPr>
            <w:tcW w:w="1985" w:type="dxa"/>
            <w:gridSpan w:val="2"/>
            <w:tcBorders>
              <w:top w:val="single" w:sz="12" w:space="0" w:color="auto"/>
              <w:left w:val="single" w:sz="12" w:space="0" w:color="auto"/>
              <w:bottom w:val="single" w:sz="6" w:space="0" w:color="auto"/>
              <w:right w:val="single" w:sz="12" w:space="0" w:color="auto"/>
            </w:tcBorders>
            <w:shd w:val="clear" w:color="000000" w:fill="9BBB59"/>
            <w:vAlign w:val="bottom"/>
            <w:hideMark/>
          </w:tcPr>
          <w:p w:rsidR="00FF1002" w:rsidRPr="00C75EB8" w:rsidRDefault="00FF1002"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35.6644 Υπηρεσία Πρασίνου</w:t>
            </w:r>
          </w:p>
        </w:tc>
      </w:tr>
      <w:tr w:rsidR="00137795" w:rsidRPr="00C75EB8" w:rsidTr="00137795">
        <w:trPr>
          <w:trHeight w:val="600"/>
          <w:jc w:val="center"/>
        </w:trPr>
        <w:tc>
          <w:tcPr>
            <w:tcW w:w="629"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982EDB" w:rsidRPr="00137795" w:rsidRDefault="00982EDB" w:rsidP="00C75EB8">
            <w:pPr>
              <w:spacing w:after="0" w:line="240" w:lineRule="auto"/>
              <w:jc w:val="center"/>
              <w:rPr>
                <w:rFonts w:ascii="Calibri" w:eastAsia="Times New Roman" w:hAnsi="Calibri" w:cs="Calibri"/>
                <w:b/>
                <w:bCs/>
                <w:color w:val="000000"/>
              </w:rPr>
            </w:pPr>
            <w:r w:rsidRPr="00137795">
              <w:rPr>
                <w:rFonts w:ascii="Calibri" w:eastAsia="Times New Roman" w:hAnsi="Calibri" w:cs="Calibri"/>
                <w:b/>
                <w:bCs/>
                <w:color w:val="000000"/>
              </w:rPr>
              <w:t>α/α</w:t>
            </w:r>
          </w:p>
        </w:tc>
        <w:tc>
          <w:tcPr>
            <w:tcW w:w="567" w:type="dxa"/>
            <w:tcBorders>
              <w:top w:val="single" w:sz="4" w:space="0" w:color="auto"/>
              <w:left w:val="nil"/>
              <w:bottom w:val="single" w:sz="4" w:space="0" w:color="auto"/>
              <w:right w:val="single" w:sz="4" w:space="0" w:color="auto"/>
            </w:tcBorders>
            <w:shd w:val="clear" w:color="000000" w:fill="BFBFBF"/>
            <w:vAlign w:val="bottom"/>
            <w:hideMark/>
          </w:tcPr>
          <w:p w:rsidR="00982EDB" w:rsidRPr="00137795" w:rsidRDefault="00982EDB" w:rsidP="00C75EB8">
            <w:pPr>
              <w:spacing w:after="0" w:line="240" w:lineRule="auto"/>
              <w:jc w:val="center"/>
              <w:rPr>
                <w:rFonts w:ascii="Calibri" w:eastAsia="Times New Roman" w:hAnsi="Calibri" w:cs="Calibri"/>
                <w:b/>
                <w:bCs/>
                <w:color w:val="000000"/>
              </w:rPr>
            </w:pPr>
            <w:r w:rsidRPr="00137795">
              <w:rPr>
                <w:rFonts w:ascii="Calibri" w:eastAsia="Times New Roman" w:hAnsi="Calibri" w:cs="Calibri"/>
                <w:b/>
                <w:bCs/>
                <w:color w:val="000000"/>
              </w:rPr>
              <w:t>Α/Τ</w:t>
            </w:r>
          </w:p>
        </w:tc>
        <w:tc>
          <w:tcPr>
            <w:tcW w:w="1454" w:type="dxa"/>
            <w:tcBorders>
              <w:top w:val="single" w:sz="4" w:space="0" w:color="auto"/>
              <w:left w:val="nil"/>
              <w:bottom w:val="single" w:sz="4" w:space="0" w:color="auto"/>
              <w:right w:val="single" w:sz="4"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CPV</w:t>
            </w:r>
          </w:p>
        </w:tc>
        <w:tc>
          <w:tcPr>
            <w:tcW w:w="2311" w:type="dxa"/>
            <w:tcBorders>
              <w:top w:val="single" w:sz="4" w:space="0" w:color="auto"/>
              <w:left w:val="nil"/>
              <w:bottom w:val="single" w:sz="4" w:space="0" w:color="auto"/>
              <w:right w:val="single" w:sz="4"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Περιγραφή</w:t>
            </w:r>
          </w:p>
        </w:tc>
        <w:tc>
          <w:tcPr>
            <w:tcW w:w="578" w:type="dxa"/>
            <w:tcBorders>
              <w:top w:val="single" w:sz="4" w:space="0" w:color="auto"/>
              <w:left w:val="nil"/>
              <w:bottom w:val="single" w:sz="4" w:space="0" w:color="auto"/>
              <w:right w:val="single" w:sz="4" w:space="0" w:color="auto"/>
            </w:tcBorders>
            <w:shd w:val="clear" w:color="000000" w:fill="BFBFBF"/>
            <w:vAlign w:val="bottom"/>
            <w:hideMark/>
          </w:tcPr>
          <w:p w:rsidR="00982EDB" w:rsidRPr="00C75EB8" w:rsidRDefault="00B666C4" w:rsidP="00C75E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Μ. Μ</w:t>
            </w:r>
            <w:r w:rsidR="00982EDB" w:rsidRPr="00C75EB8">
              <w:rPr>
                <w:rFonts w:ascii="Calibri" w:eastAsia="Times New Roman" w:hAnsi="Calibri" w:cs="Calibri"/>
                <w:b/>
                <w:bCs/>
                <w:color w:val="000000"/>
                <w:sz w:val="20"/>
                <w:szCs w:val="20"/>
              </w:rPr>
              <w:t>.</w:t>
            </w:r>
          </w:p>
        </w:tc>
        <w:tc>
          <w:tcPr>
            <w:tcW w:w="868" w:type="dxa"/>
            <w:tcBorders>
              <w:top w:val="single" w:sz="4" w:space="0" w:color="auto"/>
              <w:left w:val="nil"/>
              <w:bottom w:val="single" w:sz="4"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Τιμή Μον. (€)</w:t>
            </w:r>
          </w:p>
        </w:tc>
        <w:tc>
          <w:tcPr>
            <w:tcW w:w="868"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043"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9"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982EDB" w:rsidRPr="00C75EB8" w:rsidRDefault="00982EDB" w:rsidP="00114802">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8"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982EDB" w:rsidRPr="00C75EB8" w:rsidRDefault="00982EDB" w:rsidP="00114802">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9"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982EDB" w:rsidRPr="00C75EB8" w:rsidRDefault="00982EDB" w:rsidP="00114802">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85"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982EDB" w:rsidRPr="00C75EB8" w:rsidRDefault="00982EDB" w:rsidP="00114802">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982EDB" w:rsidRPr="00C75EB8" w:rsidRDefault="00982EDB" w:rsidP="00C75EB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w:t>
            </w:r>
          </w:p>
        </w:tc>
        <w:tc>
          <w:tcPr>
            <w:tcW w:w="1454"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A25DB" w:rsidRPr="00137795" w:rsidRDefault="002A25DB" w:rsidP="00BA2A8C">
            <w:pPr>
              <w:spacing w:after="0" w:line="240" w:lineRule="auto"/>
              <w:ind w:left="113" w:right="113"/>
              <w:jc w:val="center"/>
              <w:rPr>
                <w:rFonts w:ascii="Calibri" w:eastAsia="Times New Roman" w:hAnsi="Calibri" w:cs="Calibri"/>
                <w:color w:val="000000"/>
                <w:sz w:val="36"/>
                <w:szCs w:val="36"/>
              </w:rPr>
            </w:pPr>
            <w:r w:rsidRPr="00137795">
              <w:rPr>
                <w:rFonts w:ascii="Calibri" w:eastAsia="Times New Roman" w:hAnsi="Calibri" w:cs="Calibri"/>
                <w:color w:val="000000"/>
                <w:sz w:val="36"/>
                <w:szCs w:val="36"/>
              </w:rPr>
              <w:t>09211000-1</w:t>
            </w: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πετρελαιοκινη</w:t>
            </w:r>
            <w:r>
              <w:rPr>
                <w:rFonts w:ascii="Calibri" w:eastAsia="Times New Roman" w:hAnsi="Calibri" w:cs="Calibri"/>
                <w:color w:val="000000"/>
                <w:sz w:val="24"/>
                <w:szCs w:val="24"/>
              </w:rPr>
              <w:t>-</w:t>
            </w:r>
            <w:r w:rsidRPr="00C75EB8">
              <w:rPr>
                <w:rFonts w:ascii="Calibri" w:eastAsia="Times New Roman" w:hAnsi="Calibri" w:cs="Calibri"/>
                <w:color w:val="000000"/>
                <w:sz w:val="24"/>
                <w:szCs w:val="24"/>
              </w:rPr>
              <w:t>τήρων SAE 5W-40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3,30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594,00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198,00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160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528,00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5</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πετρελαιοκινη</w:t>
            </w:r>
            <w:r>
              <w:rPr>
                <w:rFonts w:ascii="Calibri" w:eastAsia="Times New Roman" w:hAnsi="Calibri" w:cs="Calibri"/>
                <w:color w:val="000000"/>
                <w:sz w:val="24"/>
                <w:szCs w:val="24"/>
              </w:rPr>
              <w:t>-</w:t>
            </w:r>
            <w:r w:rsidRPr="00C75EB8">
              <w:rPr>
                <w:rFonts w:ascii="Calibri" w:eastAsia="Times New Roman" w:hAnsi="Calibri" w:cs="Calibri"/>
                <w:color w:val="000000"/>
                <w:sz w:val="24"/>
                <w:szCs w:val="24"/>
              </w:rPr>
              <w:t>τήρων SAE 15W-40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2,30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184,00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70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161,00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299,00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πετρελαιοκινη</w:t>
            </w:r>
            <w:r>
              <w:rPr>
                <w:rFonts w:ascii="Calibri" w:eastAsia="Times New Roman" w:hAnsi="Calibri" w:cs="Calibri"/>
                <w:color w:val="000000"/>
                <w:sz w:val="24"/>
                <w:szCs w:val="24"/>
              </w:rPr>
              <w:t>-</w:t>
            </w:r>
            <w:r w:rsidRPr="00C75EB8">
              <w:rPr>
                <w:rFonts w:ascii="Calibri" w:eastAsia="Times New Roman" w:hAnsi="Calibri" w:cs="Calibri"/>
                <w:color w:val="000000"/>
                <w:sz w:val="24"/>
                <w:szCs w:val="24"/>
              </w:rPr>
              <w:t>τήρων SAE 20W-50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2,30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70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161,00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138,00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110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253,00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52250D"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w:t>
            </w:r>
          </w:p>
        </w:tc>
        <w:tc>
          <w:tcPr>
            <w:tcW w:w="567"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7</w:t>
            </w:r>
          </w:p>
        </w:tc>
        <w:tc>
          <w:tcPr>
            <w:tcW w:w="1454" w:type="dxa"/>
            <w:vMerge/>
            <w:tcBorders>
              <w:top w:val="nil"/>
              <w:left w:val="single" w:sz="4" w:space="0" w:color="auto"/>
              <w:bottom w:val="single" w:sz="4" w:space="0" w:color="000000"/>
              <w:right w:val="single" w:sz="4" w:space="0" w:color="auto"/>
            </w:tcBorders>
            <w:vAlign w:val="center"/>
            <w:hideMark/>
          </w:tcPr>
          <w:p w:rsidR="0052250D" w:rsidRPr="00C75EB8" w:rsidRDefault="0052250D"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βενζινοκινη</w:t>
            </w:r>
            <w:r>
              <w:rPr>
                <w:rFonts w:ascii="Calibri" w:eastAsia="Times New Roman" w:hAnsi="Calibri" w:cs="Calibri"/>
                <w:color w:val="000000"/>
                <w:sz w:val="24"/>
                <w:szCs w:val="24"/>
              </w:rPr>
              <w:t>-</w:t>
            </w:r>
            <w:r w:rsidRPr="00C75EB8">
              <w:rPr>
                <w:rFonts w:ascii="Calibri" w:eastAsia="Times New Roman" w:hAnsi="Calibri" w:cs="Calibri"/>
                <w:color w:val="000000"/>
                <w:sz w:val="24"/>
                <w:szCs w:val="24"/>
              </w:rPr>
              <w:t>τήρων SAE 10W-40</w:t>
            </w:r>
          </w:p>
        </w:tc>
        <w:tc>
          <w:tcPr>
            <w:tcW w:w="578"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2,40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52250D" w:rsidRDefault="0052250D" w:rsidP="0052250D">
            <w:pPr>
              <w:spacing w:after="0" w:line="240" w:lineRule="auto"/>
              <w:jc w:val="center"/>
              <w:rPr>
                <w:rFonts w:ascii="Calibri" w:eastAsia="Times New Roman" w:hAnsi="Calibri" w:cs="Calibri"/>
                <w:color w:val="000000"/>
                <w:sz w:val="24"/>
                <w:szCs w:val="24"/>
              </w:rPr>
            </w:pPr>
            <w:r w:rsidRPr="0052250D">
              <w:rPr>
                <w:rFonts w:ascii="Calibri" w:eastAsia="Times New Roman" w:hAnsi="Calibri" w:cs="Calibri"/>
                <w:color w:val="000000"/>
                <w:sz w:val="24"/>
                <w:szCs w:val="24"/>
              </w:rPr>
              <w:t>60</w:t>
            </w: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52250D" w:rsidRDefault="0052250D" w:rsidP="002A25DB">
            <w:pPr>
              <w:spacing w:after="0" w:line="240" w:lineRule="auto"/>
              <w:jc w:val="right"/>
              <w:rPr>
                <w:rFonts w:ascii="Calibri" w:eastAsia="Times New Roman" w:hAnsi="Calibri" w:cs="Calibri"/>
                <w:color w:val="000000"/>
                <w:sz w:val="24"/>
                <w:szCs w:val="24"/>
              </w:rPr>
            </w:pPr>
            <w:r w:rsidRPr="0052250D">
              <w:rPr>
                <w:rFonts w:ascii="Calibri" w:eastAsia="Times New Roman" w:hAnsi="Calibri" w:cs="Calibri"/>
                <w:color w:val="000000"/>
                <w:sz w:val="24"/>
                <w:szCs w:val="24"/>
              </w:rPr>
              <w:t>144,00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312,00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96,00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312,00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5</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SAE 30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2,10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210,00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42,00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168,00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9</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Λάδι SAE 10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200,00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40,00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160,00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7</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Default="002A25DB" w:rsidP="00C75EB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Λάδι υδραυλικό</w:t>
            </w:r>
          </w:p>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ISO 68</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210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315,00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270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405,00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11</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Default="002A25DB" w:rsidP="00C75EB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Λάδι υδραυλικό</w:t>
            </w:r>
          </w:p>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ISO 46</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120,00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9</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12</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Βαλβολίνη Νο 90</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200,00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150,00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13</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 xml:space="preserve">Λιπαντικό τύπου </w:t>
            </w:r>
            <w:r w:rsidRPr="00C75EB8">
              <w:rPr>
                <w:rFonts w:ascii="Calibri" w:eastAsia="Times New Roman" w:hAnsi="Calibri" w:cs="Calibri"/>
                <w:color w:val="000000"/>
              </w:rPr>
              <w:t>ΑΤF</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2,70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120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324,00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270,00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270,00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11</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14</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Γράσο βάσης λιθίου</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Kg</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3,30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66,00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99,00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12</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w:t>
            </w:r>
          </w:p>
        </w:tc>
        <w:tc>
          <w:tcPr>
            <w:tcW w:w="1454" w:type="dxa"/>
            <w:vMerge/>
            <w:tcBorders>
              <w:top w:val="nil"/>
              <w:left w:val="single" w:sz="4" w:space="0" w:color="auto"/>
              <w:bottom w:val="single" w:sz="4" w:space="0" w:color="000000"/>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Γράσο γραφιτούχο</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Kg</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280,00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350,00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r>
      <w:tr w:rsidR="002A25DB" w:rsidRPr="00C75EB8" w:rsidTr="002A25DB">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13</w:t>
            </w:r>
          </w:p>
        </w:tc>
        <w:tc>
          <w:tcPr>
            <w:tcW w:w="567"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16</w:t>
            </w:r>
          </w:p>
        </w:tc>
        <w:tc>
          <w:tcPr>
            <w:tcW w:w="1454" w:type="dxa"/>
            <w:vMerge/>
            <w:tcBorders>
              <w:top w:val="nil"/>
              <w:left w:val="single" w:sz="4" w:space="0" w:color="auto"/>
              <w:bottom w:val="single" w:sz="4" w:space="0" w:color="auto"/>
              <w:right w:val="single" w:sz="4" w:space="0" w:color="auto"/>
            </w:tcBorders>
            <w:vAlign w:val="center"/>
            <w:hideMark/>
          </w:tcPr>
          <w:p w:rsidR="002A25DB" w:rsidRPr="00C75EB8" w:rsidRDefault="002A25DB"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Λιπαντικό δίχρονων κινητήρων 2Τ</w:t>
            </w:r>
          </w:p>
        </w:tc>
        <w:tc>
          <w:tcPr>
            <w:tcW w:w="578" w:type="dxa"/>
            <w:tcBorders>
              <w:top w:val="nil"/>
              <w:left w:val="nil"/>
              <w:bottom w:val="single" w:sz="4" w:space="0" w:color="auto"/>
              <w:right w:val="single" w:sz="4"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2,00</w:t>
            </w:r>
          </w:p>
        </w:tc>
        <w:tc>
          <w:tcPr>
            <w:tcW w:w="868" w:type="dxa"/>
            <w:tcBorders>
              <w:top w:val="single" w:sz="6" w:space="0" w:color="auto"/>
              <w:left w:val="single" w:sz="12" w:space="0" w:color="auto"/>
              <w:bottom w:val="single" w:sz="12"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12" w:space="0" w:color="auto"/>
              <w:right w:val="single" w:sz="12" w:space="0" w:color="auto"/>
            </w:tcBorders>
            <w:shd w:val="clear" w:color="auto" w:fill="auto"/>
            <w:vAlign w:val="bottom"/>
            <w:hideMark/>
          </w:tcPr>
          <w:p w:rsidR="002A25DB" w:rsidRPr="002A25DB" w:rsidRDefault="002A25DB" w:rsidP="002A25DB">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12"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12"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8" w:type="dxa"/>
            <w:tcBorders>
              <w:top w:val="single" w:sz="6" w:space="0" w:color="auto"/>
              <w:left w:val="single" w:sz="12" w:space="0" w:color="auto"/>
              <w:bottom w:val="single" w:sz="12"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p>
        </w:tc>
        <w:tc>
          <w:tcPr>
            <w:tcW w:w="1100" w:type="dxa"/>
            <w:tcBorders>
              <w:top w:val="single" w:sz="6" w:space="0" w:color="auto"/>
              <w:left w:val="single" w:sz="6" w:space="0" w:color="auto"/>
              <w:bottom w:val="single" w:sz="12"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12"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12"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p>
        </w:tc>
        <w:tc>
          <w:tcPr>
            <w:tcW w:w="885" w:type="dxa"/>
            <w:tcBorders>
              <w:top w:val="single" w:sz="6" w:space="0" w:color="auto"/>
              <w:left w:val="single" w:sz="12" w:space="0" w:color="auto"/>
              <w:bottom w:val="single" w:sz="12" w:space="0" w:color="auto"/>
              <w:right w:val="single" w:sz="6" w:space="0" w:color="auto"/>
            </w:tcBorders>
            <w:shd w:val="clear" w:color="auto" w:fill="auto"/>
            <w:vAlign w:val="bottom"/>
            <w:hideMark/>
          </w:tcPr>
          <w:p w:rsidR="002A25DB" w:rsidRPr="00C75EB8" w:rsidRDefault="002A25DB"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50</w:t>
            </w:r>
          </w:p>
        </w:tc>
        <w:tc>
          <w:tcPr>
            <w:tcW w:w="1100" w:type="dxa"/>
            <w:tcBorders>
              <w:top w:val="single" w:sz="6" w:space="0" w:color="auto"/>
              <w:left w:val="single" w:sz="6" w:space="0" w:color="auto"/>
              <w:bottom w:val="single" w:sz="12" w:space="0" w:color="auto"/>
              <w:right w:val="single" w:sz="12" w:space="0" w:color="auto"/>
            </w:tcBorders>
            <w:shd w:val="clear" w:color="auto" w:fill="auto"/>
            <w:vAlign w:val="bottom"/>
            <w:hideMark/>
          </w:tcPr>
          <w:p w:rsidR="002A25DB" w:rsidRPr="00C75EB8" w:rsidRDefault="002A25DB"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100,00</w:t>
            </w:r>
          </w:p>
        </w:tc>
      </w:tr>
      <w:tr w:rsidR="00B666C4" w:rsidRPr="00C75EB8" w:rsidTr="00137795">
        <w:trPr>
          <w:trHeight w:val="630"/>
          <w:jc w:val="center"/>
        </w:trPr>
        <w:tc>
          <w:tcPr>
            <w:tcW w:w="629" w:type="dxa"/>
            <w:tcBorders>
              <w:top w:val="nil"/>
              <w:left w:val="nil"/>
              <w:bottom w:val="nil"/>
              <w:right w:val="nil"/>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567" w:type="dxa"/>
            <w:tcBorders>
              <w:top w:val="nil"/>
              <w:left w:val="nil"/>
              <w:bottom w:val="nil"/>
              <w:right w:val="nil"/>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1454" w:type="dxa"/>
            <w:tcBorders>
              <w:top w:val="nil"/>
              <w:left w:val="nil"/>
              <w:bottom w:val="nil"/>
              <w:right w:val="nil"/>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2311" w:type="dxa"/>
            <w:tcBorders>
              <w:top w:val="nil"/>
              <w:left w:val="nil"/>
              <w:bottom w:val="nil"/>
              <w:right w:val="nil"/>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868" w:type="dxa"/>
            <w:tcBorders>
              <w:top w:val="nil"/>
              <w:left w:val="nil"/>
              <w:bottom w:val="nil"/>
              <w:right w:val="single" w:sz="12" w:space="0" w:color="auto"/>
            </w:tcBorders>
            <w:shd w:val="clear" w:color="auto" w:fill="auto"/>
            <w:noWrap/>
            <w:vAlign w:val="bottom"/>
            <w:hideMark/>
          </w:tcPr>
          <w:p w:rsidR="00B666C4" w:rsidRPr="00C75EB8" w:rsidRDefault="00B666C4" w:rsidP="00106008">
            <w:pPr>
              <w:spacing w:after="0" w:line="240" w:lineRule="auto"/>
              <w:rPr>
                <w:rFonts w:ascii="Calibri" w:eastAsia="Times New Roman" w:hAnsi="Calibri" w:cs="Calibri"/>
                <w:color w:val="000000"/>
              </w:rPr>
            </w:pPr>
          </w:p>
        </w:tc>
        <w:tc>
          <w:tcPr>
            <w:tcW w:w="1911" w:type="dxa"/>
            <w:gridSpan w:val="2"/>
            <w:tcBorders>
              <w:top w:val="single" w:sz="12" w:space="0" w:color="auto"/>
              <w:left w:val="single" w:sz="12" w:space="0" w:color="auto"/>
              <w:bottom w:val="single" w:sz="6" w:space="0" w:color="auto"/>
              <w:right w:val="single" w:sz="12" w:space="0" w:color="auto"/>
            </w:tcBorders>
            <w:shd w:val="clear" w:color="000000" w:fill="F79646"/>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15.6641.02 Κοινωνική Υπηρεσία</w:t>
            </w:r>
          </w:p>
        </w:tc>
        <w:tc>
          <w:tcPr>
            <w:tcW w:w="1969" w:type="dxa"/>
            <w:gridSpan w:val="2"/>
            <w:tcBorders>
              <w:top w:val="single" w:sz="12" w:space="0" w:color="auto"/>
              <w:left w:val="single" w:sz="12" w:space="0" w:color="auto"/>
              <w:bottom w:val="single" w:sz="6" w:space="0" w:color="auto"/>
              <w:right w:val="single" w:sz="12" w:space="0" w:color="auto"/>
            </w:tcBorders>
            <w:shd w:val="clear" w:color="000000" w:fill="4BACC6"/>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20.6641.02 Υπηρεσία Καθαριότητος</w:t>
            </w:r>
          </w:p>
        </w:tc>
        <w:tc>
          <w:tcPr>
            <w:tcW w:w="1968" w:type="dxa"/>
            <w:gridSpan w:val="2"/>
            <w:tcBorders>
              <w:top w:val="single" w:sz="12" w:space="0" w:color="auto"/>
              <w:left w:val="single" w:sz="12" w:space="0" w:color="auto"/>
              <w:bottom w:val="single" w:sz="6" w:space="0" w:color="auto"/>
              <w:right w:val="single" w:sz="12" w:space="0" w:color="auto"/>
            </w:tcBorders>
            <w:shd w:val="clear" w:color="000000" w:fill="4F81BD"/>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25.6641.02 Υπηρεσία Ύδρευσης</w:t>
            </w:r>
          </w:p>
        </w:tc>
        <w:tc>
          <w:tcPr>
            <w:tcW w:w="1969" w:type="dxa"/>
            <w:gridSpan w:val="2"/>
            <w:tcBorders>
              <w:top w:val="single" w:sz="12" w:space="0" w:color="auto"/>
              <w:left w:val="single" w:sz="12" w:space="0" w:color="auto"/>
              <w:bottom w:val="single" w:sz="6" w:space="0" w:color="auto"/>
              <w:right w:val="single" w:sz="12" w:space="0" w:color="auto"/>
            </w:tcBorders>
            <w:shd w:val="clear" w:color="000000" w:fill="C0504D"/>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30.6641.02 Τεχνική Υπηρεσία</w:t>
            </w:r>
          </w:p>
        </w:tc>
        <w:tc>
          <w:tcPr>
            <w:tcW w:w="1985" w:type="dxa"/>
            <w:gridSpan w:val="2"/>
            <w:tcBorders>
              <w:top w:val="single" w:sz="12" w:space="0" w:color="auto"/>
              <w:left w:val="single" w:sz="12" w:space="0" w:color="auto"/>
              <w:bottom w:val="single" w:sz="6" w:space="0" w:color="auto"/>
              <w:right w:val="single" w:sz="12" w:space="0" w:color="auto"/>
            </w:tcBorders>
            <w:shd w:val="clear" w:color="000000" w:fill="9BBB59"/>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35.6644 Υπηρεσία Πρασίνου</w:t>
            </w:r>
          </w:p>
        </w:tc>
      </w:tr>
      <w:tr w:rsidR="00137795" w:rsidRPr="00C75EB8" w:rsidTr="00137795">
        <w:trPr>
          <w:trHeight w:val="600"/>
          <w:jc w:val="center"/>
        </w:trPr>
        <w:tc>
          <w:tcPr>
            <w:tcW w:w="629"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B666C4" w:rsidRPr="00137795" w:rsidRDefault="00B666C4" w:rsidP="00106008">
            <w:pPr>
              <w:spacing w:after="0" w:line="240" w:lineRule="auto"/>
              <w:jc w:val="center"/>
              <w:rPr>
                <w:rFonts w:ascii="Calibri" w:eastAsia="Times New Roman" w:hAnsi="Calibri" w:cs="Calibri"/>
                <w:b/>
                <w:bCs/>
                <w:color w:val="000000"/>
              </w:rPr>
            </w:pPr>
            <w:r w:rsidRPr="00137795">
              <w:rPr>
                <w:rFonts w:ascii="Calibri" w:eastAsia="Times New Roman" w:hAnsi="Calibri" w:cs="Calibri"/>
                <w:b/>
                <w:bCs/>
                <w:color w:val="000000"/>
              </w:rPr>
              <w:t>α/α</w:t>
            </w:r>
          </w:p>
        </w:tc>
        <w:tc>
          <w:tcPr>
            <w:tcW w:w="567" w:type="dxa"/>
            <w:tcBorders>
              <w:top w:val="single" w:sz="4" w:space="0" w:color="auto"/>
              <w:left w:val="nil"/>
              <w:bottom w:val="single" w:sz="4" w:space="0" w:color="auto"/>
              <w:right w:val="single" w:sz="4" w:space="0" w:color="auto"/>
            </w:tcBorders>
            <w:shd w:val="clear" w:color="000000" w:fill="BFBFBF"/>
            <w:vAlign w:val="bottom"/>
            <w:hideMark/>
          </w:tcPr>
          <w:p w:rsidR="00B666C4" w:rsidRPr="00137795" w:rsidRDefault="00B666C4" w:rsidP="00106008">
            <w:pPr>
              <w:spacing w:after="0" w:line="240" w:lineRule="auto"/>
              <w:jc w:val="center"/>
              <w:rPr>
                <w:rFonts w:ascii="Calibri" w:eastAsia="Times New Roman" w:hAnsi="Calibri" w:cs="Calibri"/>
                <w:b/>
                <w:bCs/>
                <w:color w:val="000000"/>
              </w:rPr>
            </w:pPr>
            <w:r w:rsidRPr="00137795">
              <w:rPr>
                <w:rFonts w:ascii="Calibri" w:eastAsia="Times New Roman" w:hAnsi="Calibri" w:cs="Calibri"/>
                <w:b/>
                <w:bCs/>
                <w:color w:val="000000"/>
              </w:rPr>
              <w:t>Α/Τ</w:t>
            </w:r>
          </w:p>
        </w:tc>
        <w:tc>
          <w:tcPr>
            <w:tcW w:w="1454" w:type="dxa"/>
            <w:tcBorders>
              <w:top w:val="single" w:sz="4" w:space="0" w:color="auto"/>
              <w:left w:val="nil"/>
              <w:bottom w:val="single" w:sz="4" w:space="0" w:color="auto"/>
              <w:right w:val="single" w:sz="4"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CPV</w:t>
            </w:r>
          </w:p>
        </w:tc>
        <w:tc>
          <w:tcPr>
            <w:tcW w:w="2311" w:type="dxa"/>
            <w:tcBorders>
              <w:top w:val="single" w:sz="4" w:space="0" w:color="auto"/>
              <w:left w:val="nil"/>
              <w:bottom w:val="single" w:sz="4" w:space="0" w:color="auto"/>
              <w:right w:val="single" w:sz="4"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Περιγραφή</w:t>
            </w:r>
          </w:p>
        </w:tc>
        <w:tc>
          <w:tcPr>
            <w:tcW w:w="578" w:type="dxa"/>
            <w:tcBorders>
              <w:top w:val="single" w:sz="4" w:space="0" w:color="auto"/>
              <w:left w:val="nil"/>
              <w:bottom w:val="single" w:sz="4" w:space="0" w:color="auto"/>
              <w:right w:val="single" w:sz="4"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Μ. Μ</w:t>
            </w:r>
            <w:r w:rsidRPr="00C75EB8">
              <w:rPr>
                <w:rFonts w:ascii="Calibri" w:eastAsia="Times New Roman" w:hAnsi="Calibri" w:cs="Calibri"/>
                <w:b/>
                <w:bCs/>
                <w:color w:val="000000"/>
                <w:sz w:val="20"/>
                <w:szCs w:val="20"/>
              </w:rPr>
              <w:t>.</w:t>
            </w:r>
          </w:p>
        </w:tc>
        <w:tc>
          <w:tcPr>
            <w:tcW w:w="868" w:type="dxa"/>
            <w:tcBorders>
              <w:top w:val="single" w:sz="4" w:space="0" w:color="auto"/>
              <w:left w:val="nil"/>
              <w:bottom w:val="single" w:sz="4"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Τιμή Μον. (€)</w:t>
            </w:r>
          </w:p>
        </w:tc>
        <w:tc>
          <w:tcPr>
            <w:tcW w:w="868"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043"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9"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8"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69"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c>
          <w:tcPr>
            <w:tcW w:w="885" w:type="dxa"/>
            <w:tcBorders>
              <w:top w:val="single" w:sz="6" w:space="0" w:color="auto"/>
              <w:left w:val="single" w:sz="12" w:space="0" w:color="auto"/>
              <w:bottom w:val="single" w:sz="6" w:space="0" w:color="auto"/>
              <w:right w:val="single" w:sz="6"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sz w:val="20"/>
                <w:szCs w:val="20"/>
              </w:rPr>
            </w:pPr>
            <w:r w:rsidRPr="00C75EB8">
              <w:rPr>
                <w:rFonts w:ascii="Calibri" w:eastAsia="Times New Roman" w:hAnsi="Calibri" w:cs="Calibri"/>
                <w:b/>
                <w:bCs/>
                <w:color w:val="000000"/>
                <w:sz w:val="20"/>
                <w:szCs w:val="20"/>
              </w:rPr>
              <w:t>Ποσό</w:t>
            </w:r>
            <w:r>
              <w:rPr>
                <w:rFonts w:ascii="Calibri" w:eastAsia="Times New Roman" w:hAnsi="Calibri" w:cs="Calibri"/>
                <w:b/>
                <w:bCs/>
                <w:color w:val="000000"/>
                <w:sz w:val="20"/>
                <w:szCs w:val="20"/>
              </w:rPr>
              <w:t>-</w:t>
            </w:r>
            <w:r w:rsidRPr="00C75EB8">
              <w:rPr>
                <w:rFonts w:ascii="Calibri" w:eastAsia="Times New Roman" w:hAnsi="Calibri" w:cs="Calibri"/>
                <w:b/>
                <w:bCs/>
                <w:color w:val="000000"/>
                <w:sz w:val="20"/>
                <w:szCs w:val="20"/>
              </w:rPr>
              <w:t>τητα</w:t>
            </w:r>
          </w:p>
        </w:tc>
        <w:tc>
          <w:tcPr>
            <w:tcW w:w="1100" w:type="dxa"/>
            <w:tcBorders>
              <w:top w:val="single" w:sz="6" w:space="0" w:color="auto"/>
              <w:left w:val="single" w:sz="6" w:space="0" w:color="auto"/>
              <w:bottom w:val="single" w:sz="6" w:space="0" w:color="auto"/>
              <w:right w:val="single" w:sz="12" w:space="0" w:color="auto"/>
            </w:tcBorders>
            <w:shd w:val="clear" w:color="000000" w:fill="BFBFBF"/>
            <w:vAlign w:val="bottom"/>
            <w:hideMark/>
          </w:tcPr>
          <w:p w:rsidR="00B666C4" w:rsidRPr="00C75EB8" w:rsidRDefault="00B666C4" w:rsidP="00106008">
            <w:pPr>
              <w:spacing w:after="0" w:line="240" w:lineRule="auto"/>
              <w:jc w:val="center"/>
              <w:rPr>
                <w:rFonts w:ascii="Calibri" w:eastAsia="Times New Roman" w:hAnsi="Calibri" w:cs="Calibri"/>
                <w:b/>
                <w:bCs/>
                <w:color w:val="000000"/>
              </w:rPr>
            </w:pPr>
            <w:r w:rsidRPr="00C75EB8">
              <w:rPr>
                <w:rFonts w:ascii="Calibri" w:eastAsia="Times New Roman" w:hAnsi="Calibri" w:cs="Calibri"/>
                <w:b/>
                <w:bCs/>
                <w:color w:val="000000"/>
              </w:rPr>
              <w:t>Ποσό (€)</w:t>
            </w:r>
          </w:p>
        </w:tc>
      </w:tr>
      <w:tr w:rsidR="00C43F30" w:rsidRPr="00C75EB8" w:rsidTr="00137795">
        <w:trPr>
          <w:cantSplit/>
          <w:trHeight w:val="606"/>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5EB8" w:rsidRPr="00C75EB8" w:rsidRDefault="00C75EB8" w:rsidP="00137795">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09211650-2</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Υγρά φρένων DOT 4</w:t>
            </w:r>
          </w:p>
        </w:tc>
        <w:tc>
          <w:tcPr>
            <w:tcW w:w="5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single" w:sz="4" w:space="0" w:color="auto"/>
              <w:left w:val="single" w:sz="4" w:space="0" w:color="auto"/>
              <w:bottom w:val="single" w:sz="4" w:space="0" w:color="auto"/>
              <w:right w:val="single" w:sz="12"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10,50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7,00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5</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17,50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r>
      <w:tr w:rsidR="00C43F30" w:rsidRPr="00C75EB8" w:rsidTr="00137795">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w:t>
            </w:r>
          </w:p>
        </w:tc>
        <w:tc>
          <w:tcPr>
            <w:tcW w:w="567"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18</w:t>
            </w:r>
          </w:p>
        </w:tc>
        <w:tc>
          <w:tcPr>
            <w:tcW w:w="1454" w:type="dxa"/>
            <w:vMerge w:val="restart"/>
            <w:tcBorders>
              <w:top w:val="nil"/>
              <w:left w:val="single" w:sz="4" w:space="0" w:color="auto"/>
              <w:bottom w:val="single" w:sz="4" w:space="0" w:color="000000"/>
              <w:right w:val="single" w:sz="4" w:space="0" w:color="auto"/>
            </w:tcBorders>
            <w:shd w:val="clear" w:color="auto" w:fill="auto"/>
            <w:vAlign w:val="center"/>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24957000-7</w:t>
            </w:r>
          </w:p>
        </w:tc>
        <w:tc>
          <w:tcPr>
            <w:tcW w:w="2311" w:type="dxa"/>
            <w:tcBorders>
              <w:top w:val="nil"/>
              <w:left w:val="nil"/>
              <w:bottom w:val="single" w:sz="4" w:space="0" w:color="auto"/>
              <w:right w:val="single" w:sz="4" w:space="0" w:color="auto"/>
            </w:tcBorders>
            <w:shd w:val="clear" w:color="auto" w:fill="auto"/>
            <w:vAlign w:val="bottom"/>
            <w:hideMark/>
          </w:tcPr>
          <w:p w:rsidR="00BA2A8C" w:rsidRDefault="00C75EB8" w:rsidP="00BA2A8C">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Πρόσθετο Τύπου</w:t>
            </w:r>
          </w:p>
          <w:p w:rsidR="00C75EB8" w:rsidRPr="00C75EB8" w:rsidRDefault="00C75EB8" w:rsidP="00BA2A8C">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Ad Blue</w:t>
            </w:r>
          </w:p>
        </w:tc>
        <w:tc>
          <w:tcPr>
            <w:tcW w:w="578"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1.000,00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400,00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600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600,00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r>
      <w:tr w:rsidR="00C43F30" w:rsidRPr="00C75EB8" w:rsidTr="00137795">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16</w:t>
            </w:r>
          </w:p>
        </w:tc>
        <w:tc>
          <w:tcPr>
            <w:tcW w:w="567"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19</w:t>
            </w:r>
          </w:p>
        </w:tc>
        <w:tc>
          <w:tcPr>
            <w:tcW w:w="1454" w:type="dxa"/>
            <w:vMerge/>
            <w:tcBorders>
              <w:top w:val="nil"/>
              <w:left w:val="single" w:sz="4" w:space="0" w:color="auto"/>
              <w:bottom w:val="single" w:sz="4" w:space="0" w:color="000000"/>
              <w:right w:val="single" w:sz="4" w:space="0" w:color="auto"/>
            </w:tcBorders>
            <w:vAlign w:val="center"/>
            <w:hideMark/>
          </w:tcPr>
          <w:p w:rsidR="00C75EB8" w:rsidRPr="00C75EB8" w:rsidRDefault="00C75EB8"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Αντιβακτηριδιακό Πετρελαίου</w:t>
            </w:r>
          </w:p>
        </w:tc>
        <w:tc>
          <w:tcPr>
            <w:tcW w:w="578"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6,30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94,50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63,00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63,00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r>
      <w:tr w:rsidR="00C43F30" w:rsidRPr="00C75EB8" w:rsidTr="00137795">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17</w:t>
            </w:r>
          </w:p>
        </w:tc>
        <w:tc>
          <w:tcPr>
            <w:tcW w:w="567"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w:t>
            </w:r>
          </w:p>
        </w:tc>
        <w:tc>
          <w:tcPr>
            <w:tcW w:w="1454" w:type="dxa"/>
            <w:vMerge w:val="restart"/>
            <w:tcBorders>
              <w:top w:val="nil"/>
              <w:left w:val="single" w:sz="4" w:space="0" w:color="auto"/>
              <w:bottom w:val="single" w:sz="4" w:space="0" w:color="000000"/>
              <w:right w:val="single" w:sz="4" w:space="0" w:color="auto"/>
            </w:tcBorders>
            <w:shd w:val="clear" w:color="auto" w:fill="auto"/>
            <w:vAlign w:val="center"/>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24951311-8</w:t>
            </w:r>
          </w:p>
        </w:tc>
        <w:tc>
          <w:tcPr>
            <w:tcW w:w="2311"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Αντιπαγωτικό Πετρελαίου</w:t>
            </w:r>
          </w:p>
        </w:tc>
        <w:tc>
          <w:tcPr>
            <w:tcW w:w="578" w:type="dxa"/>
            <w:tcBorders>
              <w:top w:val="nil"/>
              <w:left w:val="nil"/>
              <w:bottom w:val="single" w:sz="4" w:space="0" w:color="auto"/>
              <w:right w:val="single" w:sz="4"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6,70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20,10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13,40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13,40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C75EB8" w:rsidRPr="00C75EB8" w:rsidRDefault="00C75EB8"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C75EB8" w:rsidRPr="00C75EB8" w:rsidRDefault="00C75EB8" w:rsidP="00C75EB8">
            <w:pPr>
              <w:spacing w:after="0" w:line="240" w:lineRule="auto"/>
              <w:jc w:val="right"/>
              <w:rPr>
                <w:rFonts w:ascii="Calibri" w:eastAsia="Times New Roman" w:hAnsi="Calibri" w:cs="Calibri"/>
                <w:color w:val="000000"/>
                <w:sz w:val="24"/>
                <w:szCs w:val="24"/>
              </w:rPr>
            </w:pPr>
          </w:p>
        </w:tc>
      </w:tr>
      <w:tr w:rsidR="0052250D" w:rsidRPr="00C75EB8" w:rsidTr="00137795">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18</w:t>
            </w:r>
          </w:p>
        </w:tc>
        <w:tc>
          <w:tcPr>
            <w:tcW w:w="567"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21</w:t>
            </w:r>
          </w:p>
        </w:tc>
        <w:tc>
          <w:tcPr>
            <w:tcW w:w="1454" w:type="dxa"/>
            <w:vMerge/>
            <w:tcBorders>
              <w:top w:val="nil"/>
              <w:left w:val="single" w:sz="4" w:space="0" w:color="auto"/>
              <w:bottom w:val="single" w:sz="4" w:space="0" w:color="000000"/>
              <w:right w:val="single" w:sz="4" w:space="0" w:color="auto"/>
            </w:tcBorders>
            <w:vAlign w:val="center"/>
            <w:hideMark/>
          </w:tcPr>
          <w:p w:rsidR="0052250D" w:rsidRPr="00C75EB8" w:rsidRDefault="0052250D"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Αντιψυκτικό</w:t>
            </w:r>
          </w:p>
        </w:tc>
        <w:tc>
          <w:tcPr>
            <w:tcW w:w="578"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1,80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52250D" w:rsidRDefault="0052250D" w:rsidP="0052250D">
            <w:pPr>
              <w:spacing w:after="0" w:line="240" w:lineRule="auto"/>
              <w:jc w:val="center"/>
              <w:rPr>
                <w:rFonts w:ascii="Calibri" w:eastAsia="Times New Roman" w:hAnsi="Calibri" w:cs="Calibri"/>
                <w:color w:val="000000"/>
                <w:sz w:val="24"/>
                <w:szCs w:val="24"/>
              </w:rPr>
            </w:pPr>
            <w:r w:rsidRPr="0052250D">
              <w:rPr>
                <w:rFonts w:ascii="Calibri" w:eastAsia="Times New Roman" w:hAnsi="Calibri" w:cs="Calibri"/>
                <w:color w:val="000000"/>
                <w:sz w:val="24"/>
                <w:szCs w:val="24"/>
              </w:rPr>
              <w:t>20</w:t>
            </w: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52250D" w:rsidRDefault="0052250D" w:rsidP="0052250D">
            <w:pPr>
              <w:spacing w:after="0" w:line="240" w:lineRule="auto"/>
              <w:jc w:val="right"/>
              <w:rPr>
                <w:rFonts w:ascii="Calibri" w:eastAsia="Times New Roman" w:hAnsi="Calibri" w:cs="Calibri"/>
                <w:color w:val="000000"/>
                <w:sz w:val="24"/>
                <w:szCs w:val="24"/>
              </w:rPr>
            </w:pPr>
            <w:r w:rsidRPr="0052250D">
              <w:rPr>
                <w:rFonts w:ascii="Calibri" w:eastAsia="Times New Roman" w:hAnsi="Calibri" w:cs="Calibri"/>
                <w:color w:val="000000"/>
                <w:sz w:val="24"/>
                <w:szCs w:val="24"/>
              </w:rPr>
              <w:t>36,00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72,00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54,00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30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54,00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p>
        </w:tc>
      </w:tr>
      <w:tr w:rsidR="0052250D" w:rsidRPr="00C75EB8" w:rsidTr="00137795">
        <w:trPr>
          <w:trHeight w:val="499"/>
          <w:jc w:val="center"/>
        </w:trPr>
        <w:tc>
          <w:tcPr>
            <w:tcW w:w="629" w:type="dxa"/>
            <w:tcBorders>
              <w:top w:val="nil"/>
              <w:left w:val="single" w:sz="4" w:space="0" w:color="auto"/>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19</w:t>
            </w:r>
          </w:p>
        </w:tc>
        <w:tc>
          <w:tcPr>
            <w:tcW w:w="567"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22</w:t>
            </w:r>
          </w:p>
        </w:tc>
        <w:tc>
          <w:tcPr>
            <w:tcW w:w="1454" w:type="dxa"/>
            <w:vMerge/>
            <w:tcBorders>
              <w:top w:val="nil"/>
              <w:left w:val="single" w:sz="4" w:space="0" w:color="auto"/>
              <w:bottom w:val="single" w:sz="4" w:space="0" w:color="000000"/>
              <w:right w:val="single" w:sz="4" w:space="0" w:color="auto"/>
            </w:tcBorders>
            <w:vAlign w:val="center"/>
            <w:hideMark/>
          </w:tcPr>
          <w:p w:rsidR="0052250D" w:rsidRPr="00C75EB8" w:rsidRDefault="0052250D" w:rsidP="00C75EB8">
            <w:pPr>
              <w:spacing w:after="0" w:line="240" w:lineRule="auto"/>
              <w:rPr>
                <w:rFonts w:ascii="Calibri" w:eastAsia="Times New Roman" w:hAnsi="Calibri" w:cs="Calibri"/>
                <w:color w:val="000000"/>
                <w:sz w:val="24"/>
                <w:szCs w:val="24"/>
              </w:rPr>
            </w:pPr>
          </w:p>
        </w:tc>
        <w:tc>
          <w:tcPr>
            <w:tcW w:w="2311"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Paraflu</w:t>
            </w:r>
          </w:p>
        </w:tc>
        <w:tc>
          <w:tcPr>
            <w:tcW w:w="578" w:type="dxa"/>
            <w:tcBorders>
              <w:top w:val="nil"/>
              <w:left w:val="nil"/>
              <w:bottom w:val="sing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single" w:sz="4" w:space="0" w:color="auto"/>
              <w:right w:val="single" w:sz="12"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1,20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52250D" w:rsidRDefault="0052250D" w:rsidP="0052250D">
            <w:pPr>
              <w:spacing w:after="0" w:line="240" w:lineRule="auto"/>
              <w:jc w:val="center"/>
              <w:rPr>
                <w:rFonts w:ascii="Calibri" w:eastAsia="Times New Roman" w:hAnsi="Calibri" w:cs="Calibri"/>
                <w:color w:val="000000"/>
                <w:sz w:val="24"/>
                <w:szCs w:val="24"/>
              </w:rPr>
            </w:pPr>
            <w:r w:rsidRPr="0052250D">
              <w:rPr>
                <w:rFonts w:ascii="Calibri" w:eastAsia="Times New Roman" w:hAnsi="Calibri" w:cs="Calibri"/>
                <w:color w:val="000000"/>
                <w:sz w:val="24"/>
                <w:szCs w:val="24"/>
              </w:rPr>
              <w:t>10</w:t>
            </w:r>
          </w:p>
        </w:tc>
        <w:tc>
          <w:tcPr>
            <w:tcW w:w="1043"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52250D" w:rsidRDefault="0052250D" w:rsidP="0052250D">
            <w:pPr>
              <w:spacing w:after="0" w:line="240" w:lineRule="auto"/>
              <w:jc w:val="right"/>
              <w:rPr>
                <w:rFonts w:ascii="Calibri" w:eastAsia="Times New Roman" w:hAnsi="Calibri" w:cs="Calibri"/>
                <w:color w:val="000000"/>
                <w:sz w:val="24"/>
                <w:szCs w:val="24"/>
              </w:rPr>
            </w:pPr>
            <w:r w:rsidRPr="0052250D">
              <w:rPr>
                <w:rFonts w:ascii="Calibri" w:eastAsia="Times New Roman" w:hAnsi="Calibri" w:cs="Calibri"/>
                <w:color w:val="000000"/>
                <w:sz w:val="24"/>
                <w:szCs w:val="24"/>
              </w:rPr>
              <w:t>12,00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96,00</w:t>
            </w:r>
          </w:p>
        </w:tc>
        <w:tc>
          <w:tcPr>
            <w:tcW w:w="868"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40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48,00</w:t>
            </w:r>
          </w:p>
        </w:tc>
        <w:tc>
          <w:tcPr>
            <w:tcW w:w="869"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80</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96,00</w:t>
            </w:r>
          </w:p>
        </w:tc>
        <w:tc>
          <w:tcPr>
            <w:tcW w:w="885" w:type="dxa"/>
            <w:tcBorders>
              <w:top w:val="single" w:sz="6" w:space="0" w:color="auto"/>
              <w:left w:val="single" w:sz="12" w:space="0" w:color="auto"/>
              <w:bottom w:val="single" w:sz="6"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p>
        </w:tc>
      </w:tr>
      <w:tr w:rsidR="0052250D" w:rsidRPr="00C75EB8" w:rsidTr="00FA089A">
        <w:trPr>
          <w:trHeight w:val="499"/>
          <w:jc w:val="center"/>
        </w:trPr>
        <w:tc>
          <w:tcPr>
            <w:tcW w:w="629" w:type="dxa"/>
            <w:tcBorders>
              <w:top w:val="nil"/>
              <w:left w:val="single" w:sz="4" w:space="0" w:color="auto"/>
              <w:bottom w:val="doub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20</w:t>
            </w:r>
          </w:p>
        </w:tc>
        <w:tc>
          <w:tcPr>
            <w:tcW w:w="567" w:type="dxa"/>
            <w:tcBorders>
              <w:top w:val="nil"/>
              <w:left w:val="nil"/>
              <w:bottom w:val="doub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23</w:t>
            </w:r>
          </w:p>
        </w:tc>
        <w:tc>
          <w:tcPr>
            <w:tcW w:w="1454" w:type="dxa"/>
            <w:tcBorders>
              <w:top w:val="nil"/>
              <w:left w:val="nil"/>
              <w:bottom w:val="doub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24316000-2</w:t>
            </w:r>
          </w:p>
        </w:tc>
        <w:tc>
          <w:tcPr>
            <w:tcW w:w="2311" w:type="dxa"/>
            <w:tcBorders>
              <w:top w:val="nil"/>
              <w:left w:val="nil"/>
              <w:bottom w:val="double" w:sz="4" w:space="0" w:color="auto"/>
              <w:right w:val="single" w:sz="4" w:space="0" w:color="auto"/>
            </w:tcBorders>
            <w:shd w:val="clear" w:color="auto" w:fill="auto"/>
            <w:vAlign w:val="bottom"/>
            <w:hideMark/>
          </w:tcPr>
          <w:p w:rsidR="0052250D" w:rsidRPr="00C75EB8" w:rsidRDefault="0052250D" w:rsidP="00C75EB8">
            <w:pPr>
              <w:spacing w:after="0" w:line="240" w:lineRule="auto"/>
              <w:rPr>
                <w:rFonts w:ascii="Calibri" w:eastAsia="Times New Roman" w:hAnsi="Calibri" w:cs="Calibri"/>
                <w:color w:val="000000"/>
                <w:sz w:val="24"/>
                <w:szCs w:val="24"/>
              </w:rPr>
            </w:pPr>
            <w:r w:rsidRPr="00C75EB8">
              <w:rPr>
                <w:rFonts w:ascii="Calibri" w:eastAsia="Times New Roman" w:hAnsi="Calibri" w:cs="Calibri"/>
                <w:color w:val="000000"/>
                <w:sz w:val="24"/>
                <w:szCs w:val="24"/>
              </w:rPr>
              <w:t>Νερό απιονισμένο</w:t>
            </w:r>
          </w:p>
        </w:tc>
        <w:tc>
          <w:tcPr>
            <w:tcW w:w="578" w:type="dxa"/>
            <w:tcBorders>
              <w:top w:val="nil"/>
              <w:left w:val="nil"/>
              <w:bottom w:val="double" w:sz="4" w:space="0" w:color="auto"/>
              <w:right w:val="single" w:sz="4"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Lt</w:t>
            </w:r>
          </w:p>
        </w:tc>
        <w:tc>
          <w:tcPr>
            <w:tcW w:w="868" w:type="dxa"/>
            <w:tcBorders>
              <w:top w:val="nil"/>
              <w:left w:val="nil"/>
              <w:bottom w:val="double" w:sz="4" w:space="0" w:color="auto"/>
              <w:right w:val="single" w:sz="12"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0,50</w:t>
            </w:r>
          </w:p>
        </w:tc>
        <w:tc>
          <w:tcPr>
            <w:tcW w:w="868" w:type="dxa"/>
            <w:tcBorders>
              <w:top w:val="single" w:sz="6" w:space="0" w:color="auto"/>
              <w:left w:val="single" w:sz="12" w:space="0" w:color="auto"/>
              <w:bottom w:val="double" w:sz="4" w:space="0" w:color="auto"/>
              <w:right w:val="single" w:sz="6" w:space="0" w:color="auto"/>
            </w:tcBorders>
            <w:shd w:val="clear" w:color="auto" w:fill="auto"/>
            <w:vAlign w:val="bottom"/>
            <w:hideMark/>
          </w:tcPr>
          <w:p w:rsidR="0052250D" w:rsidRPr="0052250D" w:rsidRDefault="0052250D" w:rsidP="0052250D">
            <w:pPr>
              <w:spacing w:after="0" w:line="240" w:lineRule="auto"/>
              <w:jc w:val="center"/>
              <w:rPr>
                <w:rFonts w:ascii="Calibri" w:eastAsia="Times New Roman" w:hAnsi="Calibri" w:cs="Calibri"/>
                <w:color w:val="000000"/>
                <w:sz w:val="24"/>
                <w:szCs w:val="24"/>
              </w:rPr>
            </w:pPr>
            <w:r w:rsidRPr="0052250D">
              <w:rPr>
                <w:rFonts w:ascii="Calibri" w:eastAsia="Times New Roman" w:hAnsi="Calibri" w:cs="Calibri"/>
                <w:color w:val="000000"/>
                <w:sz w:val="24"/>
                <w:szCs w:val="24"/>
              </w:rPr>
              <w:t>10</w:t>
            </w:r>
          </w:p>
        </w:tc>
        <w:tc>
          <w:tcPr>
            <w:tcW w:w="1043" w:type="dxa"/>
            <w:tcBorders>
              <w:top w:val="single" w:sz="6" w:space="0" w:color="auto"/>
              <w:left w:val="single" w:sz="6" w:space="0" w:color="auto"/>
              <w:bottom w:val="double" w:sz="4" w:space="0" w:color="auto"/>
              <w:right w:val="single" w:sz="12" w:space="0" w:color="auto"/>
            </w:tcBorders>
            <w:shd w:val="clear" w:color="auto" w:fill="auto"/>
            <w:vAlign w:val="bottom"/>
            <w:hideMark/>
          </w:tcPr>
          <w:p w:rsidR="0052250D" w:rsidRPr="0052250D" w:rsidRDefault="0052250D" w:rsidP="0052250D">
            <w:pPr>
              <w:spacing w:after="0" w:line="240" w:lineRule="auto"/>
              <w:jc w:val="right"/>
              <w:rPr>
                <w:rFonts w:ascii="Calibri" w:eastAsia="Times New Roman" w:hAnsi="Calibri" w:cs="Calibri"/>
                <w:color w:val="000000"/>
                <w:sz w:val="24"/>
                <w:szCs w:val="24"/>
              </w:rPr>
            </w:pPr>
            <w:r w:rsidRPr="0052250D">
              <w:rPr>
                <w:rFonts w:ascii="Calibri" w:eastAsia="Times New Roman" w:hAnsi="Calibri" w:cs="Calibri"/>
                <w:color w:val="000000"/>
                <w:sz w:val="24"/>
                <w:szCs w:val="24"/>
              </w:rPr>
              <w:t>5,00</w:t>
            </w:r>
          </w:p>
        </w:tc>
        <w:tc>
          <w:tcPr>
            <w:tcW w:w="869" w:type="dxa"/>
            <w:tcBorders>
              <w:top w:val="single" w:sz="6" w:space="0" w:color="auto"/>
              <w:left w:val="single" w:sz="12" w:space="0" w:color="auto"/>
              <w:bottom w:val="double" w:sz="4"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10</w:t>
            </w:r>
          </w:p>
        </w:tc>
        <w:tc>
          <w:tcPr>
            <w:tcW w:w="1100" w:type="dxa"/>
            <w:tcBorders>
              <w:top w:val="single" w:sz="6" w:space="0" w:color="auto"/>
              <w:left w:val="single" w:sz="6" w:space="0" w:color="auto"/>
              <w:bottom w:val="double" w:sz="4"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5,00</w:t>
            </w:r>
          </w:p>
        </w:tc>
        <w:tc>
          <w:tcPr>
            <w:tcW w:w="868" w:type="dxa"/>
            <w:tcBorders>
              <w:top w:val="single" w:sz="6" w:space="0" w:color="auto"/>
              <w:left w:val="single" w:sz="12" w:space="0" w:color="auto"/>
              <w:bottom w:val="double" w:sz="4"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w:t>
            </w:r>
          </w:p>
        </w:tc>
        <w:tc>
          <w:tcPr>
            <w:tcW w:w="1100" w:type="dxa"/>
            <w:tcBorders>
              <w:top w:val="single" w:sz="6" w:space="0" w:color="auto"/>
              <w:left w:val="single" w:sz="6" w:space="0" w:color="auto"/>
              <w:bottom w:val="double" w:sz="4"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7,50</w:t>
            </w:r>
          </w:p>
        </w:tc>
        <w:tc>
          <w:tcPr>
            <w:tcW w:w="869" w:type="dxa"/>
            <w:tcBorders>
              <w:top w:val="single" w:sz="6" w:space="0" w:color="auto"/>
              <w:left w:val="single" w:sz="12" w:space="0" w:color="auto"/>
              <w:bottom w:val="double" w:sz="4"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15</w:t>
            </w:r>
          </w:p>
        </w:tc>
        <w:tc>
          <w:tcPr>
            <w:tcW w:w="1100" w:type="dxa"/>
            <w:tcBorders>
              <w:top w:val="single" w:sz="6" w:space="0" w:color="auto"/>
              <w:left w:val="single" w:sz="6" w:space="0" w:color="auto"/>
              <w:bottom w:val="double" w:sz="4"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r w:rsidRPr="00C75EB8">
              <w:rPr>
                <w:rFonts w:ascii="Calibri" w:eastAsia="Times New Roman" w:hAnsi="Calibri" w:cs="Calibri"/>
                <w:color w:val="000000"/>
                <w:sz w:val="24"/>
                <w:szCs w:val="24"/>
              </w:rPr>
              <w:t>7,50</w:t>
            </w:r>
          </w:p>
        </w:tc>
        <w:tc>
          <w:tcPr>
            <w:tcW w:w="885" w:type="dxa"/>
            <w:tcBorders>
              <w:top w:val="single" w:sz="6" w:space="0" w:color="auto"/>
              <w:left w:val="single" w:sz="12" w:space="0" w:color="auto"/>
              <w:bottom w:val="double" w:sz="4" w:space="0" w:color="auto"/>
              <w:right w:val="single" w:sz="6" w:space="0" w:color="auto"/>
            </w:tcBorders>
            <w:shd w:val="clear" w:color="auto" w:fill="auto"/>
            <w:vAlign w:val="bottom"/>
            <w:hideMark/>
          </w:tcPr>
          <w:p w:rsidR="0052250D" w:rsidRPr="00C75EB8" w:rsidRDefault="0052250D" w:rsidP="00C75EB8">
            <w:pPr>
              <w:spacing w:after="0" w:line="240" w:lineRule="auto"/>
              <w:jc w:val="center"/>
              <w:rPr>
                <w:rFonts w:ascii="Calibri" w:eastAsia="Times New Roman" w:hAnsi="Calibri" w:cs="Calibri"/>
                <w:color w:val="000000"/>
                <w:sz w:val="24"/>
                <w:szCs w:val="24"/>
              </w:rPr>
            </w:pPr>
            <w:r w:rsidRPr="00C75EB8">
              <w:rPr>
                <w:rFonts w:ascii="Calibri" w:eastAsia="Times New Roman" w:hAnsi="Calibri" w:cs="Calibri"/>
                <w:color w:val="000000"/>
                <w:sz w:val="24"/>
                <w:szCs w:val="24"/>
              </w:rPr>
              <w:t> </w:t>
            </w:r>
          </w:p>
        </w:tc>
        <w:tc>
          <w:tcPr>
            <w:tcW w:w="1100" w:type="dxa"/>
            <w:tcBorders>
              <w:top w:val="single" w:sz="6" w:space="0" w:color="auto"/>
              <w:left w:val="single" w:sz="6" w:space="0" w:color="auto"/>
              <w:bottom w:val="double" w:sz="4" w:space="0" w:color="auto"/>
              <w:right w:val="single" w:sz="12" w:space="0" w:color="auto"/>
            </w:tcBorders>
            <w:shd w:val="clear" w:color="auto" w:fill="auto"/>
            <w:vAlign w:val="bottom"/>
            <w:hideMark/>
          </w:tcPr>
          <w:p w:rsidR="0052250D" w:rsidRPr="00C75EB8" w:rsidRDefault="0052250D" w:rsidP="00C75EB8">
            <w:pPr>
              <w:spacing w:after="0" w:line="240" w:lineRule="auto"/>
              <w:jc w:val="right"/>
              <w:rPr>
                <w:rFonts w:ascii="Calibri" w:eastAsia="Times New Roman" w:hAnsi="Calibri" w:cs="Calibri"/>
                <w:color w:val="000000"/>
                <w:sz w:val="24"/>
                <w:szCs w:val="24"/>
              </w:rPr>
            </w:pPr>
          </w:p>
        </w:tc>
      </w:tr>
      <w:tr w:rsidR="0052250D" w:rsidRPr="00C75EB8" w:rsidTr="00FA089A">
        <w:trPr>
          <w:trHeight w:val="499"/>
          <w:jc w:val="center"/>
        </w:trPr>
        <w:tc>
          <w:tcPr>
            <w:tcW w:w="629" w:type="dxa"/>
            <w:tcBorders>
              <w:top w:val="double" w:sz="4" w:space="0" w:color="auto"/>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567" w:type="dxa"/>
            <w:tcBorders>
              <w:top w:val="double" w:sz="4" w:space="0" w:color="auto"/>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1454" w:type="dxa"/>
            <w:tcBorders>
              <w:top w:val="double" w:sz="4" w:space="0" w:color="auto"/>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2311"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ΣΥΝΟΛΟ</w:t>
            </w:r>
          </w:p>
        </w:tc>
        <w:tc>
          <w:tcPr>
            <w:tcW w:w="578" w:type="dxa"/>
            <w:tcBorders>
              <w:top w:val="double" w:sz="4" w:space="0" w:color="auto"/>
              <w:left w:val="nil"/>
              <w:bottom w:val="single" w:sz="4" w:space="0" w:color="auto"/>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868" w:type="dxa"/>
            <w:tcBorders>
              <w:top w:val="double" w:sz="4" w:space="0" w:color="auto"/>
              <w:left w:val="single" w:sz="4"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r w:rsidRPr="00C75EB8">
              <w:rPr>
                <w:rFonts w:ascii="Calibri" w:eastAsia="Times New Roman" w:hAnsi="Calibri" w:cs="Calibri"/>
                <w:color w:val="000000"/>
              </w:rPr>
              <w:t> </w:t>
            </w:r>
          </w:p>
        </w:tc>
        <w:tc>
          <w:tcPr>
            <w:tcW w:w="868" w:type="dxa"/>
            <w:tcBorders>
              <w:top w:val="double" w:sz="4"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043" w:type="dxa"/>
            <w:tcBorders>
              <w:top w:val="double" w:sz="4" w:space="0" w:color="auto"/>
              <w:left w:val="single" w:sz="6" w:space="0" w:color="auto"/>
              <w:bottom w:val="single" w:sz="6" w:space="0" w:color="auto"/>
              <w:right w:val="single" w:sz="12" w:space="0" w:color="auto"/>
            </w:tcBorders>
            <w:shd w:val="clear" w:color="auto" w:fill="auto"/>
            <w:noWrap/>
            <w:vAlign w:val="bottom"/>
            <w:hideMark/>
          </w:tcPr>
          <w:p w:rsidR="0052250D" w:rsidRPr="0052250D" w:rsidRDefault="0052250D" w:rsidP="0052250D">
            <w:pPr>
              <w:spacing w:after="0" w:line="240" w:lineRule="auto"/>
              <w:jc w:val="right"/>
              <w:rPr>
                <w:rFonts w:ascii="Calibri" w:eastAsia="Times New Roman" w:hAnsi="Calibri" w:cs="Calibri"/>
                <w:b/>
                <w:bCs/>
                <w:color w:val="000000"/>
                <w:sz w:val="24"/>
                <w:szCs w:val="24"/>
              </w:rPr>
            </w:pPr>
            <w:r w:rsidRPr="0052250D">
              <w:rPr>
                <w:rFonts w:ascii="Calibri" w:eastAsia="Times New Roman" w:hAnsi="Calibri" w:cs="Calibri"/>
                <w:b/>
                <w:bCs/>
                <w:color w:val="000000"/>
                <w:sz w:val="24"/>
                <w:szCs w:val="24"/>
              </w:rPr>
              <w:t>197,00</w:t>
            </w:r>
          </w:p>
        </w:tc>
        <w:tc>
          <w:tcPr>
            <w:tcW w:w="869" w:type="dxa"/>
            <w:tcBorders>
              <w:top w:val="double" w:sz="4"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double" w:sz="4"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4.264,10</w:t>
            </w:r>
          </w:p>
        </w:tc>
        <w:tc>
          <w:tcPr>
            <w:tcW w:w="868" w:type="dxa"/>
            <w:tcBorders>
              <w:top w:val="double" w:sz="4"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double" w:sz="4"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1.537,90</w:t>
            </w:r>
          </w:p>
        </w:tc>
        <w:tc>
          <w:tcPr>
            <w:tcW w:w="869" w:type="dxa"/>
            <w:tcBorders>
              <w:top w:val="double" w:sz="4"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double" w:sz="4"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3.845,40</w:t>
            </w:r>
          </w:p>
        </w:tc>
        <w:tc>
          <w:tcPr>
            <w:tcW w:w="885" w:type="dxa"/>
            <w:tcBorders>
              <w:top w:val="double" w:sz="4"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double" w:sz="4"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100,00</w:t>
            </w:r>
          </w:p>
        </w:tc>
      </w:tr>
      <w:tr w:rsidR="0052250D" w:rsidRPr="00C75EB8" w:rsidTr="00137795">
        <w:trPr>
          <w:trHeight w:val="499"/>
          <w:jc w:val="center"/>
        </w:trPr>
        <w:tc>
          <w:tcPr>
            <w:tcW w:w="629"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567"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1454"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2311" w:type="dxa"/>
            <w:tcBorders>
              <w:top w:val="nil"/>
              <w:left w:val="single" w:sz="4" w:space="0" w:color="auto"/>
              <w:bottom w:val="single" w:sz="4" w:space="0" w:color="auto"/>
              <w:right w:val="single" w:sz="4"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ΦΠΑ 24%</w:t>
            </w:r>
          </w:p>
        </w:tc>
        <w:tc>
          <w:tcPr>
            <w:tcW w:w="578" w:type="dxa"/>
            <w:tcBorders>
              <w:top w:val="single" w:sz="4" w:space="0" w:color="auto"/>
              <w:left w:val="nil"/>
              <w:bottom w:val="single" w:sz="4" w:space="0" w:color="auto"/>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868" w:type="dxa"/>
            <w:tcBorders>
              <w:top w:val="nil"/>
              <w:left w:val="single" w:sz="4"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r w:rsidRPr="00C75EB8">
              <w:rPr>
                <w:rFonts w:ascii="Calibri" w:eastAsia="Times New Roman" w:hAnsi="Calibri" w:cs="Calibri"/>
                <w:color w:val="000000"/>
              </w:rPr>
              <w:t> </w:t>
            </w:r>
          </w:p>
        </w:tc>
        <w:tc>
          <w:tcPr>
            <w:tcW w:w="868"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043"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52250D" w:rsidRPr="0052250D" w:rsidRDefault="0052250D" w:rsidP="0052250D">
            <w:pPr>
              <w:spacing w:after="0" w:line="240" w:lineRule="auto"/>
              <w:jc w:val="right"/>
              <w:rPr>
                <w:rFonts w:ascii="Calibri" w:eastAsia="Times New Roman" w:hAnsi="Calibri" w:cs="Calibri"/>
                <w:b/>
                <w:bCs/>
                <w:color w:val="000000"/>
                <w:sz w:val="24"/>
                <w:szCs w:val="24"/>
              </w:rPr>
            </w:pPr>
            <w:r w:rsidRPr="0052250D">
              <w:rPr>
                <w:rFonts w:ascii="Calibri" w:eastAsia="Times New Roman" w:hAnsi="Calibri" w:cs="Calibri"/>
                <w:b/>
                <w:bCs/>
                <w:color w:val="000000"/>
                <w:sz w:val="24"/>
                <w:szCs w:val="24"/>
              </w:rPr>
              <w:t>47,28</w:t>
            </w:r>
          </w:p>
        </w:tc>
        <w:tc>
          <w:tcPr>
            <w:tcW w:w="869"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1.023,38</w:t>
            </w:r>
          </w:p>
        </w:tc>
        <w:tc>
          <w:tcPr>
            <w:tcW w:w="868"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369,10</w:t>
            </w:r>
          </w:p>
        </w:tc>
        <w:tc>
          <w:tcPr>
            <w:tcW w:w="869"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922,90</w:t>
            </w:r>
          </w:p>
        </w:tc>
        <w:tc>
          <w:tcPr>
            <w:tcW w:w="88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24,00</w:t>
            </w:r>
          </w:p>
        </w:tc>
      </w:tr>
      <w:tr w:rsidR="0052250D" w:rsidRPr="00C75EB8" w:rsidTr="00FA089A">
        <w:trPr>
          <w:trHeight w:val="499"/>
          <w:jc w:val="center"/>
        </w:trPr>
        <w:tc>
          <w:tcPr>
            <w:tcW w:w="629"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567"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1454" w:type="dxa"/>
            <w:tcBorders>
              <w:top w:val="nil"/>
              <w:left w:val="nil"/>
              <w:bottom w:val="nil"/>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2311" w:type="dxa"/>
            <w:tcBorders>
              <w:top w:val="nil"/>
              <w:left w:val="single" w:sz="4" w:space="0" w:color="auto"/>
              <w:bottom w:val="single" w:sz="4" w:space="0" w:color="auto"/>
              <w:right w:val="single" w:sz="4"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ΓΕΝΙΚΟ ΣΥΝΟΛΟ</w:t>
            </w:r>
          </w:p>
        </w:tc>
        <w:tc>
          <w:tcPr>
            <w:tcW w:w="578" w:type="dxa"/>
            <w:tcBorders>
              <w:top w:val="single" w:sz="4" w:space="0" w:color="auto"/>
              <w:left w:val="nil"/>
              <w:bottom w:val="single" w:sz="4" w:space="0" w:color="auto"/>
              <w:right w:val="nil"/>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p>
        </w:tc>
        <w:tc>
          <w:tcPr>
            <w:tcW w:w="868" w:type="dxa"/>
            <w:tcBorders>
              <w:top w:val="nil"/>
              <w:left w:val="single" w:sz="4"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color w:val="000000"/>
              </w:rPr>
            </w:pPr>
            <w:r w:rsidRPr="00C75EB8">
              <w:rPr>
                <w:rFonts w:ascii="Calibri" w:eastAsia="Times New Roman" w:hAnsi="Calibri" w:cs="Calibri"/>
                <w:color w:val="000000"/>
              </w:rPr>
              <w:t> </w:t>
            </w:r>
          </w:p>
        </w:tc>
        <w:tc>
          <w:tcPr>
            <w:tcW w:w="868"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043"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52250D" w:rsidRPr="0052250D" w:rsidRDefault="0052250D" w:rsidP="0052250D">
            <w:pPr>
              <w:spacing w:after="0" w:line="240" w:lineRule="auto"/>
              <w:jc w:val="right"/>
              <w:rPr>
                <w:rFonts w:ascii="Calibri" w:eastAsia="Times New Roman" w:hAnsi="Calibri" w:cs="Calibri"/>
                <w:b/>
                <w:bCs/>
                <w:color w:val="000000"/>
                <w:sz w:val="24"/>
                <w:szCs w:val="24"/>
              </w:rPr>
            </w:pPr>
            <w:r w:rsidRPr="0052250D">
              <w:rPr>
                <w:rFonts w:ascii="Calibri" w:eastAsia="Times New Roman" w:hAnsi="Calibri" w:cs="Calibri"/>
                <w:b/>
                <w:bCs/>
                <w:color w:val="000000"/>
                <w:sz w:val="24"/>
                <w:szCs w:val="24"/>
              </w:rPr>
              <w:t>244,28</w:t>
            </w:r>
          </w:p>
        </w:tc>
        <w:tc>
          <w:tcPr>
            <w:tcW w:w="869"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5.287,48</w:t>
            </w:r>
          </w:p>
        </w:tc>
        <w:tc>
          <w:tcPr>
            <w:tcW w:w="868"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1.907,00</w:t>
            </w:r>
          </w:p>
        </w:tc>
        <w:tc>
          <w:tcPr>
            <w:tcW w:w="869"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4.768,30</w:t>
            </w:r>
          </w:p>
        </w:tc>
        <w:tc>
          <w:tcPr>
            <w:tcW w:w="885"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52250D" w:rsidRPr="00C75EB8" w:rsidRDefault="0052250D" w:rsidP="00C75EB8">
            <w:pPr>
              <w:spacing w:after="0" w:line="240" w:lineRule="auto"/>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 </w:t>
            </w:r>
          </w:p>
        </w:tc>
        <w:tc>
          <w:tcPr>
            <w:tcW w:w="1100"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52250D" w:rsidRPr="00C75EB8" w:rsidRDefault="0052250D" w:rsidP="00C75EB8">
            <w:pPr>
              <w:spacing w:after="0" w:line="240" w:lineRule="auto"/>
              <w:jc w:val="right"/>
              <w:rPr>
                <w:rFonts w:ascii="Calibri" w:eastAsia="Times New Roman" w:hAnsi="Calibri" w:cs="Calibri"/>
                <w:b/>
                <w:bCs/>
                <w:color w:val="000000"/>
                <w:sz w:val="24"/>
                <w:szCs w:val="24"/>
              </w:rPr>
            </w:pPr>
            <w:r w:rsidRPr="00C75EB8">
              <w:rPr>
                <w:rFonts w:ascii="Calibri" w:eastAsia="Times New Roman" w:hAnsi="Calibri" w:cs="Calibri"/>
                <w:b/>
                <w:bCs/>
                <w:color w:val="000000"/>
                <w:sz w:val="24"/>
                <w:szCs w:val="24"/>
              </w:rPr>
              <w:t>124,00</w:t>
            </w:r>
          </w:p>
        </w:tc>
      </w:tr>
    </w:tbl>
    <w:p w:rsidR="00B75F96" w:rsidRDefault="00B75F96" w:rsidP="00C75EB8">
      <w:pPr>
        <w:spacing w:after="240"/>
        <w:ind w:left="142" w:right="-85"/>
        <w:rPr>
          <w:rFonts w:ascii="Georgia" w:hAnsi="Georgia" w:cs="Calibri"/>
          <w:b/>
          <w:sz w:val="28"/>
          <w:szCs w:val="28"/>
          <w:highlight w:val="lightGray"/>
          <w:u w:val="single"/>
        </w:rPr>
      </w:pPr>
    </w:p>
    <w:p w:rsidR="00B75F96" w:rsidRDefault="00B75F96" w:rsidP="00113C30">
      <w:pPr>
        <w:spacing w:after="240"/>
        <w:ind w:right="-85"/>
        <w:rPr>
          <w:rFonts w:ascii="Georgia" w:hAnsi="Georgia" w:cs="Calibri"/>
          <w:b/>
          <w:sz w:val="28"/>
          <w:szCs w:val="28"/>
          <w:highlight w:val="lightGray"/>
          <w:u w:val="single"/>
        </w:rPr>
      </w:pPr>
    </w:p>
    <w:p w:rsidR="000934D8" w:rsidRPr="00B666C4" w:rsidRDefault="000934D8" w:rsidP="00113C30">
      <w:pPr>
        <w:spacing w:after="240"/>
        <w:ind w:right="-85"/>
        <w:rPr>
          <w:rFonts w:ascii="Georgia" w:hAnsi="Georgia" w:cs="Calibri"/>
          <w:b/>
          <w:sz w:val="28"/>
          <w:szCs w:val="28"/>
          <w:highlight w:val="lightGray"/>
          <w:u w:val="single"/>
          <w:lang w:val="en-US"/>
        </w:rPr>
        <w:sectPr w:rsidR="000934D8" w:rsidRPr="00B666C4" w:rsidSect="00106008">
          <w:pgSz w:w="16838" w:h="11906" w:orient="landscape"/>
          <w:pgMar w:top="851" w:right="851" w:bottom="851" w:left="851" w:header="709" w:footer="510" w:gutter="0"/>
          <w:cols w:space="708"/>
          <w:docGrid w:linePitch="360"/>
        </w:sectPr>
      </w:pPr>
    </w:p>
    <w:tbl>
      <w:tblPr>
        <w:tblpPr w:leftFromText="180" w:rightFromText="180" w:horzAnchor="margin" w:tblpXSpec="center" w:tblpY="1164"/>
        <w:tblW w:w="10314" w:type="dxa"/>
        <w:tblLayout w:type="fixed"/>
        <w:tblLook w:val="04A0" w:firstRow="1" w:lastRow="0" w:firstColumn="1" w:lastColumn="0" w:noHBand="0" w:noVBand="1"/>
      </w:tblPr>
      <w:tblGrid>
        <w:gridCol w:w="679"/>
        <w:gridCol w:w="652"/>
        <w:gridCol w:w="1204"/>
        <w:gridCol w:w="3849"/>
        <w:gridCol w:w="742"/>
        <w:gridCol w:w="1073"/>
        <w:gridCol w:w="840"/>
        <w:gridCol w:w="1275"/>
      </w:tblGrid>
      <w:tr w:rsidR="00385E06" w:rsidRPr="0040332B" w:rsidTr="00FF1002">
        <w:trPr>
          <w:trHeight w:val="582"/>
        </w:trPr>
        <w:tc>
          <w:tcPr>
            <w:tcW w:w="67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lastRenderedPageBreak/>
              <w:t>α/α</w:t>
            </w:r>
          </w:p>
        </w:tc>
        <w:tc>
          <w:tcPr>
            <w:tcW w:w="652" w:type="dxa"/>
            <w:tcBorders>
              <w:top w:val="single" w:sz="4" w:space="0" w:color="auto"/>
              <w:left w:val="nil"/>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Α/Τ</w:t>
            </w:r>
          </w:p>
        </w:tc>
        <w:tc>
          <w:tcPr>
            <w:tcW w:w="1204" w:type="dxa"/>
            <w:tcBorders>
              <w:top w:val="single" w:sz="4" w:space="0" w:color="auto"/>
              <w:left w:val="nil"/>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CPV</w:t>
            </w:r>
          </w:p>
        </w:tc>
        <w:tc>
          <w:tcPr>
            <w:tcW w:w="3849" w:type="dxa"/>
            <w:tcBorders>
              <w:top w:val="single" w:sz="4" w:space="0" w:color="auto"/>
              <w:left w:val="nil"/>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Περιγραφή</w:t>
            </w:r>
          </w:p>
        </w:tc>
        <w:tc>
          <w:tcPr>
            <w:tcW w:w="742" w:type="dxa"/>
            <w:tcBorders>
              <w:top w:val="single" w:sz="4" w:space="0" w:color="auto"/>
              <w:left w:val="nil"/>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0"/>
                <w:szCs w:val="20"/>
              </w:rPr>
            </w:pPr>
            <w:r w:rsidRPr="002E536E">
              <w:rPr>
                <w:rFonts w:ascii="Calibri" w:eastAsia="Times New Roman" w:hAnsi="Calibri" w:cs="Calibri"/>
                <w:b/>
                <w:bCs/>
                <w:color w:val="000000"/>
                <w:sz w:val="20"/>
                <w:szCs w:val="20"/>
              </w:rPr>
              <w:t>Μον. Μετρ.</w:t>
            </w:r>
          </w:p>
        </w:tc>
        <w:tc>
          <w:tcPr>
            <w:tcW w:w="1073" w:type="dxa"/>
            <w:tcBorders>
              <w:top w:val="single" w:sz="4" w:space="0" w:color="auto"/>
              <w:left w:val="nil"/>
              <w:bottom w:val="single" w:sz="4" w:space="0" w:color="auto"/>
              <w:right w:val="single" w:sz="4" w:space="0" w:color="auto"/>
            </w:tcBorders>
            <w:shd w:val="clear" w:color="000000" w:fill="BFBFBF"/>
            <w:vAlign w:val="center"/>
            <w:hideMark/>
          </w:tcPr>
          <w:p w:rsidR="00385E06" w:rsidRPr="00385E06" w:rsidRDefault="00385E06" w:rsidP="00106008">
            <w:pPr>
              <w:spacing w:after="0" w:line="240" w:lineRule="auto"/>
              <w:jc w:val="center"/>
              <w:rPr>
                <w:rFonts w:ascii="Calibri" w:eastAsia="Times New Roman" w:hAnsi="Calibri" w:cs="Calibri"/>
                <w:b/>
                <w:bCs/>
                <w:color w:val="000000"/>
                <w:sz w:val="20"/>
                <w:szCs w:val="20"/>
              </w:rPr>
            </w:pPr>
            <w:r w:rsidRPr="00385E06">
              <w:rPr>
                <w:rFonts w:ascii="Calibri" w:eastAsia="Times New Roman" w:hAnsi="Calibri" w:cs="Calibri"/>
                <w:b/>
                <w:bCs/>
                <w:color w:val="000000"/>
                <w:sz w:val="20"/>
                <w:szCs w:val="20"/>
              </w:rPr>
              <w:t>Ποσότητα</w:t>
            </w:r>
          </w:p>
        </w:tc>
        <w:tc>
          <w:tcPr>
            <w:tcW w:w="840" w:type="dxa"/>
            <w:tcBorders>
              <w:top w:val="single" w:sz="4" w:space="0" w:color="auto"/>
              <w:left w:val="nil"/>
              <w:bottom w:val="single" w:sz="4" w:space="0" w:color="auto"/>
              <w:right w:val="single" w:sz="4" w:space="0" w:color="auto"/>
            </w:tcBorders>
            <w:shd w:val="clear" w:color="000000" w:fill="BFBFBF"/>
            <w:vAlign w:val="center"/>
            <w:hideMark/>
          </w:tcPr>
          <w:p w:rsidR="00385E06" w:rsidRPr="00385E06" w:rsidRDefault="00385E06" w:rsidP="00106008">
            <w:pPr>
              <w:spacing w:after="0" w:line="240" w:lineRule="auto"/>
              <w:jc w:val="center"/>
              <w:rPr>
                <w:rFonts w:ascii="Calibri" w:eastAsia="Times New Roman" w:hAnsi="Calibri" w:cs="Calibri"/>
                <w:b/>
                <w:bCs/>
                <w:color w:val="000000"/>
                <w:sz w:val="20"/>
                <w:szCs w:val="20"/>
              </w:rPr>
            </w:pPr>
            <w:r w:rsidRPr="00385E06">
              <w:rPr>
                <w:rFonts w:ascii="Calibri" w:eastAsia="Times New Roman" w:hAnsi="Calibri" w:cs="Calibri"/>
                <w:b/>
                <w:bCs/>
                <w:color w:val="000000"/>
                <w:sz w:val="20"/>
                <w:szCs w:val="20"/>
              </w:rPr>
              <w:t>Τιμή Μον. (€)</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rsidR="00385E06" w:rsidRPr="002E536E" w:rsidRDefault="00385E06" w:rsidP="00106008">
            <w:pPr>
              <w:spacing w:after="0" w:line="240" w:lineRule="auto"/>
              <w:jc w:val="center"/>
              <w:rPr>
                <w:rFonts w:ascii="Calibri" w:eastAsia="Times New Roman" w:hAnsi="Calibri" w:cs="Calibri"/>
                <w:b/>
                <w:bCs/>
                <w:color w:val="000000"/>
                <w:sz w:val="24"/>
                <w:szCs w:val="24"/>
              </w:rPr>
            </w:pPr>
            <w:r w:rsidRPr="002E536E">
              <w:rPr>
                <w:rFonts w:ascii="Calibri" w:eastAsia="Times New Roman" w:hAnsi="Calibri" w:cs="Calibri"/>
                <w:b/>
                <w:bCs/>
                <w:color w:val="000000"/>
                <w:sz w:val="24"/>
                <w:szCs w:val="24"/>
              </w:rPr>
              <w:t>Ποσό (€)</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4</w:t>
            </w:r>
          </w:p>
        </w:tc>
        <w:tc>
          <w:tcPr>
            <w:tcW w:w="1204" w:type="dxa"/>
            <w:vMerge w:val="restart"/>
            <w:tcBorders>
              <w:top w:val="nil"/>
              <w:left w:val="nil"/>
              <w:right w:val="single" w:sz="4" w:space="0" w:color="auto"/>
            </w:tcBorders>
            <w:shd w:val="clear" w:color="auto" w:fill="auto"/>
            <w:vAlign w:val="center"/>
            <w:hideMark/>
          </w:tcPr>
          <w:p w:rsidR="000934D8" w:rsidRPr="00385E06" w:rsidRDefault="000934D8" w:rsidP="00385E06">
            <w:pPr>
              <w:spacing w:after="0" w:line="240" w:lineRule="auto"/>
              <w:jc w:val="center"/>
              <w:rPr>
                <w:rFonts w:ascii="Calibri" w:hAnsi="Calibri" w:cs="Calibri"/>
                <w:b/>
                <w:color w:val="000000"/>
                <w:sz w:val="20"/>
                <w:szCs w:val="20"/>
              </w:rPr>
            </w:pPr>
            <w:r w:rsidRPr="00385E06">
              <w:rPr>
                <w:rFonts w:ascii="Calibri" w:hAnsi="Calibri" w:cs="Calibri"/>
                <w:b/>
                <w:color w:val="000000"/>
                <w:sz w:val="20"/>
                <w:szCs w:val="20"/>
              </w:rPr>
              <w:t>09211000-1</w:t>
            </w: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πετρελαιοκινητήρων SAE 5W-40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400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3,30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1.320,00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5</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πετρελαιοκινητήρων SAE 15W-40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280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2,30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644,00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6</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πετρελαιοκινητήρων SAE 20W-50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240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2,30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552,00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4</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7</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βενζινοκινητήρων SAE 10W-40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B028BC" w:rsidP="000934D8">
            <w:pPr>
              <w:spacing w:after="0" w:line="240" w:lineRule="auto"/>
              <w:jc w:val="center"/>
              <w:rPr>
                <w:rFonts w:ascii="Calibri" w:hAnsi="Calibri" w:cs="Calibri"/>
                <w:color w:val="000000"/>
                <w:sz w:val="24"/>
                <w:szCs w:val="24"/>
              </w:rPr>
            </w:pPr>
            <w:r>
              <w:rPr>
                <w:rFonts w:ascii="Calibri" w:hAnsi="Calibri" w:cs="Calibri"/>
                <w:color w:val="000000"/>
              </w:rPr>
              <w:t>3</w:t>
            </w:r>
            <w:r>
              <w:rPr>
                <w:rFonts w:ascii="Calibri" w:hAnsi="Calibri" w:cs="Calibri"/>
                <w:color w:val="000000"/>
                <w:lang w:val="en-US"/>
              </w:rPr>
              <w:t>6</w:t>
            </w:r>
            <w:r w:rsidR="000934D8">
              <w:rPr>
                <w:rFonts w:ascii="Calibri" w:hAnsi="Calibri" w:cs="Calibri"/>
                <w:color w:val="000000"/>
              </w:rPr>
              <w:t>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2,40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B028BC" w:rsidP="000934D8">
            <w:pPr>
              <w:spacing w:after="0" w:line="240" w:lineRule="auto"/>
              <w:jc w:val="right"/>
              <w:rPr>
                <w:rFonts w:ascii="Calibri" w:hAnsi="Calibri" w:cs="Calibri"/>
                <w:color w:val="000000"/>
                <w:sz w:val="24"/>
                <w:szCs w:val="24"/>
              </w:rPr>
            </w:pPr>
            <w:r>
              <w:rPr>
                <w:rFonts w:ascii="Calibri" w:hAnsi="Calibri" w:cs="Calibri"/>
                <w:color w:val="000000"/>
                <w:lang w:val="en-US"/>
              </w:rPr>
              <w:t>864</w:t>
            </w:r>
            <w:r w:rsidR="000934D8">
              <w:rPr>
                <w:rFonts w:ascii="Calibri" w:hAnsi="Calibri" w:cs="Calibri"/>
                <w:color w:val="000000"/>
              </w:rPr>
              <w:t>,00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5</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8</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SAE 30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2,10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420,00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6</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9</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SAE 10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400,00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7</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10</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υδραυλικό ISO 68</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480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1,50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720,00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8</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11</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Λάδι υδραυλικό ISO 46</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80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1,50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120,00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9</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12</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Βαλβολίνη Νο 90</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140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2,50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350,00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10</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13</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Λιπαντικό τύπου ΑΤF</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320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2,70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864,00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11</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14</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Γράσο βάσης λιθίου</w:t>
            </w:r>
          </w:p>
        </w:tc>
        <w:tc>
          <w:tcPr>
            <w:tcW w:w="742" w:type="dxa"/>
            <w:tcBorders>
              <w:top w:val="nil"/>
              <w:left w:val="nil"/>
              <w:bottom w:val="single" w:sz="4" w:space="0" w:color="auto"/>
              <w:right w:val="single" w:sz="4" w:space="0" w:color="auto"/>
            </w:tcBorders>
            <w:shd w:val="clear" w:color="auto" w:fill="auto"/>
            <w:vAlign w:val="bottom"/>
            <w:hideMark/>
          </w:tcPr>
          <w:p w:rsidR="000934D8" w:rsidRPr="00385E06" w:rsidRDefault="000934D8" w:rsidP="000934D8">
            <w:pPr>
              <w:spacing w:after="0" w:line="240" w:lineRule="auto"/>
              <w:jc w:val="center"/>
              <w:rPr>
                <w:rFonts w:ascii="Calibri" w:hAnsi="Calibri" w:cs="Calibri"/>
                <w:color w:val="000000"/>
                <w:sz w:val="24"/>
                <w:szCs w:val="24"/>
              </w:rPr>
            </w:pPr>
            <w:r w:rsidRPr="00385E06">
              <w:rPr>
                <w:rFonts w:ascii="Calibri" w:hAnsi="Calibri" w:cs="Calibri"/>
                <w:color w:val="000000"/>
                <w:sz w:val="24"/>
                <w:szCs w:val="24"/>
              </w:rPr>
              <w:t>Kg</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50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3,30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165,00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12</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15</w:t>
            </w:r>
          </w:p>
        </w:tc>
        <w:tc>
          <w:tcPr>
            <w:tcW w:w="1204" w:type="dxa"/>
            <w:vMerge/>
            <w:tcBorders>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Γράσο γραφιτούχο</w:t>
            </w:r>
          </w:p>
        </w:tc>
        <w:tc>
          <w:tcPr>
            <w:tcW w:w="742" w:type="dxa"/>
            <w:tcBorders>
              <w:top w:val="nil"/>
              <w:left w:val="nil"/>
              <w:bottom w:val="single" w:sz="4" w:space="0" w:color="auto"/>
              <w:right w:val="single" w:sz="4" w:space="0" w:color="auto"/>
            </w:tcBorders>
            <w:shd w:val="clear" w:color="auto" w:fill="auto"/>
            <w:vAlign w:val="bottom"/>
            <w:hideMark/>
          </w:tcPr>
          <w:p w:rsidR="000934D8" w:rsidRPr="00385E06" w:rsidRDefault="000934D8" w:rsidP="000934D8">
            <w:pPr>
              <w:spacing w:after="0" w:line="240" w:lineRule="auto"/>
              <w:jc w:val="center"/>
              <w:rPr>
                <w:rFonts w:ascii="Calibri" w:hAnsi="Calibri" w:cs="Calibri"/>
                <w:color w:val="000000"/>
                <w:sz w:val="24"/>
                <w:szCs w:val="24"/>
              </w:rPr>
            </w:pPr>
            <w:r w:rsidRPr="00385E06">
              <w:rPr>
                <w:rFonts w:ascii="Calibri" w:hAnsi="Calibri" w:cs="Calibri"/>
                <w:color w:val="000000"/>
                <w:sz w:val="24"/>
                <w:szCs w:val="24"/>
              </w:rPr>
              <w:t>Kg</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180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3,50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630,00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13</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16</w:t>
            </w:r>
          </w:p>
        </w:tc>
        <w:tc>
          <w:tcPr>
            <w:tcW w:w="1204" w:type="dxa"/>
            <w:vMerge/>
            <w:tcBorders>
              <w:left w:val="nil"/>
              <w:bottom w:val="single" w:sz="4" w:space="0" w:color="auto"/>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Λιπαντικό δίχρονων κινητήρων 2Τ</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50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100,00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14</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17</w:t>
            </w:r>
          </w:p>
        </w:tc>
        <w:tc>
          <w:tcPr>
            <w:tcW w:w="1204" w:type="dxa"/>
            <w:tcBorders>
              <w:top w:val="nil"/>
              <w:left w:val="nil"/>
              <w:bottom w:val="single" w:sz="4" w:space="0" w:color="auto"/>
              <w:right w:val="single" w:sz="4" w:space="0" w:color="auto"/>
            </w:tcBorders>
            <w:shd w:val="clear" w:color="auto" w:fill="auto"/>
            <w:vAlign w:val="bottom"/>
            <w:hideMark/>
          </w:tcPr>
          <w:p w:rsidR="000934D8" w:rsidRPr="00E609B3" w:rsidRDefault="000934D8" w:rsidP="000934D8">
            <w:pPr>
              <w:spacing w:after="0" w:line="240" w:lineRule="auto"/>
              <w:jc w:val="center"/>
              <w:rPr>
                <w:rFonts w:ascii="Calibri" w:eastAsia="Times New Roman" w:hAnsi="Calibri" w:cs="Calibri"/>
                <w:b/>
                <w:color w:val="000000"/>
                <w:sz w:val="20"/>
                <w:szCs w:val="20"/>
              </w:rPr>
            </w:pPr>
            <w:r w:rsidRPr="00E609B3">
              <w:rPr>
                <w:rFonts w:ascii="Calibri" w:eastAsia="Times New Roman" w:hAnsi="Calibri" w:cs="Calibri"/>
                <w:b/>
                <w:color w:val="000000"/>
                <w:sz w:val="20"/>
                <w:szCs w:val="20"/>
              </w:rPr>
              <w:t>09211650-2</w:t>
            </w: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Υγρά φρένων DOT 4</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3,50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35,00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15</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18</w:t>
            </w:r>
          </w:p>
        </w:tc>
        <w:tc>
          <w:tcPr>
            <w:tcW w:w="1204" w:type="dxa"/>
            <w:vMerge w:val="restart"/>
            <w:tcBorders>
              <w:top w:val="nil"/>
              <w:left w:val="nil"/>
              <w:right w:val="single" w:sz="4" w:space="0" w:color="auto"/>
            </w:tcBorders>
            <w:shd w:val="clear" w:color="auto" w:fill="auto"/>
            <w:vAlign w:val="center"/>
            <w:hideMark/>
          </w:tcPr>
          <w:p w:rsidR="000934D8" w:rsidRPr="00E609B3" w:rsidRDefault="000934D8" w:rsidP="00385E06">
            <w:pPr>
              <w:spacing w:after="0" w:line="240" w:lineRule="auto"/>
              <w:jc w:val="center"/>
              <w:rPr>
                <w:rFonts w:ascii="Calibri" w:hAnsi="Calibri" w:cs="Calibri"/>
                <w:b/>
                <w:color w:val="000000"/>
                <w:sz w:val="20"/>
                <w:szCs w:val="20"/>
              </w:rPr>
            </w:pPr>
            <w:r w:rsidRPr="00E609B3">
              <w:rPr>
                <w:rFonts w:ascii="Calibri" w:hAnsi="Calibri" w:cs="Calibri"/>
                <w:b/>
                <w:color w:val="000000"/>
                <w:sz w:val="20"/>
                <w:szCs w:val="20"/>
              </w:rPr>
              <w:t>24951311-8</w:t>
            </w: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Πρόσθετο Τύπου Ad Blue</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2.000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1,00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2.000,00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16</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19</w:t>
            </w:r>
          </w:p>
        </w:tc>
        <w:tc>
          <w:tcPr>
            <w:tcW w:w="1204" w:type="dxa"/>
            <w:vMerge/>
            <w:tcBorders>
              <w:left w:val="nil"/>
              <w:bottom w:val="single" w:sz="4" w:space="0" w:color="auto"/>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Αντιβακτηριδιακό Πετρελαίου</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35</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6,30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220,50</w:t>
            </w:r>
          </w:p>
        </w:tc>
      </w:tr>
      <w:tr w:rsidR="00385E06" w:rsidRPr="0040332B" w:rsidTr="00FF1002">
        <w:trPr>
          <w:trHeight w:val="499"/>
        </w:trPr>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17</w:t>
            </w:r>
          </w:p>
        </w:tc>
        <w:tc>
          <w:tcPr>
            <w:tcW w:w="65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w:t>
            </w:r>
          </w:p>
        </w:tc>
        <w:tc>
          <w:tcPr>
            <w:tcW w:w="1204" w:type="dxa"/>
            <w:vMerge w:val="restart"/>
            <w:tcBorders>
              <w:top w:val="single" w:sz="4" w:space="0" w:color="auto"/>
              <w:left w:val="nil"/>
              <w:bottom w:val="single" w:sz="4" w:space="0" w:color="auto"/>
              <w:right w:val="single" w:sz="4" w:space="0" w:color="auto"/>
            </w:tcBorders>
            <w:shd w:val="clear" w:color="auto" w:fill="auto"/>
            <w:vAlign w:val="center"/>
            <w:hideMark/>
          </w:tcPr>
          <w:p w:rsidR="000934D8" w:rsidRPr="00385E06" w:rsidRDefault="000934D8" w:rsidP="00385E06">
            <w:pPr>
              <w:spacing w:after="0" w:line="240" w:lineRule="auto"/>
              <w:jc w:val="center"/>
              <w:rPr>
                <w:rFonts w:ascii="Calibri" w:hAnsi="Calibri" w:cs="Calibri"/>
                <w:b/>
                <w:color w:val="000000"/>
                <w:sz w:val="20"/>
                <w:szCs w:val="20"/>
              </w:rPr>
            </w:pPr>
            <w:r w:rsidRPr="00385E06">
              <w:rPr>
                <w:rFonts w:ascii="Calibri" w:hAnsi="Calibri" w:cs="Calibri"/>
                <w:b/>
                <w:color w:val="000000"/>
                <w:sz w:val="20"/>
                <w:szCs w:val="20"/>
              </w:rPr>
              <w:t>24951311-8</w:t>
            </w:r>
          </w:p>
        </w:tc>
        <w:tc>
          <w:tcPr>
            <w:tcW w:w="3849"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Αντιπαγωτικό Πετρελαίου</w:t>
            </w:r>
          </w:p>
        </w:tc>
        <w:tc>
          <w:tcPr>
            <w:tcW w:w="74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7</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6,70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color w:val="000000"/>
                <w:sz w:val="24"/>
                <w:szCs w:val="24"/>
              </w:rPr>
            </w:pPr>
            <w:r>
              <w:rPr>
                <w:rFonts w:ascii="Calibri" w:hAnsi="Calibri" w:cs="Calibri"/>
                <w:color w:val="000000"/>
              </w:rPr>
              <w:t>46,90</w:t>
            </w:r>
          </w:p>
        </w:tc>
      </w:tr>
      <w:tr w:rsidR="00385E06" w:rsidRPr="0040332B" w:rsidTr="00FF1002">
        <w:trPr>
          <w:trHeight w:val="499"/>
        </w:trPr>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18</w:t>
            </w:r>
          </w:p>
        </w:tc>
        <w:tc>
          <w:tcPr>
            <w:tcW w:w="65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21</w:t>
            </w:r>
          </w:p>
        </w:tc>
        <w:tc>
          <w:tcPr>
            <w:tcW w:w="1204" w:type="dxa"/>
            <w:vMerge/>
            <w:tcBorders>
              <w:top w:val="single" w:sz="4" w:space="0" w:color="auto"/>
              <w:left w:val="nil"/>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Αντιψυκτικό</w:t>
            </w:r>
          </w:p>
        </w:tc>
        <w:tc>
          <w:tcPr>
            <w:tcW w:w="74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single" w:sz="4" w:space="0" w:color="auto"/>
              <w:left w:val="nil"/>
              <w:bottom w:val="single" w:sz="4" w:space="0" w:color="auto"/>
              <w:right w:val="single" w:sz="4" w:space="0" w:color="auto"/>
            </w:tcBorders>
            <w:shd w:val="clear" w:color="auto" w:fill="auto"/>
            <w:vAlign w:val="bottom"/>
            <w:hideMark/>
          </w:tcPr>
          <w:p w:rsidR="000934D8" w:rsidRDefault="00B028BC" w:rsidP="000934D8">
            <w:pPr>
              <w:spacing w:after="0" w:line="240" w:lineRule="auto"/>
              <w:jc w:val="center"/>
              <w:rPr>
                <w:rFonts w:ascii="Calibri" w:hAnsi="Calibri" w:cs="Calibri"/>
                <w:color w:val="000000"/>
                <w:sz w:val="24"/>
                <w:szCs w:val="24"/>
              </w:rPr>
            </w:pPr>
            <w:r>
              <w:rPr>
                <w:rFonts w:ascii="Calibri" w:hAnsi="Calibri" w:cs="Calibri"/>
                <w:color w:val="000000"/>
              </w:rPr>
              <w:t>1</w:t>
            </w:r>
            <w:r>
              <w:rPr>
                <w:rFonts w:ascii="Calibri" w:hAnsi="Calibri" w:cs="Calibri"/>
                <w:color w:val="000000"/>
                <w:lang w:val="en-US"/>
              </w:rPr>
              <w:t>2</w:t>
            </w:r>
            <w:r w:rsidR="000934D8">
              <w:rPr>
                <w:rFonts w:ascii="Calibri" w:hAnsi="Calibri" w:cs="Calibri"/>
                <w:color w:val="000000"/>
              </w:rPr>
              <w:t>0</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1,80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Default="00B028BC" w:rsidP="000934D8">
            <w:pPr>
              <w:spacing w:after="0" w:line="240" w:lineRule="auto"/>
              <w:jc w:val="right"/>
              <w:rPr>
                <w:rFonts w:ascii="Calibri" w:hAnsi="Calibri" w:cs="Calibri"/>
                <w:color w:val="000000"/>
                <w:sz w:val="24"/>
                <w:szCs w:val="24"/>
              </w:rPr>
            </w:pPr>
            <w:r>
              <w:rPr>
                <w:rFonts w:ascii="Calibri" w:hAnsi="Calibri" w:cs="Calibri"/>
                <w:color w:val="000000"/>
                <w:lang w:val="en-US"/>
              </w:rPr>
              <w:t>216</w:t>
            </w:r>
            <w:r w:rsidR="000934D8">
              <w:rPr>
                <w:rFonts w:ascii="Calibri" w:hAnsi="Calibri" w:cs="Calibri"/>
                <w:color w:val="000000"/>
              </w:rPr>
              <w:t>,00</w:t>
            </w:r>
          </w:p>
        </w:tc>
      </w:tr>
      <w:tr w:rsidR="00385E06" w:rsidRPr="0040332B" w:rsidTr="00FF1002">
        <w:trPr>
          <w:trHeight w:val="499"/>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19</w:t>
            </w:r>
          </w:p>
        </w:tc>
        <w:tc>
          <w:tcPr>
            <w:tcW w:w="65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22</w:t>
            </w:r>
          </w:p>
        </w:tc>
        <w:tc>
          <w:tcPr>
            <w:tcW w:w="1204" w:type="dxa"/>
            <w:vMerge/>
            <w:tcBorders>
              <w:left w:val="nil"/>
              <w:bottom w:val="single" w:sz="4" w:space="0" w:color="auto"/>
              <w:right w:val="single" w:sz="4" w:space="0" w:color="auto"/>
            </w:tcBorders>
            <w:shd w:val="clear" w:color="auto" w:fill="auto"/>
            <w:vAlign w:val="center"/>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Paraflu</w:t>
            </w:r>
          </w:p>
        </w:tc>
        <w:tc>
          <w:tcPr>
            <w:tcW w:w="742"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nil"/>
              <w:left w:val="nil"/>
              <w:bottom w:val="single" w:sz="4" w:space="0" w:color="auto"/>
              <w:right w:val="single" w:sz="4" w:space="0" w:color="auto"/>
            </w:tcBorders>
            <w:shd w:val="clear" w:color="auto" w:fill="auto"/>
            <w:vAlign w:val="bottom"/>
            <w:hideMark/>
          </w:tcPr>
          <w:p w:rsidR="000934D8" w:rsidRDefault="000934D8" w:rsidP="00B028BC">
            <w:pPr>
              <w:spacing w:after="0" w:line="240" w:lineRule="auto"/>
              <w:jc w:val="center"/>
              <w:rPr>
                <w:rFonts w:ascii="Calibri" w:hAnsi="Calibri" w:cs="Calibri"/>
                <w:color w:val="000000"/>
                <w:sz w:val="24"/>
                <w:szCs w:val="24"/>
              </w:rPr>
            </w:pPr>
            <w:r>
              <w:rPr>
                <w:rFonts w:ascii="Calibri" w:hAnsi="Calibri" w:cs="Calibri"/>
                <w:color w:val="000000"/>
              </w:rPr>
              <w:t>2</w:t>
            </w:r>
            <w:r w:rsidR="00B028BC">
              <w:rPr>
                <w:rFonts w:ascii="Calibri" w:hAnsi="Calibri" w:cs="Calibri"/>
                <w:color w:val="000000"/>
                <w:lang w:val="en-US"/>
              </w:rPr>
              <w:t>1</w:t>
            </w:r>
            <w:r>
              <w:rPr>
                <w:rFonts w:ascii="Calibri" w:hAnsi="Calibri" w:cs="Calibri"/>
                <w:color w:val="000000"/>
              </w:rPr>
              <w:t>0</w:t>
            </w:r>
          </w:p>
        </w:tc>
        <w:tc>
          <w:tcPr>
            <w:tcW w:w="840" w:type="dxa"/>
            <w:tcBorders>
              <w:top w:val="nil"/>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1,20</w:t>
            </w:r>
          </w:p>
        </w:tc>
        <w:tc>
          <w:tcPr>
            <w:tcW w:w="1275" w:type="dxa"/>
            <w:tcBorders>
              <w:top w:val="nil"/>
              <w:left w:val="nil"/>
              <w:bottom w:val="single" w:sz="4" w:space="0" w:color="auto"/>
              <w:right w:val="single" w:sz="4" w:space="0" w:color="auto"/>
            </w:tcBorders>
            <w:shd w:val="clear" w:color="auto" w:fill="auto"/>
            <w:vAlign w:val="bottom"/>
            <w:hideMark/>
          </w:tcPr>
          <w:p w:rsidR="000934D8" w:rsidRDefault="000934D8" w:rsidP="00B028BC">
            <w:pPr>
              <w:spacing w:after="0" w:line="240" w:lineRule="auto"/>
              <w:jc w:val="right"/>
              <w:rPr>
                <w:rFonts w:ascii="Calibri" w:hAnsi="Calibri" w:cs="Calibri"/>
                <w:color w:val="000000"/>
                <w:sz w:val="24"/>
                <w:szCs w:val="24"/>
              </w:rPr>
            </w:pPr>
            <w:r>
              <w:rPr>
                <w:rFonts w:ascii="Calibri" w:hAnsi="Calibri" w:cs="Calibri"/>
                <w:color w:val="000000"/>
              </w:rPr>
              <w:t>2</w:t>
            </w:r>
            <w:r w:rsidR="00B028BC">
              <w:rPr>
                <w:rFonts w:ascii="Calibri" w:hAnsi="Calibri" w:cs="Calibri"/>
                <w:color w:val="000000"/>
                <w:lang w:val="en-US"/>
              </w:rPr>
              <w:t>52</w:t>
            </w:r>
            <w:r>
              <w:rPr>
                <w:rFonts w:ascii="Calibri" w:hAnsi="Calibri" w:cs="Calibri"/>
                <w:color w:val="000000"/>
              </w:rPr>
              <w:t>,00</w:t>
            </w:r>
          </w:p>
        </w:tc>
      </w:tr>
      <w:tr w:rsidR="00385E06" w:rsidRPr="0040332B" w:rsidTr="00FF1002">
        <w:trPr>
          <w:trHeight w:val="510"/>
        </w:trPr>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20</w:t>
            </w:r>
          </w:p>
        </w:tc>
        <w:tc>
          <w:tcPr>
            <w:tcW w:w="65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23</w:t>
            </w:r>
          </w:p>
        </w:tc>
        <w:tc>
          <w:tcPr>
            <w:tcW w:w="1204" w:type="dxa"/>
            <w:tcBorders>
              <w:top w:val="single" w:sz="4" w:space="0" w:color="auto"/>
              <w:left w:val="nil"/>
              <w:bottom w:val="single" w:sz="4" w:space="0" w:color="auto"/>
              <w:right w:val="single" w:sz="4" w:space="0" w:color="auto"/>
            </w:tcBorders>
            <w:shd w:val="clear" w:color="auto" w:fill="auto"/>
            <w:vAlign w:val="bottom"/>
            <w:hideMark/>
          </w:tcPr>
          <w:p w:rsidR="000934D8" w:rsidRPr="00E609B3" w:rsidRDefault="000934D8" w:rsidP="000934D8">
            <w:pPr>
              <w:spacing w:after="0" w:line="240" w:lineRule="auto"/>
              <w:jc w:val="center"/>
              <w:rPr>
                <w:rFonts w:ascii="Calibri" w:hAnsi="Calibri" w:cs="Calibri"/>
                <w:b/>
                <w:color w:val="000000"/>
                <w:sz w:val="20"/>
                <w:szCs w:val="20"/>
              </w:rPr>
            </w:pPr>
            <w:r w:rsidRPr="00E609B3">
              <w:rPr>
                <w:rFonts w:ascii="Calibri" w:hAnsi="Calibri" w:cs="Calibri"/>
                <w:b/>
                <w:color w:val="000000"/>
                <w:sz w:val="20"/>
                <w:szCs w:val="20"/>
              </w:rPr>
              <w:t>24316000-2</w:t>
            </w:r>
          </w:p>
        </w:tc>
        <w:tc>
          <w:tcPr>
            <w:tcW w:w="3849"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sz w:val="24"/>
                <w:szCs w:val="24"/>
              </w:rPr>
            </w:pPr>
            <w:r>
              <w:rPr>
                <w:rFonts w:ascii="Calibri" w:hAnsi="Calibri" w:cs="Calibri"/>
                <w:color w:val="000000"/>
              </w:rPr>
              <w:t>Νερό απιονισμένο</w:t>
            </w:r>
          </w:p>
        </w:tc>
        <w:tc>
          <w:tcPr>
            <w:tcW w:w="742"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Lt</w:t>
            </w:r>
          </w:p>
        </w:tc>
        <w:tc>
          <w:tcPr>
            <w:tcW w:w="1073" w:type="dxa"/>
            <w:tcBorders>
              <w:top w:val="single" w:sz="4" w:space="0" w:color="auto"/>
              <w:left w:val="nil"/>
              <w:bottom w:val="single" w:sz="4" w:space="0" w:color="auto"/>
              <w:right w:val="single" w:sz="4" w:space="0" w:color="auto"/>
            </w:tcBorders>
            <w:shd w:val="clear" w:color="auto" w:fill="auto"/>
            <w:vAlign w:val="bottom"/>
            <w:hideMark/>
          </w:tcPr>
          <w:p w:rsidR="000934D8" w:rsidRDefault="00B028BC" w:rsidP="000934D8">
            <w:pPr>
              <w:spacing w:after="0" w:line="240" w:lineRule="auto"/>
              <w:jc w:val="center"/>
              <w:rPr>
                <w:rFonts w:ascii="Calibri" w:hAnsi="Calibri" w:cs="Calibri"/>
                <w:color w:val="000000"/>
                <w:sz w:val="24"/>
                <w:szCs w:val="24"/>
              </w:rPr>
            </w:pPr>
            <w:r>
              <w:rPr>
                <w:rFonts w:ascii="Calibri" w:hAnsi="Calibri" w:cs="Calibri"/>
                <w:color w:val="000000"/>
                <w:lang w:val="en-US"/>
              </w:rPr>
              <w:t>5</w:t>
            </w:r>
            <w:r w:rsidR="000934D8">
              <w:rPr>
                <w:rFonts w:ascii="Calibri" w:hAnsi="Calibri" w:cs="Calibri"/>
                <w:color w:val="000000"/>
              </w:rPr>
              <w:t>0</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sz w:val="24"/>
                <w:szCs w:val="24"/>
              </w:rPr>
            </w:pPr>
            <w:r>
              <w:rPr>
                <w:rFonts w:ascii="Calibri" w:hAnsi="Calibri" w:cs="Calibri"/>
                <w:color w:val="000000"/>
              </w:rPr>
              <w:t>0,50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B028BC">
            <w:pPr>
              <w:spacing w:after="0" w:line="240" w:lineRule="auto"/>
              <w:jc w:val="right"/>
              <w:rPr>
                <w:rFonts w:ascii="Calibri" w:hAnsi="Calibri" w:cs="Calibri"/>
                <w:color w:val="000000"/>
                <w:sz w:val="24"/>
                <w:szCs w:val="24"/>
              </w:rPr>
            </w:pPr>
            <w:r>
              <w:rPr>
                <w:rFonts w:ascii="Calibri" w:hAnsi="Calibri" w:cs="Calibri"/>
                <w:color w:val="000000"/>
              </w:rPr>
              <w:t>2</w:t>
            </w:r>
            <w:r w:rsidR="00B028BC">
              <w:rPr>
                <w:rFonts w:ascii="Calibri" w:hAnsi="Calibri" w:cs="Calibri"/>
                <w:color w:val="000000"/>
                <w:lang w:val="en-US"/>
              </w:rPr>
              <w:t>5</w:t>
            </w:r>
            <w:r>
              <w:rPr>
                <w:rFonts w:ascii="Calibri" w:hAnsi="Calibri" w:cs="Calibri"/>
                <w:color w:val="000000"/>
              </w:rPr>
              <w:t>,00</w:t>
            </w:r>
          </w:p>
        </w:tc>
      </w:tr>
      <w:tr w:rsidR="00385E06" w:rsidRPr="0040332B" w:rsidTr="00FF1002">
        <w:trPr>
          <w:trHeight w:val="510"/>
        </w:trPr>
        <w:tc>
          <w:tcPr>
            <w:tcW w:w="679" w:type="dxa"/>
            <w:tcBorders>
              <w:top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652" w:type="dxa"/>
            <w:tcBorders>
              <w:top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204" w:type="dxa"/>
            <w:tcBorders>
              <w:top w:val="single" w:sz="4" w:space="0" w:color="auto"/>
            </w:tcBorders>
            <w:shd w:val="clear" w:color="auto" w:fill="auto"/>
            <w:vAlign w:val="bottom"/>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tcBorders>
              <w:top w:val="single" w:sz="4" w:space="0" w:color="auto"/>
            </w:tcBorders>
            <w:shd w:val="clear" w:color="auto" w:fill="auto"/>
            <w:vAlign w:val="bottom"/>
            <w:hideMark/>
          </w:tcPr>
          <w:p w:rsidR="000934D8" w:rsidRDefault="000934D8" w:rsidP="000934D8">
            <w:pPr>
              <w:spacing w:after="0" w:line="240" w:lineRule="auto"/>
              <w:rPr>
                <w:rFonts w:ascii="Calibri" w:hAnsi="Calibri" w:cs="Calibri"/>
                <w:color w:val="000000"/>
              </w:rPr>
            </w:pPr>
          </w:p>
        </w:tc>
        <w:tc>
          <w:tcPr>
            <w:tcW w:w="742" w:type="dxa"/>
            <w:tcBorders>
              <w:top w:val="single" w:sz="4" w:space="0" w:color="auto"/>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91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b/>
                <w:bCs/>
                <w:color w:val="000000"/>
                <w:sz w:val="24"/>
                <w:szCs w:val="24"/>
              </w:rPr>
            </w:pPr>
            <w:r>
              <w:rPr>
                <w:rFonts w:ascii="Calibri" w:hAnsi="Calibri" w:cs="Calibri"/>
                <w:b/>
                <w:bCs/>
                <w:color w:val="000000"/>
              </w:rPr>
              <w:t>ΣΥΝΟΛΟ</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Default="000934D8" w:rsidP="00B028BC">
            <w:pPr>
              <w:spacing w:after="0" w:line="240" w:lineRule="auto"/>
              <w:jc w:val="right"/>
              <w:rPr>
                <w:rFonts w:ascii="Calibri" w:hAnsi="Calibri" w:cs="Calibri"/>
                <w:b/>
                <w:bCs/>
                <w:color w:val="000000"/>
                <w:sz w:val="24"/>
                <w:szCs w:val="24"/>
              </w:rPr>
            </w:pPr>
            <w:r>
              <w:rPr>
                <w:rFonts w:ascii="Calibri" w:hAnsi="Calibri" w:cs="Calibri"/>
                <w:b/>
                <w:bCs/>
                <w:color w:val="000000"/>
              </w:rPr>
              <w:t>9.</w:t>
            </w:r>
            <w:r w:rsidR="00B028BC">
              <w:rPr>
                <w:rFonts w:ascii="Calibri" w:hAnsi="Calibri" w:cs="Calibri"/>
                <w:b/>
                <w:bCs/>
                <w:color w:val="000000"/>
                <w:lang w:val="en-US"/>
              </w:rPr>
              <w:t>944</w:t>
            </w:r>
            <w:r>
              <w:rPr>
                <w:rFonts w:ascii="Calibri" w:hAnsi="Calibri" w:cs="Calibri"/>
                <w:b/>
                <w:bCs/>
                <w:color w:val="000000"/>
              </w:rPr>
              <w:t>,40</w:t>
            </w:r>
          </w:p>
        </w:tc>
      </w:tr>
      <w:tr w:rsidR="00385E06" w:rsidRPr="0040332B" w:rsidTr="00FF1002">
        <w:trPr>
          <w:trHeight w:val="510"/>
        </w:trPr>
        <w:tc>
          <w:tcPr>
            <w:tcW w:w="679" w:type="dxa"/>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652" w:type="dxa"/>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204" w:type="dxa"/>
            <w:shd w:val="clear" w:color="auto" w:fill="auto"/>
            <w:vAlign w:val="bottom"/>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shd w:val="clear" w:color="auto" w:fill="auto"/>
            <w:vAlign w:val="bottom"/>
            <w:hideMark/>
          </w:tcPr>
          <w:p w:rsidR="000934D8" w:rsidRDefault="000934D8" w:rsidP="000934D8">
            <w:pPr>
              <w:spacing w:after="0" w:line="240" w:lineRule="auto"/>
              <w:rPr>
                <w:rFonts w:ascii="Calibri" w:hAnsi="Calibri" w:cs="Calibri"/>
                <w:color w:val="000000"/>
              </w:rPr>
            </w:pPr>
          </w:p>
        </w:tc>
        <w:tc>
          <w:tcPr>
            <w:tcW w:w="742" w:type="dxa"/>
            <w:tcBorders>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91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b/>
                <w:bCs/>
                <w:color w:val="000000"/>
                <w:sz w:val="24"/>
                <w:szCs w:val="24"/>
              </w:rPr>
            </w:pPr>
            <w:r>
              <w:rPr>
                <w:rFonts w:ascii="Calibri" w:hAnsi="Calibri" w:cs="Calibri"/>
                <w:b/>
                <w:bCs/>
                <w:color w:val="000000"/>
              </w:rPr>
              <w:t>ΦΠΑ 24%</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Pr="00B028BC" w:rsidRDefault="000934D8" w:rsidP="00B028BC">
            <w:pPr>
              <w:spacing w:after="0" w:line="240" w:lineRule="auto"/>
              <w:jc w:val="right"/>
              <w:rPr>
                <w:rFonts w:ascii="Calibri" w:hAnsi="Calibri" w:cs="Calibri"/>
                <w:b/>
                <w:bCs/>
                <w:color w:val="000000"/>
                <w:sz w:val="24"/>
                <w:szCs w:val="24"/>
                <w:lang w:val="en-US"/>
              </w:rPr>
            </w:pPr>
            <w:r>
              <w:rPr>
                <w:rFonts w:ascii="Calibri" w:hAnsi="Calibri" w:cs="Calibri"/>
                <w:b/>
                <w:bCs/>
                <w:color w:val="000000"/>
              </w:rPr>
              <w:t>2.3</w:t>
            </w:r>
            <w:r w:rsidR="00B028BC">
              <w:rPr>
                <w:rFonts w:ascii="Calibri" w:hAnsi="Calibri" w:cs="Calibri"/>
                <w:b/>
                <w:bCs/>
                <w:color w:val="000000"/>
                <w:lang w:val="en-US"/>
              </w:rPr>
              <w:t>86</w:t>
            </w:r>
            <w:r>
              <w:rPr>
                <w:rFonts w:ascii="Calibri" w:hAnsi="Calibri" w:cs="Calibri"/>
                <w:b/>
                <w:bCs/>
                <w:color w:val="000000"/>
              </w:rPr>
              <w:t>,</w:t>
            </w:r>
            <w:r w:rsidR="00B028BC">
              <w:rPr>
                <w:rFonts w:ascii="Calibri" w:hAnsi="Calibri" w:cs="Calibri"/>
                <w:b/>
                <w:bCs/>
                <w:color w:val="000000"/>
                <w:lang w:val="en-US"/>
              </w:rPr>
              <w:t>66</w:t>
            </w:r>
          </w:p>
        </w:tc>
      </w:tr>
      <w:tr w:rsidR="00385E06" w:rsidRPr="0040332B" w:rsidTr="00FF1002">
        <w:trPr>
          <w:trHeight w:val="510"/>
        </w:trPr>
        <w:tc>
          <w:tcPr>
            <w:tcW w:w="679" w:type="dxa"/>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652" w:type="dxa"/>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204" w:type="dxa"/>
            <w:shd w:val="clear" w:color="auto" w:fill="auto"/>
            <w:vAlign w:val="bottom"/>
            <w:hideMark/>
          </w:tcPr>
          <w:p w:rsidR="000934D8" w:rsidRPr="0040332B" w:rsidRDefault="000934D8" w:rsidP="000934D8">
            <w:pPr>
              <w:spacing w:after="0" w:line="240" w:lineRule="auto"/>
              <w:jc w:val="center"/>
              <w:rPr>
                <w:rFonts w:ascii="Calibri" w:eastAsia="Times New Roman" w:hAnsi="Calibri" w:cs="Calibri"/>
                <w:color w:val="000000"/>
                <w:sz w:val="18"/>
                <w:szCs w:val="18"/>
              </w:rPr>
            </w:pPr>
          </w:p>
        </w:tc>
        <w:tc>
          <w:tcPr>
            <w:tcW w:w="3849" w:type="dxa"/>
            <w:shd w:val="clear" w:color="auto" w:fill="auto"/>
            <w:vAlign w:val="bottom"/>
            <w:hideMark/>
          </w:tcPr>
          <w:p w:rsidR="000934D8" w:rsidRDefault="000934D8" w:rsidP="000934D8">
            <w:pPr>
              <w:spacing w:after="0" w:line="240" w:lineRule="auto"/>
              <w:rPr>
                <w:rFonts w:ascii="Calibri" w:hAnsi="Calibri" w:cs="Calibri"/>
                <w:color w:val="000000"/>
              </w:rPr>
            </w:pPr>
          </w:p>
        </w:tc>
        <w:tc>
          <w:tcPr>
            <w:tcW w:w="742" w:type="dxa"/>
            <w:tcBorders>
              <w:right w:val="single" w:sz="4" w:space="0" w:color="auto"/>
            </w:tcBorders>
            <w:shd w:val="clear" w:color="auto" w:fill="auto"/>
            <w:vAlign w:val="bottom"/>
            <w:hideMark/>
          </w:tcPr>
          <w:p w:rsidR="000934D8" w:rsidRDefault="000934D8" w:rsidP="000934D8">
            <w:pPr>
              <w:spacing w:after="0" w:line="240" w:lineRule="auto"/>
              <w:jc w:val="center"/>
              <w:rPr>
                <w:rFonts w:ascii="Calibri" w:hAnsi="Calibri" w:cs="Calibri"/>
                <w:color w:val="000000"/>
              </w:rPr>
            </w:pPr>
          </w:p>
        </w:tc>
        <w:tc>
          <w:tcPr>
            <w:tcW w:w="191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934D8" w:rsidRDefault="000934D8" w:rsidP="000934D8">
            <w:pPr>
              <w:spacing w:after="0" w:line="240" w:lineRule="auto"/>
              <w:jc w:val="right"/>
              <w:rPr>
                <w:rFonts w:ascii="Calibri" w:hAnsi="Calibri" w:cs="Calibri"/>
                <w:b/>
                <w:bCs/>
                <w:color w:val="000000"/>
                <w:sz w:val="24"/>
                <w:szCs w:val="24"/>
              </w:rPr>
            </w:pPr>
            <w:r>
              <w:rPr>
                <w:rFonts w:ascii="Calibri" w:hAnsi="Calibri" w:cs="Calibri"/>
                <w:b/>
                <w:bCs/>
                <w:color w:val="000000"/>
              </w:rPr>
              <w:t>ΓΕΝΙΚΟ ΣΥΝΟΛΟ</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34D8" w:rsidRPr="00B028BC" w:rsidRDefault="000934D8" w:rsidP="00B028BC">
            <w:pPr>
              <w:spacing w:after="0" w:line="240" w:lineRule="auto"/>
              <w:jc w:val="right"/>
              <w:rPr>
                <w:rFonts w:ascii="Calibri" w:hAnsi="Calibri" w:cs="Calibri"/>
                <w:b/>
                <w:bCs/>
                <w:color w:val="000000"/>
                <w:sz w:val="24"/>
                <w:szCs w:val="24"/>
                <w:lang w:val="en-US"/>
              </w:rPr>
            </w:pPr>
            <w:r>
              <w:rPr>
                <w:rFonts w:ascii="Calibri" w:hAnsi="Calibri" w:cs="Calibri"/>
                <w:b/>
                <w:bCs/>
                <w:color w:val="000000"/>
              </w:rPr>
              <w:t>12.</w:t>
            </w:r>
            <w:r w:rsidR="00B028BC">
              <w:rPr>
                <w:rFonts w:ascii="Calibri" w:hAnsi="Calibri" w:cs="Calibri"/>
                <w:b/>
                <w:bCs/>
                <w:color w:val="000000"/>
                <w:lang w:val="en-US"/>
              </w:rPr>
              <w:t>331</w:t>
            </w:r>
            <w:r>
              <w:rPr>
                <w:rFonts w:ascii="Calibri" w:hAnsi="Calibri" w:cs="Calibri"/>
                <w:b/>
                <w:bCs/>
                <w:color w:val="000000"/>
              </w:rPr>
              <w:t>,</w:t>
            </w:r>
            <w:r w:rsidR="00B028BC">
              <w:rPr>
                <w:rFonts w:ascii="Calibri" w:hAnsi="Calibri" w:cs="Calibri"/>
                <w:b/>
                <w:bCs/>
                <w:color w:val="000000"/>
                <w:lang w:val="en-US"/>
              </w:rPr>
              <w:t>06</w:t>
            </w:r>
          </w:p>
        </w:tc>
      </w:tr>
    </w:tbl>
    <w:p w:rsidR="000934D8" w:rsidRPr="00FF1002" w:rsidRDefault="00FF1002" w:rsidP="00B028BC">
      <w:pPr>
        <w:spacing w:after="240"/>
        <w:ind w:left="142" w:right="-85"/>
        <w:rPr>
          <w:rFonts w:ascii="Georgia" w:hAnsi="Georgia" w:cs="Calibri"/>
          <w:b/>
          <w:sz w:val="28"/>
          <w:szCs w:val="28"/>
          <w:highlight w:val="lightGray"/>
          <w:u w:val="single"/>
        </w:rPr>
      </w:pPr>
      <w:r>
        <w:rPr>
          <w:rFonts w:ascii="Calibri" w:eastAsia="Times New Roman" w:hAnsi="Calibri" w:cs="Calibri"/>
          <w:b/>
          <w:color w:val="000000"/>
          <w:u w:val="single"/>
        </w:rPr>
        <w:t>β</w:t>
      </w:r>
      <w:r w:rsidRPr="00FF1002">
        <w:rPr>
          <w:rFonts w:ascii="Calibri" w:eastAsia="Times New Roman" w:hAnsi="Calibri" w:cs="Calibri"/>
          <w:b/>
          <w:color w:val="000000"/>
          <w:u w:val="single"/>
        </w:rPr>
        <w:t xml:space="preserve">) </w:t>
      </w:r>
      <w:r>
        <w:rPr>
          <w:rFonts w:ascii="Calibri" w:eastAsia="Times New Roman" w:hAnsi="Calibri" w:cs="Calibri"/>
          <w:b/>
          <w:color w:val="000000"/>
          <w:u w:val="single"/>
        </w:rPr>
        <w:t xml:space="preserve">Συγκεντρωτικός </w:t>
      </w:r>
      <w:r w:rsidRPr="00FF1002">
        <w:rPr>
          <w:rFonts w:ascii="Calibri" w:eastAsia="Times New Roman" w:hAnsi="Calibri" w:cs="Calibri"/>
          <w:b/>
          <w:color w:val="000000"/>
          <w:u w:val="single"/>
        </w:rPr>
        <w:t>Πίνακας</w:t>
      </w:r>
    </w:p>
    <w:p w:rsidR="000934D8" w:rsidRPr="00FF1002" w:rsidRDefault="000934D8" w:rsidP="00B028BC">
      <w:pPr>
        <w:spacing w:after="240"/>
        <w:ind w:right="-85"/>
        <w:rPr>
          <w:rFonts w:ascii="Georgia" w:hAnsi="Georgia" w:cs="Calibri"/>
          <w:b/>
          <w:sz w:val="28"/>
          <w:szCs w:val="28"/>
          <w:highlight w:val="lightGray"/>
          <w:u w:val="single"/>
        </w:rPr>
      </w:pPr>
    </w:p>
    <w:p w:rsidR="000934D8" w:rsidRDefault="000934D8" w:rsidP="00F87988">
      <w:pPr>
        <w:spacing w:after="240"/>
        <w:ind w:left="142" w:right="-85"/>
        <w:jc w:val="center"/>
        <w:rPr>
          <w:rFonts w:ascii="Georgia" w:hAnsi="Georgia" w:cs="Calibri"/>
          <w:b/>
          <w:sz w:val="28"/>
          <w:szCs w:val="28"/>
          <w:highlight w:val="lightGray"/>
          <w:u w:val="single"/>
        </w:rPr>
      </w:pPr>
    </w:p>
    <w:p w:rsidR="00B028BC" w:rsidRPr="00B028BC" w:rsidRDefault="00B028BC" w:rsidP="00F87988">
      <w:pPr>
        <w:spacing w:after="240"/>
        <w:ind w:left="142" w:right="-85"/>
        <w:jc w:val="center"/>
        <w:rPr>
          <w:rFonts w:ascii="Georgia" w:hAnsi="Georgia" w:cs="Calibri"/>
          <w:b/>
          <w:sz w:val="28"/>
          <w:szCs w:val="28"/>
          <w:highlight w:val="lightGray"/>
          <w:u w:val="single"/>
          <w:lang w:val="en-US"/>
        </w:rPr>
      </w:pPr>
    </w:p>
    <w:p w:rsidR="00FF1002" w:rsidRPr="000F11DF" w:rsidRDefault="00FF1002" w:rsidP="00791EB7">
      <w:pPr>
        <w:jc w:val="center"/>
        <w:rPr>
          <w:rFonts w:ascii="Calibri" w:eastAsia="Times New Roman" w:hAnsi="Calibri" w:cs="Calibri"/>
          <w:b/>
          <w:bCs/>
          <w:sz w:val="28"/>
          <w:szCs w:val="28"/>
          <w:u w:val="single"/>
        </w:rPr>
      </w:pPr>
      <w:r w:rsidRPr="000F11DF">
        <w:rPr>
          <w:rFonts w:ascii="Calibri" w:eastAsia="Times New Roman" w:hAnsi="Calibri" w:cs="Calibri"/>
          <w:b/>
          <w:bCs/>
          <w:sz w:val="28"/>
          <w:szCs w:val="28"/>
          <w:u w:val="single"/>
        </w:rPr>
        <w:lastRenderedPageBreak/>
        <w:t>Συνολικός Προϋπολογισμός Μελέτης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41"/>
        <w:gridCol w:w="1464"/>
        <w:gridCol w:w="1332"/>
        <w:gridCol w:w="1559"/>
      </w:tblGrid>
      <w:tr w:rsidR="000F11DF" w:rsidRPr="00047DBC" w:rsidTr="00791EB7">
        <w:trPr>
          <w:jc w:val="center"/>
        </w:trPr>
        <w:tc>
          <w:tcPr>
            <w:tcW w:w="710" w:type="dxa"/>
            <w:shd w:val="clear" w:color="auto" w:fill="D9D9D9" w:themeFill="background1" w:themeFillShade="D9"/>
            <w:vAlign w:val="center"/>
          </w:tcPr>
          <w:p w:rsidR="000F11DF" w:rsidRPr="00047DBC" w:rsidRDefault="000F11DF" w:rsidP="00106008">
            <w:pPr>
              <w:spacing w:after="0" w:line="240" w:lineRule="auto"/>
              <w:jc w:val="center"/>
              <w:rPr>
                <w:rFonts w:ascii="Calibri" w:eastAsia="Times New Roman" w:hAnsi="Calibri" w:cs="Calibri"/>
                <w:b/>
                <w:bCs/>
                <w:sz w:val="24"/>
                <w:szCs w:val="24"/>
              </w:rPr>
            </w:pPr>
            <w:r w:rsidRPr="00047DBC">
              <w:rPr>
                <w:rFonts w:ascii="Calibri" w:hAnsi="Calibri" w:cs="Calibri"/>
                <w:b/>
                <w:bCs/>
                <w:sz w:val="24"/>
                <w:szCs w:val="24"/>
              </w:rPr>
              <w:t>α/α</w:t>
            </w:r>
          </w:p>
        </w:tc>
        <w:tc>
          <w:tcPr>
            <w:tcW w:w="3441" w:type="dxa"/>
            <w:shd w:val="clear" w:color="auto" w:fill="D9D9D9" w:themeFill="background1" w:themeFillShade="D9"/>
            <w:vAlign w:val="center"/>
          </w:tcPr>
          <w:p w:rsidR="000F11DF" w:rsidRPr="00047DBC" w:rsidRDefault="000F11DF" w:rsidP="00106008">
            <w:pPr>
              <w:spacing w:after="0" w:line="240" w:lineRule="auto"/>
              <w:jc w:val="center"/>
              <w:rPr>
                <w:rFonts w:ascii="Calibri" w:eastAsia="Times New Roman" w:hAnsi="Calibri" w:cs="Calibri"/>
                <w:b/>
                <w:bCs/>
                <w:sz w:val="24"/>
                <w:szCs w:val="24"/>
                <w:highlight w:val="yellow"/>
              </w:rPr>
            </w:pPr>
            <w:r w:rsidRPr="00047DBC">
              <w:rPr>
                <w:rFonts w:ascii="Calibri" w:eastAsia="Times New Roman" w:hAnsi="Calibri" w:cs="Calibri"/>
                <w:b/>
                <w:bCs/>
                <w:sz w:val="24"/>
                <w:szCs w:val="24"/>
              </w:rPr>
              <w:t>Ομάδα</w:t>
            </w:r>
          </w:p>
        </w:tc>
        <w:tc>
          <w:tcPr>
            <w:tcW w:w="1464" w:type="dxa"/>
            <w:shd w:val="clear" w:color="auto" w:fill="D9D9D9" w:themeFill="background1" w:themeFillShade="D9"/>
            <w:vAlign w:val="center"/>
          </w:tcPr>
          <w:p w:rsidR="000F11DF" w:rsidRPr="00047DBC" w:rsidRDefault="000F11DF" w:rsidP="00106008">
            <w:pPr>
              <w:spacing w:after="0" w:line="240" w:lineRule="auto"/>
              <w:jc w:val="center"/>
              <w:rPr>
                <w:rFonts w:ascii="Calibri" w:eastAsia="Times New Roman" w:hAnsi="Calibri" w:cs="Calibri"/>
                <w:b/>
                <w:bCs/>
                <w:sz w:val="24"/>
                <w:szCs w:val="24"/>
              </w:rPr>
            </w:pPr>
            <w:r w:rsidRPr="00047DBC">
              <w:rPr>
                <w:rFonts w:ascii="Calibri" w:eastAsia="Times New Roman" w:hAnsi="Calibri" w:cs="Calibri"/>
                <w:b/>
                <w:bCs/>
                <w:sz w:val="24"/>
                <w:szCs w:val="24"/>
              </w:rPr>
              <w:t>Σύνολο</w:t>
            </w:r>
          </w:p>
        </w:tc>
        <w:tc>
          <w:tcPr>
            <w:tcW w:w="1332" w:type="dxa"/>
            <w:shd w:val="clear" w:color="auto" w:fill="D9D9D9" w:themeFill="background1" w:themeFillShade="D9"/>
            <w:vAlign w:val="center"/>
          </w:tcPr>
          <w:p w:rsidR="000F11DF" w:rsidRPr="00047DBC" w:rsidRDefault="000F11DF" w:rsidP="00106008">
            <w:pPr>
              <w:spacing w:after="0" w:line="240" w:lineRule="auto"/>
              <w:jc w:val="center"/>
              <w:rPr>
                <w:rFonts w:ascii="Calibri" w:eastAsia="Times New Roman" w:hAnsi="Calibri" w:cs="Calibri"/>
                <w:b/>
                <w:bCs/>
                <w:sz w:val="24"/>
                <w:szCs w:val="24"/>
              </w:rPr>
            </w:pPr>
            <w:r w:rsidRPr="00047DBC">
              <w:rPr>
                <w:rFonts w:ascii="Calibri" w:eastAsia="Times New Roman" w:hAnsi="Calibri" w:cs="Calibri"/>
                <w:b/>
                <w:bCs/>
                <w:sz w:val="24"/>
                <w:szCs w:val="24"/>
              </w:rPr>
              <w:t>Φ.Π.Α.</w:t>
            </w:r>
          </w:p>
        </w:tc>
        <w:tc>
          <w:tcPr>
            <w:tcW w:w="1559" w:type="dxa"/>
            <w:shd w:val="clear" w:color="auto" w:fill="D9D9D9" w:themeFill="background1" w:themeFillShade="D9"/>
            <w:vAlign w:val="center"/>
          </w:tcPr>
          <w:p w:rsidR="000F11DF" w:rsidRPr="00047DBC" w:rsidRDefault="000F11DF" w:rsidP="00106008">
            <w:pPr>
              <w:spacing w:after="0" w:line="240" w:lineRule="auto"/>
              <w:jc w:val="center"/>
              <w:rPr>
                <w:rFonts w:ascii="Calibri" w:eastAsia="Times New Roman" w:hAnsi="Calibri" w:cs="Calibri"/>
                <w:b/>
                <w:bCs/>
                <w:sz w:val="24"/>
                <w:szCs w:val="24"/>
              </w:rPr>
            </w:pPr>
            <w:r w:rsidRPr="00047DBC">
              <w:rPr>
                <w:rFonts w:ascii="Calibri" w:eastAsia="Times New Roman" w:hAnsi="Calibri" w:cs="Calibri"/>
                <w:b/>
                <w:bCs/>
                <w:sz w:val="24"/>
                <w:szCs w:val="24"/>
              </w:rPr>
              <w:t>Γενικό Σύνολο</w:t>
            </w:r>
          </w:p>
        </w:tc>
      </w:tr>
      <w:tr w:rsidR="000F11DF" w:rsidRPr="000D2F17" w:rsidTr="00791EB7">
        <w:trPr>
          <w:trHeight w:val="397"/>
          <w:jc w:val="center"/>
        </w:trPr>
        <w:tc>
          <w:tcPr>
            <w:tcW w:w="710" w:type="dxa"/>
            <w:vAlign w:val="bottom"/>
          </w:tcPr>
          <w:p w:rsidR="000F11DF" w:rsidRPr="00BC5160" w:rsidRDefault="000F11DF" w:rsidP="00106008">
            <w:pPr>
              <w:spacing w:after="0" w:line="240" w:lineRule="auto"/>
              <w:jc w:val="center"/>
              <w:rPr>
                <w:rFonts w:ascii="Calibri" w:eastAsia="Times New Roman" w:hAnsi="Calibri" w:cs="Times New Roman"/>
                <w:bCs/>
                <w:sz w:val="24"/>
                <w:szCs w:val="24"/>
              </w:rPr>
            </w:pPr>
            <w:r w:rsidRPr="00BC5160">
              <w:rPr>
                <w:rFonts w:ascii="Calibri" w:eastAsia="Times New Roman" w:hAnsi="Calibri" w:cs="Times New Roman"/>
                <w:bCs/>
                <w:sz w:val="24"/>
                <w:szCs w:val="24"/>
              </w:rPr>
              <w:t>1</w:t>
            </w:r>
          </w:p>
        </w:tc>
        <w:tc>
          <w:tcPr>
            <w:tcW w:w="3441" w:type="dxa"/>
            <w:vAlign w:val="bottom"/>
          </w:tcPr>
          <w:p w:rsidR="000F11DF" w:rsidRPr="00BC5160" w:rsidRDefault="000F11DF" w:rsidP="00106008">
            <w:pPr>
              <w:spacing w:after="0" w:line="240" w:lineRule="auto"/>
              <w:rPr>
                <w:rFonts w:ascii="Calibri" w:eastAsia="Times New Roman" w:hAnsi="Calibri" w:cs="Times New Roman"/>
                <w:bCs/>
                <w:sz w:val="24"/>
                <w:szCs w:val="24"/>
              </w:rPr>
            </w:pPr>
            <w:r w:rsidRPr="00BC5160">
              <w:rPr>
                <w:rFonts w:ascii="Calibri" w:eastAsia="Times New Roman" w:hAnsi="Calibri" w:cs="Times New Roman"/>
                <w:bCs/>
                <w:sz w:val="24"/>
                <w:szCs w:val="24"/>
              </w:rPr>
              <w:t>Ομάδα 1- Δήμος Αμφίπολης</w:t>
            </w:r>
          </w:p>
        </w:tc>
        <w:tc>
          <w:tcPr>
            <w:tcW w:w="1464" w:type="dxa"/>
            <w:vAlign w:val="bottom"/>
          </w:tcPr>
          <w:p w:rsidR="000F11DF" w:rsidRPr="00D47CB9" w:rsidRDefault="00BB3733" w:rsidP="00BB3733">
            <w:pPr>
              <w:spacing w:after="0" w:line="240" w:lineRule="auto"/>
              <w:jc w:val="right"/>
              <w:rPr>
                <w:rFonts w:ascii="Calibri" w:eastAsia="Times New Roman" w:hAnsi="Calibri" w:cs="Times New Roman"/>
                <w:color w:val="000000"/>
                <w:sz w:val="24"/>
                <w:szCs w:val="24"/>
                <w:lang w:val="en-US"/>
              </w:rPr>
            </w:pPr>
            <w:r>
              <w:rPr>
                <w:rFonts w:ascii="Calibri" w:hAnsi="Calibri" w:cs="Calibri"/>
                <w:bCs/>
                <w:color w:val="000000"/>
                <w:sz w:val="24"/>
                <w:szCs w:val="24"/>
                <w:lang w:val="en-US"/>
              </w:rPr>
              <w:t>201.625,</w:t>
            </w:r>
            <w:r>
              <w:rPr>
                <w:rFonts w:ascii="Calibri" w:hAnsi="Calibri" w:cs="Calibri"/>
                <w:bCs/>
                <w:color w:val="000000"/>
                <w:sz w:val="24"/>
                <w:szCs w:val="24"/>
              </w:rPr>
              <w:t>40</w:t>
            </w:r>
            <w:r w:rsidR="009D40D3" w:rsidRPr="00BC5160">
              <w:rPr>
                <w:rFonts w:ascii="Calibri" w:hAnsi="Calibri" w:cs="Calibri"/>
                <w:bCs/>
                <w:color w:val="000000"/>
                <w:sz w:val="24"/>
                <w:szCs w:val="24"/>
              </w:rPr>
              <w:t>€</w:t>
            </w:r>
          </w:p>
        </w:tc>
        <w:tc>
          <w:tcPr>
            <w:tcW w:w="1332" w:type="dxa"/>
            <w:vAlign w:val="bottom"/>
          </w:tcPr>
          <w:p w:rsidR="000F11DF" w:rsidRPr="00BC5160" w:rsidRDefault="00D47CB9" w:rsidP="00DC3EDC">
            <w:pPr>
              <w:spacing w:after="0" w:line="240" w:lineRule="auto"/>
              <w:jc w:val="right"/>
              <w:rPr>
                <w:rFonts w:ascii="Calibri" w:eastAsia="Times New Roman" w:hAnsi="Calibri" w:cs="Times New Roman"/>
                <w:color w:val="000000"/>
                <w:sz w:val="24"/>
                <w:szCs w:val="24"/>
              </w:rPr>
            </w:pPr>
            <w:r>
              <w:rPr>
                <w:rFonts w:ascii="Calibri" w:hAnsi="Calibri" w:cs="Calibri"/>
                <w:bCs/>
                <w:color w:val="000000"/>
                <w:sz w:val="24"/>
                <w:szCs w:val="24"/>
                <w:lang w:val="en-US"/>
              </w:rPr>
              <w:t>48.390</w:t>
            </w:r>
            <w:r>
              <w:rPr>
                <w:rFonts w:ascii="Calibri" w:hAnsi="Calibri" w:cs="Calibri"/>
                <w:bCs/>
                <w:color w:val="000000"/>
                <w:sz w:val="24"/>
                <w:szCs w:val="24"/>
              </w:rPr>
              <w:t>,</w:t>
            </w:r>
            <w:r w:rsidR="00DC3EDC">
              <w:rPr>
                <w:rFonts w:ascii="Calibri" w:hAnsi="Calibri" w:cs="Calibri"/>
                <w:bCs/>
                <w:color w:val="000000"/>
                <w:sz w:val="24"/>
                <w:szCs w:val="24"/>
              </w:rPr>
              <w:t>09</w:t>
            </w:r>
            <w:r w:rsidR="000F11DF" w:rsidRPr="00BC5160">
              <w:rPr>
                <w:rFonts w:ascii="Calibri" w:hAnsi="Calibri" w:cs="Calibri"/>
                <w:bCs/>
                <w:color w:val="000000"/>
                <w:sz w:val="24"/>
                <w:szCs w:val="24"/>
              </w:rPr>
              <w:t>€</w:t>
            </w:r>
          </w:p>
        </w:tc>
        <w:tc>
          <w:tcPr>
            <w:tcW w:w="1559" w:type="dxa"/>
            <w:vAlign w:val="bottom"/>
          </w:tcPr>
          <w:p w:rsidR="000F11DF" w:rsidRPr="00BC5160" w:rsidRDefault="00D47CB9" w:rsidP="00DC3EDC">
            <w:pPr>
              <w:spacing w:after="0" w:line="240" w:lineRule="auto"/>
              <w:jc w:val="right"/>
              <w:rPr>
                <w:rFonts w:ascii="Calibri" w:eastAsia="Times New Roman" w:hAnsi="Calibri" w:cs="Times New Roman"/>
                <w:color w:val="000000"/>
                <w:sz w:val="24"/>
                <w:szCs w:val="24"/>
              </w:rPr>
            </w:pPr>
            <w:r>
              <w:rPr>
                <w:rFonts w:ascii="Calibri" w:hAnsi="Calibri" w:cs="Calibri"/>
                <w:bCs/>
                <w:color w:val="000000"/>
                <w:sz w:val="24"/>
                <w:szCs w:val="24"/>
                <w:lang w:val="en-US"/>
              </w:rPr>
              <w:t>250.01</w:t>
            </w:r>
            <w:r w:rsidR="00BB3733">
              <w:rPr>
                <w:rFonts w:ascii="Calibri" w:hAnsi="Calibri" w:cs="Calibri"/>
                <w:bCs/>
                <w:color w:val="000000"/>
                <w:sz w:val="24"/>
                <w:szCs w:val="24"/>
              </w:rPr>
              <w:t>5</w:t>
            </w:r>
            <w:r>
              <w:rPr>
                <w:rFonts w:ascii="Calibri" w:hAnsi="Calibri" w:cs="Calibri"/>
                <w:bCs/>
                <w:color w:val="000000"/>
                <w:sz w:val="24"/>
                <w:szCs w:val="24"/>
              </w:rPr>
              <w:t>,</w:t>
            </w:r>
            <w:r w:rsidR="00DC3EDC">
              <w:rPr>
                <w:rFonts w:ascii="Calibri" w:hAnsi="Calibri" w:cs="Calibri"/>
                <w:bCs/>
                <w:color w:val="000000"/>
                <w:sz w:val="24"/>
                <w:szCs w:val="24"/>
              </w:rPr>
              <w:t>49</w:t>
            </w:r>
            <w:r w:rsidR="000F11DF" w:rsidRPr="00BC5160">
              <w:rPr>
                <w:rFonts w:ascii="Calibri" w:hAnsi="Calibri" w:cs="Calibri"/>
                <w:bCs/>
                <w:color w:val="000000"/>
                <w:sz w:val="24"/>
                <w:szCs w:val="24"/>
              </w:rPr>
              <w:t>€</w:t>
            </w:r>
          </w:p>
        </w:tc>
      </w:tr>
      <w:tr w:rsidR="000F11DF" w:rsidRPr="000D2F17" w:rsidTr="00791EB7">
        <w:trPr>
          <w:trHeight w:val="397"/>
          <w:jc w:val="center"/>
        </w:trPr>
        <w:tc>
          <w:tcPr>
            <w:tcW w:w="710" w:type="dxa"/>
            <w:vAlign w:val="bottom"/>
          </w:tcPr>
          <w:p w:rsidR="000F11DF" w:rsidRPr="00BC5160" w:rsidRDefault="000F11DF" w:rsidP="00106008">
            <w:pPr>
              <w:spacing w:after="0" w:line="240" w:lineRule="auto"/>
              <w:jc w:val="center"/>
              <w:rPr>
                <w:rFonts w:ascii="Calibri" w:eastAsia="Times New Roman" w:hAnsi="Calibri" w:cs="Times New Roman"/>
                <w:bCs/>
                <w:sz w:val="24"/>
                <w:szCs w:val="24"/>
              </w:rPr>
            </w:pPr>
            <w:r w:rsidRPr="00BC5160">
              <w:rPr>
                <w:rFonts w:ascii="Calibri" w:eastAsia="Times New Roman" w:hAnsi="Calibri" w:cs="Times New Roman"/>
                <w:bCs/>
                <w:sz w:val="24"/>
                <w:szCs w:val="24"/>
              </w:rPr>
              <w:t>2</w:t>
            </w:r>
          </w:p>
        </w:tc>
        <w:tc>
          <w:tcPr>
            <w:tcW w:w="3441" w:type="dxa"/>
            <w:vAlign w:val="bottom"/>
          </w:tcPr>
          <w:p w:rsidR="000F11DF" w:rsidRPr="00BC5160" w:rsidRDefault="000F11DF" w:rsidP="00106008">
            <w:pPr>
              <w:spacing w:after="0" w:line="240" w:lineRule="auto"/>
              <w:rPr>
                <w:rFonts w:ascii="Calibri" w:eastAsia="Times New Roman" w:hAnsi="Calibri" w:cs="Times New Roman"/>
                <w:bCs/>
                <w:sz w:val="24"/>
                <w:szCs w:val="24"/>
              </w:rPr>
            </w:pPr>
            <w:r w:rsidRPr="00BC5160">
              <w:rPr>
                <w:rFonts w:ascii="Calibri" w:eastAsia="Times New Roman" w:hAnsi="Calibri" w:cs="Times New Roman"/>
                <w:bCs/>
                <w:sz w:val="24"/>
                <w:szCs w:val="24"/>
              </w:rPr>
              <w:t xml:space="preserve">Ομάδα </w:t>
            </w:r>
            <w:r w:rsidRPr="00BC5160">
              <w:rPr>
                <w:bCs/>
                <w:sz w:val="24"/>
                <w:szCs w:val="24"/>
              </w:rPr>
              <w:t>2</w:t>
            </w:r>
            <w:r w:rsidRPr="00BC5160">
              <w:rPr>
                <w:rFonts w:ascii="Calibri" w:eastAsia="Times New Roman" w:hAnsi="Calibri" w:cs="Times New Roman"/>
                <w:bCs/>
                <w:sz w:val="24"/>
                <w:szCs w:val="24"/>
              </w:rPr>
              <w:t>- Ν.ΠΔ.Δ.</w:t>
            </w:r>
          </w:p>
        </w:tc>
        <w:tc>
          <w:tcPr>
            <w:tcW w:w="1464" w:type="dxa"/>
            <w:vAlign w:val="bottom"/>
          </w:tcPr>
          <w:p w:rsidR="000F11DF" w:rsidRPr="00BC5160" w:rsidRDefault="00753352"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12.</w:t>
            </w:r>
            <w:r w:rsidR="00D47CB9">
              <w:rPr>
                <w:rFonts w:ascii="Calibri" w:hAnsi="Calibri" w:cs="Calibri"/>
                <w:bCs/>
                <w:color w:val="000000"/>
                <w:sz w:val="24"/>
                <w:szCs w:val="24"/>
                <w:lang w:val="en-US"/>
              </w:rPr>
              <w:t>092</w:t>
            </w:r>
            <w:r w:rsidR="00D47CB9">
              <w:rPr>
                <w:rFonts w:ascii="Calibri" w:hAnsi="Calibri" w:cs="Calibri"/>
                <w:bCs/>
                <w:color w:val="000000"/>
                <w:sz w:val="24"/>
                <w:szCs w:val="24"/>
              </w:rPr>
              <w:t>,</w:t>
            </w:r>
            <w:r w:rsidR="00BB3733">
              <w:rPr>
                <w:rFonts w:ascii="Calibri" w:hAnsi="Calibri" w:cs="Calibri"/>
                <w:bCs/>
                <w:color w:val="000000"/>
                <w:sz w:val="24"/>
                <w:szCs w:val="24"/>
              </w:rPr>
              <w:t>33</w:t>
            </w:r>
            <w:r w:rsidR="000F11DF" w:rsidRPr="00BC5160">
              <w:rPr>
                <w:rFonts w:ascii="Calibri" w:hAnsi="Calibri" w:cs="Calibri"/>
                <w:bCs/>
                <w:color w:val="000000"/>
                <w:sz w:val="24"/>
                <w:szCs w:val="24"/>
              </w:rPr>
              <w:t>€</w:t>
            </w:r>
          </w:p>
        </w:tc>
        <w:tc>
          <w:tcPr>
            <w:tcW w:w="1332" w:type="dxa"/>
            <w:vAlign w:val="bottom"/>
          </w:tcPr>
          <w:p w:rsidR="000F11DF" w:rsidRPr="00BC5160" w:rsidRDefault="00753352"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2.</w:t>
            </w:r>
            <w:r w:rsidR="00D47CB9">
              <w:rPr>
                <w:rFonts w:ascii="Calibri" w:hAnsi="Calibri" w:cs="Calibri"/>
                <w:bCs/>
                <w:color w:val="000000"/>
                <w:sz w:val="24"/>
                <w:szCs w:val="24"/>
              </w:rPr>
              <w:t>902,</w:t>
            </w:r>
            <w:r w:rsidR="00BB3733">
              <w:rPr>
                <w:rFonts w:ascii="Calibri" w:hAnsi="Calibri" w:cs="Calibri"/>
                <w:bCs/>
                <w:color w:val="000000"/>
                <w:sz w:val="24"/>
                <w:szCs w:val="24"/>
              </w:rPr>
              <w:t>16</w:t>
            </w:r>
            <w:r w:rsidR="000F11DF" w:rsidRPr="00BC5160">
              <w:rPr>
                <w:rFonts w:ascii="Calibri" w:hAnsi="Calibri" w:cs="Calibri"/>
                <w:bCs/>
                <w:color w:val="000000"/>
                <w:sz w:val="24"/>
                <w:szCs w:val="24"/>
              </w:rPr>
              <w:t>€</w:t>
            </w:r>
          </w:p>
        </w:tc>
        <w:tc>
          <w:tcPr>
            <w:tcW w:w="1559" w:type="dxa"/>
            <w:vAlign w:val="bottom"/>
          </w:tcPr>
          <w:p w:rsidR="000F11DF" w:rsidRPr="00BC5160" w:rsidRDefault="00753352" w:rsidP="00DC3EDC">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14.9</w:t>
            </w:r>
            <w:r w:rsidR="00D47CB9">
              <w:rPr>
                <w:rFonts w:ascii="Calibri" w:hAnsi="Calibri" w:cs="Calibri"/>
                <w:bCs/>
                <w:color w:val="000000"/>
                <w:sz w:val="24"/>
                <w:szCs w:val="24"/>
              </w:rPr>
              <w:t>94,</w:t>
            </w:r>
            <w:r w:rsidR="00BB3733">
              <w:rPr>
                <w:rFonts w:ascii="Calibri" w:hAnsi="Calibri" w:cs="Calibri"/>
                <w:bCs/>
                <w:color w:val="000000"/>
                <w:sz w:val="24"/>
                <w:szCs w:val="24"/>
              </w:rPr>
              <w:t>4</w:t>
            </w:r>
            <w:r w:rsidR="00DC3EDC">
              <w:rPr>
                <w:rFonts w:ascii="Calibri" w:hAnsi="Calibri" w:cs="Calibri"/>
                <w:bCs/>
                <w:color w:val="000000"/>
                <w:sz w:val="24"/>
                <w:szCs w:val="24"/>
              </w:rPr>
              <w:t>9</w:t>
            </w:r>
            <w:r w:rsidR="000F11DF" w:rsidRPr="00BC5160">
              <w:rPr>
                <w:rFonts w:ascii="Calibri" w:hAnsi="Calibri" w:cs="Calibri"/>
                <w:bCs/>
                <w:color w:val="000000"/>
                <w:sz w:val="24"/>
                <w:szCs w:val="24"/>
              </w:rPr>
              <w:t>€</w:t>
            </w:r>
          </w:p>
        </w:tc>
      </w:tr>
      <w:tr w:rsidR="000F11DF" w:rsidRPr="000D2F17" w:rsidTr="00791EB7">
        <w:trPr>
          <w:trHeight w:val="397"/>
          <w:jc w:val="center"/>
        </w:trPr>
        <w:tc>
          <w:tcPr>
            <w:tcW w:w="710" w:type="dxa"/>
            <w:vAlign w:val="bottom"/>
          </w:tcPr>
          <w:p w:rsidR="000F11DF" w:rsidRPr="00BC5160" w:rsidRDefault="000F11DF" w:rsidP="00106008">
            <w:pPr>
              <w:spacing w:after="0" w:line="240" w:lineRule="auto"/>
              <w:jc w:val="center"/>
              <w:rPr>
                <w:rFonts w:ascii="Calibri" w:eastAsia="Times New Roman" w:hAnsi="Calibri" w:cs="Times New Roman"/>
                <w:bCs/>
                <w:sz w:val="24"/>
                <w:szCs w:val="24"/>
              </w:rPr>
            </w:pPr>
            <w:r w:rsidRPr="00BC5160">
              <w:rPr>
                <w:rFonts w:ascii="Calibri" w:eastAsia="Times New Roman" w:hAnsi="Calibri" w:cs="Times New Roman"/>
                <w:bCs/>
                <w:sz w:val="24"/>
                <w:szCs w:val="24"/>
              </w:rPr>
              <w:t>3</w:t>
            </w:r>
          </w:p>
        </w:tc>
        <w:tc>
          <w:tcPr>
            <w:tcW w:w="3441" w:type="dxa"/>
            <w:vAlign w:val="bottom"/>
          </w:tcPr>
          <w:p w:rsidR="000F11DF" w:rsidRPr="00BC5160" w:rsidRDefault="000F11DF" w:rsidP="00106008">
            <w:pPr>
              <w:spacing w:after="0" w:line="240" w:lineRule="auto"/>
              <w:rPr>
                <w:rFonts w:ascii="Calibri" w:eastAsia="Times New Roman" w:hAnsi="Calibri" w:cs="Times New Roman"/>
                <w:bCs/>
                <w:sz w:val="24"/>
                <w:szCs w:val="24"/>
              </w:rPr>
            </w:pPr>
            <w:r w:rsidRPr="00BC5160">
              <w:rPr>
                <w:rFonts w:ascii="Calibri" w:eastAsia="Times New Roman" w:hAnsi="Calibri" w:cs="Times New Roman"/>
                <w:bCs/>
                <w:sz w:val="24"/>
                <w:szCs w:val="24"/>
              </w:rPr>
              <w:t xml:space="preserve">Ομάδα </w:t>
            </w:r>
            <w:r w:rsidRPr="00BC5160">
              <w:rPr>
                <w:bCs/>
                <w:sz w:val="24"/>
                <w:szCs w:val="24"/>
              </w:rPr>
              <w:t>3</w:t>
            </w:r>
            <w:r w:rsidRPr="00BC5160">
              <w:rPr>
                <w:rFonts w:ascii="Calibri" w:eastAsia="Times New Roman" w:hAnsi="Calibri" w:cs="Times New Roman"/>
                <w:bCs/>
                <w:sz w:val="24"/>
                <w:szCs w:val="24"/>
              </w:rPr>
              <w:t>- Α' θμιας Εκπαίδευσης</w:t>
            </w:r>
          </w:p>
        </w:tc>
        <w:tc>
          <w:tcPr>
            <w:tcW w:w="1464" w:type="dxa"/>
            <w:vAlign w:val="bottom"/>
          </w:tcPr>
          <w:p w:rsidR="000F11DF" w:rsidRPr="00BC5160" w:rsidRDefault="00753352"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30.</w:t>
            </w:r>
            <w:r w:rsidR="00D47CB9">
              <w:rPr>
                <w:rFonts w:ascii="Calibri" w:hAnsi="Calibri" w:cs="Calibri"/>
                <w:bCs/>
                <w:color w:val="000000"/>
                <w:sz w:val="24"/>
                <w:szCs w:val="24"/>
              </w:rPr>
              <w:t>091,</w:t>
            </w:r>
            <w:r w:rsidR="00BB3733">
              <w:rPr>
                <w:rFonts w:ascii="Calibri" w:hAnsi="Calibri" w:cs="Calibri"/>
                <w:bCs/>
                <w:color w:val="000000"/>
                <w:sz w:val="24"/>
                <w:szCs w:val="24"/>
              </w:rPr>
              <w:t>50</w:t>
            </w:r>
            <w:r w:rsidR="000F11DF" w:rsidRPr="00BC5160">
              <w:rPr>
                <w:rFonts w:ascii="Calibri" w:hAnsi="Calibri" w:cs="Calibri"/>
                <w:bCs/>
                <w:color w:val="000000"/>
                <w:sz w:val="24"/>
                <w:szCs w:val="24"/>
              </w:rPr>
              <w:t>€</w:t>
            </w:r>
          </w:p>
        </w:tc>
        <w:tc>
          <w:tcPr>
            <w:tcW w:w="1332" w:type="dxa"/>
            <w:vAlign w:val="bottom"/>
          </w:tcPr>
          <w:p w:rsidR="000F11DF" w:rsidRPr="00BC5160" w:rsidRDefault="00753352"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7.22</w:t>
            </w:r>
            <w:r w:rsidR="00BB3733">
              <w:rPr>
                <w:rFonts w:ascii="Calibri" w:hAnsi="Calibri" w:cs="Calibri"/>
                <w:bCs/>
                <w:color w:val="000000"/>
                <w:sz w:val="24"/>
                <w:szCs w:val="24"/>
              </w:rPr>
              <w:t>1,96</w:t>
            </w:r>
            <w:r w:rsidR="000F11DF" w:rsidRPr="00BC5160">
              <w:rPr>
                <w:rFonts w:ascii="Calibri" w:hAnsi="Calibri" w:cs="Calibri"/>
                <w:bCs/>
                <w:color w:val="000000"/>
                <w:sz w:val="24"/>
                <w:szCs w:val="24"/>
              </w:rPr>
              <w:t>€</w:t>
            </w:r>
          </w:p>
        </w:tc>
        <w:tc>
          <w:tcPr>
            <w:tcW w:w="1559" w:type="dxa"/>
            <w:vAlign w:val="bottom"/>
          </w:tcPr>
          <w:p w:rsidR="000F11DF" w:rsidRPr="00BC5160" w:rsidRDefault="00D47CB9" w:rsidP="00BB3733">
            <w:pPr>
              <w:spacing w:after="0" w:line="240" w:lineRule="auto"/>
              <w:jc w:val="right"/>
              <w:rPr>
                <w:rFonts w:ascii="Calibri" w:eastAsia="Times New Roman" w:hAnsi="Calibri" w:cs="Times New Roman"/>
                <w:color w:val="000000"/>
                <w:sz w:val="24"/>
                <w:szCs w:val="24"/>
              </w:rPr>
            </w:pPr>
            <w:r>
              <w:rPr>
                <w:rFonts w:ascii="Calibri" w:hAnsi="Calibri" w:cs="Calibri"/>
                <w:bCs/>
                <w:color w:val="000000"/>
                <w:sz w:val="24"/>
                <w:szCs w:val="24"/>
              </w:rPr>
              <w:t>37.31</w:t>
            </w:r>
            <w:r w:rsidR="00BB3733">
              <w:rPr>
                <w:rFonts w:ascii="Calibri" w:hAnsi="Calibri" w:cs="Calibri"/>
                <w:bCs/>
                <w:color w:val="000000"/>
                <w:sz w:val="24"/>
                <w:szCs w:val="24"/>
              </w:rPr>
              <w:t>3</w:t>
            </w:r>
            <w:r>
              <w:rPr>
                <w:rFonts w:ascii="Calibri" w:hAnsi="Calibri" w:cs="Calibri"/>
                <w:bCs/>
                <w:color w:val="000000"/>
                <w:sz w:val="24"/>
                <w:szCs w:val="24"/>
              </w:rPr>
              <w:t>,</w:t>
            </w:r>
            <w:r w:rsidR="00BB3733">
              <w:rPr>
                <w:rFonts w:ascii="Calibri" w:hAnsi="Calibri" w:cs="Calibri"/>
                <w:bCs/>
                <w:color w:val="000000"/>
                <w:sz w:val="24"/>
                <w:szCs w:val="24"/>
              </w:rPr>
              <w:t>46</w:t>
            </w:r>
            <w:r w:rsidR="000F11DF" w:rsidRPr="00BC5160">
              <w:rPr>
                <w:rFonts w:ascii="Calibri" w:hAnsi="Calibri" w:cs="Calibri"/>
                <w:bCs/>
                <w:color w:val="000000"/>
                <w:sz w:val="24"/>
                <w:szCs w:val="24"/>
              </w:rPr>
              <w:t>€</w:t>
            </w:r>
          </w:p>
        </w:tc>
      </w:tr>
      <w:tr w:rsidR="000F11DF" w:rsidRPr="000D2F17" w:rsidTr="00791EB7">
        <w:trPr>
          <w:trHeight w:val="397"/>
          <w:jc w:val="center"/>
        </w:trPr>
        <w:tc>
          <w:tcPr>
            <w:tcW w:w="710" w:type="dxa"/>
            <w:tcBorders>
              <w:bottom w:val="single" w:sz="4" w:space="0" w:color="auto"/>
            </w:tcBorders>
            <w:vAlign w:val="bottom"/>
          </w:tcPr>
          <w:p w:rsidR="000F11DF" w:rsidRPr="00BC5160" w:rsidRDefault="000F11DF" w:rsidP="00106008">
            <w:pPr>
              <w:spacing w:after="0" w:line="240" w:lineRule="auto"/>
              <w:jc w:val="center"/>
              <w:rPr>
                <w:rFonts w:ascii="Calibri" w:eastAsia="Times New Roman" w:hAnsi="Calibri" w:cs="Times New Roman"/>
                <w:bCs/>
                <w:sz w:val="24"/>
                <w:szCs w:val="24"/>
              </w:rPr>
            </w:pPr>
            <w:r w:rsidRPr="00BC5160">
              <w:rPr>
                <w:rFonts w:ascii="Calibri" w:eastAsia="Times New Roman" w:hAnsi="Calibri" w:cs="Times New Roman"/>
                <w:bCs/>
                <w:sz w:val="24"/>
                <w:szCs w:val="24"/>
              </w:rPr>
              <w:t>4</w:t>
            </w:r>
          </w:p>
        </w:tc>
        <w:tc>
          <w:tcPr>
            <w:tcW w:w="3441" w:type="dxa"/>
            <w:tcBorders>
              <w:bottom w:val="single" w:sz="4" w:space="0" w:color="auto"/>
            </w:tcBorders>
            <w:vAlign w:val="bottom"/>
          </w:tcPr>
          <w:p w:rsidR="000F11DF" w:rsidRPr="00BC5160" w:rsidRDefault="000F11DF" w:rsidP="00106008">
            <w:pPr>
              <w:spacing w:after="0" w:line="240" w:lineRule="auto"/>
              <w:rPr>
                <w:rFonts w:ascii="Calibri" w:eastAsia="Times New Roman" w:hAnsi="Calibri" w:cs="Times New Roman"/>
                <w:bCs/>
                <w:sz w:val="24"/>
                <w:szCs w:val="24"/>
              </w:rPr>
            </w:pPr>
            <w:r w:rsidRPr="00BC5160">
              <w:rPr>
                <w:rFonts w:ascii="Calibri" w:eastAsia="Times New Roman" w:hAnsi="Calibri" w:cs="Times New Roman"/>
                <w:bCs/>
                <w:sz w:val="24"/>
                <w:szCs w:val="24"/>
              </w:rPr>
              <w:t xml:space="preserve">Ομάδα </w:t>
            </w:r>
            <w:r w:rsidRPr="00BC5160">
              <w:rPr>
                <w:bCs/>
                <w:sz w:val="24"/>
                <w:szCs w:val="24"/>
              </w:rPr>
              <w:t>4</w:t>
            </w:r>
            <w:r w:rsidRPr="00BC5160">
              <w:rPr>
                <w:rFonts w:ascii="Calibri" w:eastAsia="Times New Roman" w:hAnsi="Calibri" w:cs="Times New Roman"/>
                <w:bCs/>
                <w:sz w:val="24"/>
                <w:szCs w:val="24"/>
              </w:rPr>
              <w:t>- Β' θμιας Εκπαίδευσης</w:t>
            </w:r>
          </w:p>
        </w:tc>
        <w:tc>
          <w:tcPr>
            <w:tcW w:w="1464" w:type="dxa"/>
            <w:tcBorders>
              <w:bottom w:val="single" w:sz="4" w:space="0" w:color="auto"/>
            </w:tcBorders>
            <w:vAlign w:val="bottom"/>
          </w:tcPr>
          <w:p w:rsidR="000F11DF" w:rsidRPr="00BC5160" w:rsidRDefault="00BC5160"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20.</w:t>
            </w:r>
            <w:r w:rsidR="00D47CB9">
              <w:rPr>
                <w:rFonts w:ascii="Calibri" w:hAnsi="Calibri" w:cs="Calibri"/>
                <w:bCs/>
                <w:color w:val="000000"/>
                <w:sz w:val="24"/>
                <w:szCs w:val="24"/>
              </w:rPr>
              <w:t>061,</w:t>
            </w:r>
            <w:r w:rsidR="00BB3733">
              <w:rPr>
                <w:rFonts w:ascii="Calibri" w:hAnsi="Calibri" w:cs="Calibri"/>
                <w:bCs/>
                <w:color w:val="000000"/>
                <w:sz w:val="24"/>
                <w:szCs w:val="24"/>
              </w:rPr>
              <w:t>00</w:t>
            </w:r>
            <w:r w:rsidR="000F11DF" w:rsidRPr="00BC5160">
              <w:rPr>
                <w:rFonts w:ascii="Calibri" w:hAnsi="Calibri" w:cs="Calibri"/>
                <w:bCs/>
                <w:color w:val="000000"/>
                <w:sz w:val="24"/>
                <w:szCs w:val="24"/>
              </w:rPr>
              <w:t>€</w:t>
            </w:r>
          </w:p>
        </w:tc>
        <w:tc>
          <w:tcPr>
            <w:tcW w:w="1332" w:type="dxa"/>
            <w:tcBorders>
              <w:bottom w:val="single" w:sz="4" w:space="0" w:color="auto"/>
            </w:tcBorders>
            <w:vAlign w:val="bottom"/>
          </w:tcPr>
          <w:p w:rsidR="000F11DF" w:rsidRPr="00BC5160" w:rsidRDefault="00BC5160"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4.81</w:t>
            </w:r>
            <w:r w:rsidR="00D47CB9">
              <w:rPr>
                <w:rFonts w:ascii="Calibri" w:hAnsi="Calibri" w:cs="Calibri"/>
                <w:bCs/>
                <w:color w:val="000000"/>
                <w:sz w:val="24"/>
                <w:szCs w:val="24"/>
              </w:rPr>
              <w:t>4,</w:t>
            </w:r>
            <w:r w:rsidR="00BB3733">
              <w:rPr>
                <w:rFonts w:ascii="Calibri" w:hAnsi="Calibri" w:cs="Calibri"/>
                <w:bCs/>
                <w:color w:val="000000"/>
                <w:sz w:val="24"/>
                <w:szCs w:val="24"/>
              </w:rPr>
              <w:t>64</w:t>
            </w:r>
            <w:r w:rsidR="000F11DF" w:rsidRPr="00BC5160">
              <w:rPr>
                <w:rFonts w:ascii="Calibri" w:hAnsi="Calibri" w:cs="Calibri"/>
                <w:bCs/>
                <w:color w:val="000000"/>
                <w:sz w:val="24"/>
                <w:szCs w:val="24"/>
              </w:rPr>
              <w:t>€</w:t>
            </w:r>
          </w:p>
        </w:tc>
        <w:tc>
          <w:tcPr>
            <w:tcW w:w="1559" w:type="dxa"/>
            <w:tcBorders>
              <w:bottom w:val="single" w:sz="4" w:space="0" w:color="auto"/>
            </w:tcBorders>
            <w:vAlign w:val="bottom"/>
          </w:tcPr>
          <w:p w:rsidR="000F11DF" w:rsidRPr="00BC5160" w:rsidRDefault="00BC5160" w:rsidP="00BB3733">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24.8</w:t>
            </w:r>
            <w:r w:rsidR="00D47CB9">
              <w:rPr>
                <w:rFonts w:ascii="Calibri" w:hAnsi="Calibri" w:cs="Calibri"/>
                <w:bCs/>
                <w:color w:val="000000"/>
                <w:sz w:val="24"/>
                <w:szCs w:val="24"/>
              </w:rPr>
              <w:t>7</w:t>
            </w:r>
            <w:r w:rsidR="00BB3733">
              <w:rPr>
                <w:rFonts w:ascii="Calibri" w:hAnsi="Calibri" w:cs="Calibri"/>
                <w:bCs/>
                <w:color w:val="000000"/>
                <w:sz w:val="24"/>
                <w:szCs w:val="24"/>
              </w:rPr>
              <w:t>5</w:t>
            </w:r>
            <w:r w:rsidRPr="00BC5160">
              <w:rPr>
                <w:rFonts w:ascii="Calibri" w:hAnsi="Calibri" w:cs="Calibri"/>
                <w:bCs/>
                <w:color w:val="000000"/>
                <w:sz w:val="24"/>
                <w:szCs w:val="24"/>
              </w:rPr>
              <w:t>,</w:t>
            </w:r>
            <w:r w:rsidR="00BB3733">
              <w:rPr>
                <w:rFonts w:ascii="Calibri" w:hAnsi="Calibri" w:cs="Calibri"/>
                <w:bCs/>
                <w:color w:val="000000"/>
                <w:sz w:val="24"/>
                <w:szCs w:val="24"/>
              </w:rPr>
              <w:t>64</w:t>
            </w:r>
            <w:r w:rsidR="000F11DF" w:rsidRPr="00BC5160">
              <w:rPr>
                <w:rFonts w:ascii="Calibri" w:hAnsi="Calibri" w:cs="Calibri"/>
                <w:bCs/>
                <w:color w:val="000000"/>
                <w:sz w:val="24"/>
                <w:szCs w:val="24"/>
              </w:rPr>
              <w:t>€</w:t>
            </w:r>
          </w:p>
        </w:tc>
      </w:tr>
      <w:tr w:rsidR="000F11DF" w:rsidRPr="000D2F17" w:rsidTr="00791EB7">
        <w:trPr>
          <w:trHeight w:val="397"/>
          <w:jc w:val="center"/>
        </w:trPr>
        <w:tc>
          <w:tcPr>
            <w:tcW w:w="710" w:type="dxa"/>
            <w:tcBorders>
              <w:bottom w:val="double" w:sz="4" w:space="0" w:color="auto"/>
            </w:tcBorders>
            <w:vAlign w:val="bottom"/>
          </w:tcPr>
          <w:p w:rsidR="000F11DF" w:rsidRPr="00BC5160" w:rsidRDefault="000F11DF" w:rsidP="00106008">
            <w:pPr>
              <w:spacing w:after="0" w:line="240" w:lineRule="auto"/>
              <w:jc w:val="center"/>
              <w:rPr>
                <w:rFonts w:ascii="Calibri" w:eastAsia="Times New Roman" w:hAnsi="Calibri" w:cs="Times New Roman"/>
                <w:bCs/>
                <w:sz w:val="24"/>
                <w:szCs w:val="24"/>
              </w:rPr>
            </w:pPr>
            <w:r w:rsidRPr="00BC5160">
              <w:rPr>
                <w:rFonts w:ascii="Calibri" w:eastAsia="Times New Roman" w:hAnsi="Calibri" w:cs="Times New Roman"/>
                <w:bCs/>
                <w:sz w:val="24"/>
                <w:szCs w:val="24"/>
              </w:rPr>
              <w:t>5</w:t>
            </w:r>
          </w:p>
        </w:tc>
        <w:tc>
          <w:tcPr>
            <w:tcW w:w="3441" w:type="dxa"/>
            <w:tcBorders>
              <w:bottom w:val="double" w:sz="4" w:space="0" w:color="auto"/>
            </w:tcBorders>
            <w:vAlign w:val="bottom"/>
          </w:tcPr>
          <w:p w:rsidR="000F11DF" w:rsidRPr="00BC5160" w:rsidRDefault="000F11DF" w:rsidP="00106008">
            <w:pPr>
              <w:spacing w:after="0" w:line="240" w:lineRule="auto"/>
              <w:rPr>
                <w:rFonts w:ascii="Calibri" w:eastAsia="Times New Roman" w:hAnsi="Calibri" w:cs="Times New Roman"/>
                <w:bCs/>
                <w:sz w:val="24"/>
                <w:szCs w:val="24"/>
              </w:rPr>
            </w:pPr>
            <w:r w:rsidRPr="00BC5160">
              <w:rPr>
                <w:rFonts w:ascii="Calibri" w:eastAsia="Times New Roman" w:hAnsi="Calibri" w:cs="Times New Roman"/>
                <w:bCs/>
                <w:sz w:val="24"/>
                <w:szCs w:val="24"/>
              </w:rPr>
              <w:t xml:space="preserve">Ομάδα </w:t>
            </w:r>
            <w:r w:rsidRPr="00BC5160">
              <w:rPr>
                <w:bCs/>
                <w:sz w:val="24"/>
                <w:szCs w:val="24"/>
              </w:rPr>
              <w:t>5</w:t>
            </w:r>
            <w:r w:rsidRPr="00BC5160">
              <w:rPr>
                <w:rFonts w:ascii="Calibri" w:eastAsia="Times New Roman" w:hAnsi="Calibri" w:cs="Times New Roman"/>
                <w:bCs/>
                <w:sz w:val="24"/>
                <w:szCs w:val="24"/>
              </w:rPr>
              <w:t>- Λιπαντικά</w:t>
            </w:r>
          </w:p>
        </w:tc>
        <w:tc>
          <w:tcPr>
            <w:tcW w:w="1464" w:type="dxa"/>
            <w:tcBorders>
              <w:bottom w:val="double" w:sz="4" w:space="0" w:color="auto"/>
            </w:tcBorders>
            <w:vAlign w:val="bottom"/>
          </w:tcPr>
          <w:p w:rsidR="000F11DF" w:rsidRPr="00BC5160" w:rsidRDefault="000F11DF" w:rsidP="00106008">
            <w:pPr>
              <w:spacing w:after="0" w:line="240" w:lineRule="auto"/>
              <w:jc w:val="right"/>
              <w:rPr>
                <w:rFonts w:ascii="Calibri" w:eastAsia="Times New Roman" w:hAnsi="Calibri" w:cs="Times New Roman"/>
                <w:color w:val="000000"/>
                <w:sz w:val="24"/>
                <w:szCs w:val="24"/>
                <w:lang w:val="en-US"/>
              </w:rPr>
            </w:pPr>
            <w:r w:rsidRPr="00BC5160">
              <w:rPr>
                <w:rFonts w:ascii="Calibri" w:hAnsi="Calibri" w:cs="Calibri"/>
                <w:bCs/>
                <w:color w:val="000000"/>
                <w:sz w:val="24"/>
                <w:szCs w:val="24"/>
              </w:rPr>
              <w:t>9.</w:t>
            </w:r>
            <w:r w:rsidRPr="00BC5160">
              <w:rPr>
                <w:rFonts w:ascii="Calibri" w:hAnsi="Calibri" w:cs="Calibri"/>
                <w:bCs/>
                <w:color w:val="000000"/>
                <w:sz w:val="24"/>
                <w:szCs w:val="24"/>
                <w:lang w:val="en-US"/>
              </w:rPr>
              <w:t>944</w:t>
            </w:r>
            <w:r w:rsidRPr="00BC5160">
              <w:rPr>
                <w:rFonts w:ascii="Calibri" w:hAnsi="Calibri" w:cs="Calibri"/>
                <w:bCs/>
                <w:color w:val="000000"/>
                <w:sz w:val="24"/>
                <w:szCs w:val="24"/>
              </w:rPr>
              <w:t>,40€</w:t>
            </w:r>
          </w:p>
        </w:tc>
        <w:tc>
          <w:tcPr>
            <w:tcW w:w="1332" w:type="dxa"/>
            <w:tcBorders>
              <w:bottom w:val="double" w:sz="4" w:space="0" w:color="auto"/>
            </w:tcBorders>
            <w:vAlign w:val="bottom"/>
          </w:tcPr>
          <w:p w:rsidR="000F11DF" w:rsidRPr="00BC5160" w:rsidRDefault="000F11DF" w:rsidP="00106008">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2.3</w:t>
            </w:r>
            <w:r w:rsidRPr="00BC5160">
              <w:rPr>
                <w:rFonts w:ascii="Calibri" w:hAnsi="Calibri" w:cs="Calibri"/>
                <w:bCs/>
                <w:color w:val="000000"/>
                <w:sz w:val="24"/>
                <w:szCs w:val="24"/>
                <w:lang w:val="en-US"/>
              </w:rPr>
              <w:t>86</w:t>
            </w:r>
            <w:r w:rsidRPr="00BC5160">
              <w:rPr>
                <w:rFonts w:ascii="Calibri" w:hAnsi="Calibri" w:cs="Calibri"/>
                <w:bCs/>
                <w:color w:val="000000"/>
                <w:sz w:val="24"/>
                <w:szCs w:val="24"/>
              </w:rPr>
              <w:t>,</w:t>
            </w:r>
            <w:r w:rsidRPr="00BC5160">
              <w:rPr>
                <w:rFonts w:ascii="Calibri" w:hAnsi="Calibri" w:cs="Calibri"/>
                <w:bCs/>
                <w:color w:val="000000"/>
                <w:sz w:val="24"/>
                <w:szCs w:val="24"/>
                <w:lang w:val="en-US"/>
              </w:rPr>
              <w:t>66</w:t>
            </w:r>
            <w:r w:rsidRPr="00BC5160">
              <w:rPr>
                <w:rFonts w:ascii="Calibri" w:hAnsi="Calibri" w:cs="Calibri"/>
                <w:bCs/>
                <w:color w:val="000000"/>
                <w:sz w:val="24"/>
                <w:szCs w:val="24"/>
              </w:rPr>
              <w:t>€</w:t>
            </w:r>
          </w:p>
        </w:tc>
        <w:tc>
          <w:tcPr>
            <w:tcW w:w="1559" w:type="dxa"/>
            <w:tcBorders>
              <w:bottom w:val="double" w:sz="4" w:space="0" w:color="auto"/>
            </w:tcBorders>
            <w:vAlign w:val="bottom"/>
          </w:tcPr>
          <w:p w:rsidR="000F11DF" w:rsidRPr="00BC5160" w:rsidRDefault="000F11DF" w:rsidP="00106008">
            <w:pPr>
              <w:spacing w:after="0" w:line="240" w:lineRule="auto"/>
              <w:jc w:val="right"/>
              <w:rPr>
                <w:rFonts w:ascii="Calibri" w:eastAsia="Times New Roman" w:hAnsi="Calibri" w:cs="Times New Roman"/>
                <w:color w:val="000000"/>
                <w:sz w:val="24"/>
                <w:szCs w:val="24"/>
              </w:rPr>
            </w:pPr>
            <w:r w:rsidRPr="00BC5160">
              <w:rPr>
                <w:rFonts w:ascii="Calibri" w:hAnsi="Calibri" w:cs="Calibri"/>
                <w:bCs/>
                <w:color w:val="000000"/>
                <w:sz w:val="24"/>
                <w:szCs w:val="24"/>
              </w:rPr>
              <w:t>12.</w:t>
            </w:r>
            <w:r w:rsidRPr="00BC5160">
              <w:rPr>
                <w:rFonts w:ascii="Calibri" w:hAnsi="Calibri" w:cs="Calibri"/>
                <w:bCs/>
                <w:color w:val="000000"/>
                <w:sz w:val="24"/>
                <w:szCs w:val="24"/>
                <w:lang w:val="en-US"/>
              </w:rPr>
              <w:t>331</w:t>
            </w:r>
            <w:r w:rsidRPr="00BC5160">
              <w:rPr>
                <w:rFonts w:ascii="Calibri" w:hAnsi="Calibri" w:cs="Calibri"/>
                <w:bCs/>
                <w:color w:val="000000"/>
                <w:sz w:val="24"/>
                <w:szCs w:val="24"/>
              </w:rPr>
              <w:t>,</w:t>
            </w:r>
            <w:r w:rsidRPr="00BC5160">
              <w:rPr>
                <w:rFonts w:ascii="Calibri" w:hAnsi="Calibri" w:cs="Calibri"/>
                <w:bCs/>
                <w:color w:val="000000"/>
                <w:sz w:val="24"/>
                <w:szCs w:val="24"/>
                <w:lang w:val="en-US"/>
              </w:rPr>
              <w:t>06</w:t>
            </w:r>
            <w:r w:rsidRPr="00BC5160">
              <w:rPr>
                <w:rFonts w:ascii="Calibri" w:hAnsi="Calibri" w:cs="Calibri"/>
                <w:bCs/>
                <w:color w:val="000000"/>
                <w:sz w:val="24"/>
                <w:szCs w:val="24"/>
              </w:rPr>
              <w:t>€</w:t>
            </w:r>
          </w:p>
        </w:tc>
      </w:tr>
      <w:tr w:rsidR="000F11DF" w:rsidRPr="000D2F17" w:rsidTr="00791EB7">
        <w:trPr>
          <w:trHeight w:val="397"/>
          <w:jc w:val="center"/>
        </w:trPr>
        <w:tc>
          <w:tcPr>
            <w:tcW w:w="4151" w:type="dxa"/>
            <w:gridSpan w:val="2"/>
            <w:tcBorders>
              <w:top w:val="double" w:sz="4" w:space="0" w:color="auto"/>
            </w:tcBorders>
            <w:vAlign w:val="bottom"/>
          </w:tcPr>
          <w:p w:rsidR="000F11DF" w:rsidRPr="000F11DF" w:rsidRDefault="000F11DF" w:rsidP="00106008">
            <w:pPr>
              <w:spacing w:after="0" w:line="240" w:lineRule="auto"/>
              <w:rPr>
                <w:rFonts w:ascii="Calibri" w:eastAsia="Times New Roman" w:hAnsi="Calibri" w:cs="Times New Roman"/>
                <w:b/>
                <w:bCs/>
                <w:sz w:val="24"/>
                <w:szCs w:val="24"/>
                <w:highlight w:val="yellow"/>
              </w:rPr>
            </w:pPr>
            <w:r w:rsidRPr="000F11DF">
              <w:rPr>
                <w:rFonts w:ascii="Calibri" w:eastAsia="Times New Roman" w:hAnsi="Calibri" w:cs="Times New Roman"/>
                <w:b/>
                <w:bCs/>
                <w:sz w:val="24"/>
                <w:szCs w:val="24"/>
              </w:rPr>
              <w:t>Συνολικός Προϋπολογισμός Μελέτης</w:t>
            </w:r>
          </w:p>
        </w:tc>
        <w:tc>
          <w:tcPr>
            <w:tcW w:w="1464" w:type="dxa"/>
            <w:tcBorders>
              <w:top w:val="double" w:sz="4" w:space="0" w:color="auto"/>
            </w:tcBorders>
            <w:vAlign w:val="bottom"/>
          </w:tcPr>
          <w:p w:rsidR="000F11DF" w:rsidRPr="00BC5160" w:rsidRDefault="00BC5160" w:rsidP="00724405">
            <w:pPr>
              <w:spacing w:after="0" w:line="240" w:lineRule="auto"/>
              <w:jc w:val="right"/>
              <w:rPr>
                <w:rFonts w:ascii="Calibri" w:eastAsia="Times New Roman" w:hAnsi="Calibri" w:cs="Calibri"/>
                <w:color w:val="000000"/>
                <w:sz w:val="24"/>
                <w:szCs w:val="24"/>
              </w:rPr>
            </w:pPr>
            <w:r w:rsidRPr="00BC5160">
              <w:rPr>
                <w:rFonts w:ascii="Calibri" w:hAnsi="Calibri" w:cs="Calibri"/>
                <w:b/>
                <w:bCs/>
                <w:color w:val="000000"/>
                <w:sz w:val="24"/>
                <w:szCs w:val="24"/>
              </w:rPr>
              <w:t>27</w:t>
            </w:r>
            <w:r w:rsidR="009D40D3">
              <w:rPr>
                <w:rFonts w:ascii="Calibri" w:hAnsi="Calibri" w:cs="Calibri"/>
                <w:b/>
                <w:bCs/>
                <w:color w:val="000000"/>
                <w:sz w:val="24"/>
                <w:szCs w:val="24"/>
              </w:rPr>
              <w:t>3.81</w:t>
            </w:r>
            <w:r w:rsidR="00724405">
              <w:rPr>
                <w:rFonts w:ascii="Calibri" w:hAnsi="Calibri" w:cs="Calibri"/>
                <w:b/>
                <w:bCs/>
                <w:color w:val="000000"/>
                <w:sz w:val="24"/>
                <w:szCs w:val="24"/>
              </w:rPr>
              <w:t>4</w:t>
            </w:r>
            <w:r w:rsidR="009D40D3">
              <w:rPr>
                <w:rFonts w:ascii="Calibri" w:hAnsi="Calibri" w:cs="Calibri"/>
                <w:b/>
                <w:bCs/>
                <w:color w:val="000000"/>
                <w:sz w:val="24"/>
                <w:szCs w:val="24"/>
              </w:rPr>
              <w:t>,</w:t>
            </w:r>
            <w:r w:rsidR="00724405">
              <w:rPr>
                <w:rFonts w:ascii="Calibri" w:hAnsi="Calibri" w:cs="Calibri"/>
                <w:b/>
                <w:bCs/>
                <w:color w:val="000000"/>
                <w:sz w:val="24"/>
                <w:szCs w:val="24"/>
              </w:rPr>
              <w:t>63</w:t>
            </w:r>
            <w:r w:rsidR="000F11DF" w:rsidRPr="00BC5160">
              <w:rPr>
                <w:rFonts w:ascii="Calibri" w:hAnsi="Calibri" w:cs="Calibri"/>
                <w:b/>
                <w:bCs/>
                <w:color w:val="000000"/>
                <w:sz w:val="24"/>
                <w:szCs w:val="24"/>
              </w:rPr>
              <w:t>€</w:t>
            </w:r>
          </w:p>
        </w:tc>
        <w:tc>
          <w:tcPr>
            <w:tcW w:w="1332" w:type="dxa"/>
            <w:tcBorders>
              <w:top w:val="double" w:sz="4" w:space="0" w:color="auto"/>
            </w:tcBorders>
            <w:vAlign w:val="bottom"/>
          </w:tcPr>
          <w:p w:rsidR="000F11DF" w:rsidRPr="00BC5160" w:rsidRDefault="00BC5160" w:rsidP="00724405">
            <w:pPr>
              <w:spacing w:after="0" w:line="240" w:lineRule="auto"/>
              <w:jc w:val="right"/>
              <w:rPr>
                <w:rFonts w:ascii="Calibri" w:eastAsia="Times New Roman" w:hAnsi="Calibri" w:cs="Calibri"/>
                <w:color w:val="000000"/>
                <w:sz w:val="24"/>
                <w:szCs w:val="24"/>
              </w:rPr>
            </w:pPr>
            <w:r w:rsidRPr="00BC5160">
              <w:rPr>
                <w:rFonts w:ascii="Calibri" w:hAnsi="Calibri" w:cs="Calibri"/>
                <w:b/>
                <w:bCs/>
                <w:color w:val="000000"/>
                <w:sz w:val="24"/>
                <w:szCs w:val="24"/>
              </w:rPr>
              <w:t>6</w:t>
            </w:r>
            <w:r w:rsidR="009D40D3">
              <w:rPr>
                <w:rFonts w:ascii="Calibri" w:hAnsi="Calibri" w:cs="Calibri"/>
                <w:b/>
                <w:bCs/>
                <w:color w:val="000000"/>
                <w:sz w:val="24"/>
                <w:szCs w:val="24"/>
              </w:rPr>
              <w:t>5.71</w:t>
            </w:r>
            <w:r w:rsidR="00724405">
              <w:rPr>
                <w:rFonts w:ascii="Calibri" w:hAnsi="Calibri" w:cs="Calibri"/>
                <w:b/>
                <w:bCs/>
                <w:color w:val="000000"/>
                <w:sz w:val="24"/>
                <w:szCs w:val="24"/>
              </w:rPr>
              <w:t>5</w:t>
            </w:r>
            <w:r w:rsidR="009D40D3">
              <w:rPr>
                <w:rFonts w:ascii="Calibri" w:hAnsi="Calibri" w:cs="Calibri"/>
                <w:b/>
                <w:bCs/>
                <w:color w:val="000000"/>
                <w:sz w:val="24"/>
                <w:szCs w:val="24"/>
              </w:rPr>
              <w:t>,</w:t>
            </w:r>
            <w:r w:rsidR="00724405">
              <w:rPr>
                <w:rFonts w:ascii="Calibri" w:hAnsi="Calibri" w:cs="Calibri"/>
                <w:b/>
                <w:bCs/>
                <w:color w:val="000000"/>
                <w:sz w:val="24"/>
                <w:szCs w:val="24"/>
              </w:rPr>
              <w:t>51</w:t>
            </w:r>
            <w:r w:rsidR="000F11DF" w:rsidRPr="00BC5160">
              <w:rPr>
                <w:rFonts w:ascii="Calibri" w:hAnsi="Calibri" w:cs="Calibri"/>
                <w:b/>
                <w:bCs/>
                <w:color w:val="000000"/>
                <w:sz w:val="24"/>
                <w:szCs w:val="24"/>
              </w:rPr>
              <w:t>€</w:t>
            </w:r>
          </w:p>
        </w:tc>
        <w:tc>
          <w:tcPr>
            <w:tcW w:w="1559" w:type="dxa"/>
            <w:tcBorders>
              <w:top w:val="double" w:sz="4" w:space="0" w:color="auto"/>
            </w:tcBorders>
            <w:vAlign w:val="bottom"/>
          </w:tcPr>
          <w:p w:rsidR="000F11DF" w:rsidRPr="000F18E0" w:rsidRDefault="000F18E0" w:rsidP="00724405">
            <w:pPr>
              <w:spacing w:after="0" w:line="240" w:lineRule="auto"/>
              <w:jc w:val="right"/>
              <w:rPr>
                <w:rFonts w:ascii="Calibri" w:hAnsi="Calibri" w:cs="Calibri"/>
                <w:color w:val="000000"/>
                <w:sz w:val="24"/>
                <w:szCs w:val="24"/>
              </w:rPr>
            </w:pPr>
            <w:r w:rsidRPr="000F18E0">
              <w:rPr>
                <w:rFonts w:ascii="Calibri" w:hAnsi="Calibri" w:cs="Calibri"/>
                <w:b/>
                <w:color w:val="000000"/>
                <w:sz w:val="24"/>
                <w:szCs w:val="24"/>
              </w:rPr>
              <w:t>33</w:t>
            </w:r>
            <w:r w:rsidR="009D40D3">
              <w:rPr>
                <w:rFonts w:ascii="Calibri" w:hAnsi="Calibri" w:cs="Calibri"/>
                <w:b/>
                <w:color w:val="000000"/>
                <w:sz w:val="24"/>
                <w:szCs w:val="24"/>
              </w:rPr>
              <w:t>9.53</w:t>
            </w:r>
            <w:r w:rsidR="00724405">
              <w:rPr>
                <w:rFonts w:ascii="Calibri" w:hAnsi="Calibri" w:cs="Calibri"/>
                <w:b/>
                <w:color w:val="000000"/>
                <w:sz w:val="24"/>
                <w:szCs w:val="24"/>
              </w:rPr>
              <w:t>0</w:t>
            </w:r>
            <w:r w:rsidR="009D40D3">
              <w:rPr>
                <w:rFonts w:ascii="Calibri" w:hAnsi="Calibri" w:cs="Calibri"/>
                <w:b/>
                <w:color w:val="000000"/>
                <w:sz w:val="24"/>
                <w:szCs w:val="24"/>
              </w:rPr>
              <w:t>,</w:t>
            </w:r>
            <w:r w:rsidR="00724405">
              <w:rPr>
                <w:rFonts w:ascii="Calibri" w:hAnsi="Calibri" w:cs="Calibri"/>
                <w:b/>
                <w:color w:val="000000"/>
                <w:sz w:val="24"/>
                <w:szCs w:val="24"/>
              </w:rPr>
              <w:t>14</w:t>
            </w:r>
            <w:r w:rsidR="000F11DF" w:rsidRPr="00BC5160">
              <w:rPr>
                <w:rFonts w:ascii="Calibri" w:hAnsi="Calibri" w:cs="Calibri"/>
                <w:b/>
                <w:bCs/>
                <w:color w:val="000000"/>
                <w:sz w:val="24"/>
                <w:szCs w:val="24"/>
              </w:rPr>
              <w:t>€</w:t>
            </w:r>
          </w:p>
        </w:tc>
      </w:tr>
    </w:tbl>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Pr="00FF1002" w:rsidRDefault="000934D8" w:rsidP="00F87988">
      <w:pPr>
        <w:spacing w:after="240"/>
        <w:ind w:left="142" w:right="-85"/>
        <w:jc w:val="center"/>
        <w:rPr>
          <w:rFonts w:ascii="Georgia" w:hAnsi="Georgia" w:cs="Calibri"/>
          <w:b/>
          <w:sz w:val="28"/>
          <w:szCs w:val="28"/>
          <w:highlight w:val="lightGray"/>
          <w:u w:val="single"/>
        </w:rPr>
      </w:pPr>
    </w:p>
    <w:p w:rsidR="000934D8" w:rsidRDefault="000934D8" w:rsidP="00FF1002">
      <w:pPr>
        <w:spacing w:after="240"/>
        <w:ind w:right="-85"/>
        <w:rPr>
          <w:rFonts w:ascii="Georgia" w:hAnsi="Georgia" w:cs="Calibri"/>
          <w:b/>
          <w:sz w:val="28"/>
          <w:szCs w:val="28"/>
          <w:highlight w:val="lightGray"/>
          <w:u w:val="single"/>
        </w:rPr>
      </w:pPr>
    </w:p>
    <w:p w:rsidR="001D53CC" w:rsidRPr="00FF1002" w:rsidRDefault="001D53CC" w:rsidP="00FF1002">
      <w:pPr>
        <w:spacing w:after="240"/>
        <w:ind w:right="-85"/>
        <w:rPr>
          <w:rFonts w:ascii="Georgia" w:hAnsi="Georgia" w:cs="Calibri"/>
          <w:b/>
          <w:sz w:val="28"/>
          <w:szCs w:val="28"/>
          <w:highlight w:val="lightGray"/>
          <w:u w:val="single"/>
        </w:rPr>
      </w:pPr>
    </w:p>
    <w:p w:rsidR="0032021C" w:rsidRDefault="00613DE5" w:rsidP="00F87988">
      <w:pPr>
        <w:spacing w:after="240"/>
        <w:ind w:left="142" w:right="-85"/>
        <w:jc w:val="center"/>
        <w:rPr>
          <w:rFonts w:ascii="Georgia" w:hAnsi="Georgia" w:cs="Calibri"/>
          <w:b/>
          <w:sz w:val="28"/>
          <w:szCs w:val="28"/>
          <w:u w:val="single"/>
        </w:rPr>
      </w:pPr>
      <w:r>
        <w:rPr>
          <w:rFonts w:ascii="Georgia" w:hAnsi="Georgia" w:cs="Calibri"/>
          <w:b/>
          <w:sz w:val="28"/>
          <w:szCs w:val="28"/>
          <w:highlight w:val="lightGray"/>
          <w:u w:val="single"/>
        </w:rPr>
        <w:lastRenderedPageBreak/>
        <w:t xml:space="preserve">ΣΥΓΓΡΑΦΗ </w:t>
      </w:r>
      <w:r w:rsidR="0032021C">
        <w:rPr>
          <w:rFonts w:ascii="Georgia" w:hAnsi="Georgia" w:cs="Calibri"/>
          <w:b/>
          <w:sz w:val="28"/>
          <w:szCs w:val="28"/>
          <w:highlight w:val="lightGray"/>
          <w:u w:val="single"/>
        </w:rPr>
        <w:t>ΥΠΟΧΡΕΩΣΕΩΝ</w:t>
      </w:r>
    </w:p>
    <w:p w:rsidR="00613DE5" w:rsidRDefault="00613DE5" w:rsidP="00F87988">
      <w:pPr>
        <w:spacing w:after="240"/>
        <w:ind w:left="142" w:right="-85"/>
        <w:jc w:val="center"/>
        <w:rPr>
          <w:rFonts w:ascii="Calibri" w:hAnsi="Calibri" w:cs="Calibri"/>
          <w:sz w:val="24"/>
          <w:szCs w:val="24"/>
        </w:rPr>
      </w:pPr>
      <w:r>
        <w:rPr>
          <w:rFonts w:ascii="Georgia" w:hAnsi="Georgia" w:cs="Calibri"/>
          <w:b/>
          <w:sz w:val="28"/>
          <w:szCs w:val="28"/>
          <w:u w:val="single"/>
        </w:rPr>
        <w:t>ΕΙΔΙΚΕΣ</w:t>
      </w:r>
    </w:p>
    <w:p w:rsidR="00F87988" w:rsidRPr="008F2C3C" w:rsidRDefault="00F87988" w:rsidP="00727AB2">
      <w:pPr>
        <w:spacing w:after="60" w:line="240" w:lineRule="auto"/>
        <w:jc w:val="both"/>
        <w:rPr>
          <w:rFonts w:ascii="Calibri" w:hAnsi="Calibri" w:cs="Calibri"/>
          <w:b/>
          <w:bCs/>
          <w:sz w:val="24"/>
          <w:szCs w:val="24"/>
        </w:rPr>
      </w:pPr>
      <w:r w:rsidRPr="00F87988">
        <w:rPr>
          <w:rFonts w:ascii="Calibri" w:hAnsi="Calibri" w:cs="Calibri"/>
          <w:b/>
          <w:bCs/>
          <w:i/>
          <w:sz w:val="24"/>
          <w:szCs w:val="24"/>
        </w:rPr>
        <w:t>Άρθρο 1</w:t>
      </w:r>
      <w:r w:rsidRPr="00F87988">
        <w:rPr>
          <w:rFonts w:ascii="Calibri" w:hAnsi="Calibri" w:cs="Calibri"/>
          <w:b/>
          <w:bCs/>
          <w:i/>
          <w:sz w:val="24"/>
          <w:szCs w:val="24"/>
          <w:vertAlign w:val="superscript"/>
        </w:rPr>
        <w:t>ο</w:t>
      </w:r>
      <w:r w:rsidRPr="00F87988">
        <w:rPr>
          <w:rFonts w:ascii="Calibri" w:hAnsi="Calibri" w:cs="Calibri"/>
          <w:b/>
          <w:bCs/>
          <w:i/>
          <w:sz w:val="24"/>
          <w:szCs w:val="24"/>
        </w:rPr>
        <w:t xml:space="preserve"> </w:t>
      </w:r>
      <w:r w:rsidRPr="008F2C3C">
        <w:rPr>
          <w:rFonts w:ascii="Calibri" w:hAnsi="Calibri" w:cs="Calibri"/>
          <w:b/>
          <w:bCs/>
          <w:sz w:val="24"/>
          <w:szCs w:val="24"/>
        </w:rPr>
        <w:t xml:space="preserve"> </w:t>
      </w:r>
      <w:r w:rsidRPr="00F87988">
        <w:rPr>
          <w:rFonts w:ascii="Calibri" w:hAnsi="Calibri" w:cs="Calibri"/>
          <w:b/>
          <w:bCs/>
          <w:i/>
          <w:sz w:val="24"/>
          <w:szCs w:val="24"/>
        </w:rPr>
        <w:t>Πρόσθετα</w:t>
      </w:r>
    </w:p>
    <w:p w:rsidR="00F87988" w:rsidRDefault="00F87988" w:rsidP="00727AB2">
      <w:pPr>
        <w:spacing w:after="0" w:line="240" w:lineRule="auto"/>
        <w:jc w:val="both"/>
        <w:rPr>
          <w:rFonts w:ascii="Calibri" w:hAnsi="Calibri" w:cs="Calibri"/>
          <w:sz w:val="24"/>
          <w:szCs w:val="24"/>
        </w:rPr>
      </w:pPr>
      <w:r w:rsidRPr="008F2C3C">
        <w:rPr>
          <w:rFonts w:ascii="Calibri" w:hAnsi="Calibri" w:cs="Calibri"/>
          <w:sz w:val="24"/>
          <w:szCs w:val="24"/>
        </w:rPr>
        <w:t>Οι εταιρείες εμπορίας υποχρεούνται, πριν τη διάθεση του καυσίμου στην κατανάλωση, να υποβάλλουν</w:t>
      </w:r>
      <w:r>
        <w:rPr>
          <w:rFonts w:ascii="Calibri" w:hAnsi="Calibri" w:cs="Calibri"/>
          <w:sz w:val="24"/>
          <w:szCs w:val="24"/>
        </w:rPr>
        <w:t xml:space="preserve"> </w:t>
      </w:r>
      <w:r w:rsidRPr="008F2C3C">
        <w:rPr>
          <w:rFonts w:ascii="Calibri" w:hAnsi="Calibri" w:cs="Calibri"/>
          <w:sz w:val="24"/>
          <w:szCs w:val="24"/>
        </w:rPr>
        <w:t>στη Διεύθυνση Πετροχημικών του Γενικού Χημείου του Κράτους (Γ.Χ.Κ.), φάκελο για κάθε πρόσθετο.</w:t>
      </w:r>
      <w:r>
        <w:rPr>
          <w:rFonts w:ascii="Calibri" w:hAnsi="Calibri" w:cs="Calibri"/>
          <w:sz w:val="24"/>
          <w:szCs w:val="24"/>
        </w:rPr>
        <w:t xml:space="preserve"> </w:t>
      </w:r>
      <w:r w:rsidRPr="008F2C3C">
        <w:rPr>
          <w:rFonts w:ascii="Calibri" w:hAnsi="Calibri" w:cs="Calibri"/>
          <w:sz w:val="24"/>
          <w:szCs w:val="24"/>
        </w:rPr>
        <w:t>Τα πρόσθετα που χρησιμοποιούνται σε άλλο κράτος μέλος της Ε.Ε. ή του ΕΟΧ είναι αποδεκτά</w:t>
      </w:r>
      <w:r>
        <w:rPr>
          <w:rFonts w:ascii="Calibri" w:hAnsi="Calibri" w:cs="Calibri"/>
          <w:sz w:val="24"/>
          <w:szCs w:val="24"/>
        </w:rPr>
        <w:t xml:space="preserve"> </w:t>
      </w:r>
      <w:r w:rsidRPr="008F2C3C">
        <w:rPr>
          <w:rFonts w:ascii="Calibri" w:hAnsi="Calibri" w:cs="Calibri"/>
          <w:sz w:val="24"/>
          <w:szCs w:val="24"/>
        </w:rPr>
        <w:t>μόνον εφόσον συμφωνούν με τις διατάξεις της παρούσας απόφασης ή με κάθε άλλο κανονισμό ή</w:t>
      </w:r>
      <w:r>
        <w:rPr>
          <w:rFonts w:ascii="Calibri" w:hAnsi="Calibri" w:cs="Calibri"/>
          <w:sz w:val="24"/>
          <w:szCs w:val="24"/>
        </w:rPr>
        <w:t xml:space="preserve"> </w:t>
      </w:r>
      <w:r w:rsidRPr="008F2C3C">
        <w:rPr>
          <w:rFonts w:ascii="Calibri" w:hAnsi="Calibri" w:cs="Calibri"/>
          <w:sz w:val="24"/>
          <w:szCs w:val="24"/>
        </w:rPr>
        <w:t>προδιαγραφή που ισχύει σε άλλο κράτος μέλος της Ε.Ε. ή του ΕΟΧ και εγγυώνται ισοδύναμο</w:t>
      </w:r>
      <w:r>
        <w:rPr>
          <w:rFonts w:ascii="Calibri" w:hAnsi="Calibri" w:cs="Calibri"/>
          <w:sz w:val="24"/>
          <w:szCs w:val="24"/>
        </w:rPr>
        <w:t xml:space="preserve"> </w:t>
      </w:r>
      <w:r w:rsidRPr="008F2C3C">
        <w:rPr>
          <w:rFonts w:ascii="Calibri" w:hAnsi="Calibri" w:cs="Calibri"/>
          <w:sz w:val="24"/>
          <w:szCs w:val="24"/>
        </w:rPr>
        <w:t>επίπεδο ποιότητας και ασφάλειας για την ανθρώπινη υγεία και το περιβάλλον στις ίδιες κλιματολογικές</w:t>
      </w:r>
      <w:r>
        <w:rPr>
          <w:rFonts w:ascii="Calibri" w:hAnsi="Calibri" w:cs="Calibri"/>
          <w:sz w:val="24"/>
          <w:szCs w:val="24"/>
        </w:rPr>
        <w:t xml:space="preserve"> </w:t>
      </w:r>
      <w:r w:rsidRPr="008F2C3C">
        <w:rPr>
          <w:rFonts w:ascii="Calibri" w:hAnsi="Calibri" w:cs="Calibri"/>
          <w:sz w:val="24"/>
          <w:szCs w:val="24"/>
        </w:rPr>
        <w:t>συνθήκες.</w:t>
      </w:r>
    </w:p>
    <w:p w:rsidR="00F87988" w:rsidRPr="00F87988" w:rsidRDefault="00F87988" w:rsidP="00727AB2">
      <w:pPr>
        <w:spacing w:before="240" w:after="60" w:line="240" w:lineRule="auto"/>
        <w:jc w:val="both"/>
        <w:rPr>
          <w:rFonts w:ascii="Calibri" w:hAnsi="Calibri" w:cs="Calibri"/>
          <w:b/>
          <w:bCs/>
          <w:i/>
          <w:sz w:val="24"/>
          <w:szCs w:val="24"/>
        </w:rPr>
      </w:pPr>
      <w:r w:rsidRPr="00F87988">
        <w:rPr>
          <w:rFonts w:ascii="Calibri" w:hAnsi="Calibri" w:cs="Calibri"/>
          <w:b/>
          <w:bCs/>
          <w:i/>
          <w:sz w:val="24"/>
          <w:szCs w:val="24"/>
        </w:rPr>
        <w:t xml:space="preserve">Άρθρο </w:t>
      </w:r>
      <w:r>
        <w:rPr>
          <w:rFonts w:ascii="Calibri" w:hAnsi="Calibri" w:cs="Calibri"/>
          <w:b/>
          <w:bCs/>
          <w:i/>
          <w:sz w:val="24"/>
          <w:szCs w:val="24"/>
        </w:rPr>
        <w:t>2</w:t>
      </w:r>
      <w:r w:rsidRPr="00F87988">
        <w:rPr>
          <w:rFonts w:ascii="Calibri" w:hAnsi="Calibri" w:cs="Calibri"/>
          <w:b/>
          <w:bCs/>
          <w:i/>
          <w:sz w:val="24"/>
          <w:szCs w:val="24"/>
          <w:vertAlign w:val="superscript"/>
        </w:rPr>
        <w:t>ο</w:t>
      </w:r>
      <w:r w:rsidRPr="00F87988">
        <w:rPr>
          <w:rFonts w:ascii="Calibri" w:hAnsi="Calibri" w:cs="Calibri"/>
          <w:b/>
          <w:bCs/>
          <w:i/>
          <w:sz w:val="24"/>
          <w:szCs w:val="24"/>
        </w:rPr>
        <w:t xml:space="preserve"> </w:t>
      </w:r>
      <w:r w:rsidRPr="008F2C3C">
        <w:rPr>
          <w:rFonts w:ascii="Calibri" w:hAnsi="Calibri" w:cs="Calibri"/>
          <w:b/>
          <w:bCs/>
          <w:sz w:val="24"/>
          <w:szCs w:val="24"/>
        </w:rPr>
        <w:t xml:space="preserve"> </w:t>
      </w:r>
      <w:r w:rsidRPr="00F87988">
        <w:rPr>
          <w:rFonts w:ascii="Calibri" w:hAnsi="Calibri" w:cs="Calibri"/>
          <w:b/>
          <w:bCs/>
          <w:i/>
          <w:sz w:val="24"/>
          <w:szCs w:val="24"/>
        </w:rPr>
        <w:t>Γενικές απαιτήσεις και μέθοδοι ελέγχου - Λοιποί όροι.</w:t>
      </w:r>
    </w:p>
    <w:p w:rsidR="00F87988" w:rsidRDefault="00F87988" w:rsidP="00F87988">
      <w:pPr>
        <w:spacing w:after="0" w:line="240" w:lineRule="auto"/>
        <w:jc w:val="both"/>
        <w:rPr>
          <w:rFonts w:ascii="Calibri" w:hAnsi="Calibri" w:cs="Calibri"/>
          <w:sz w:val="24"/>
          <w:szCs w:val="24"/>
        </w:rPr>
      </w:pPr>
      <w:r w:rsidRPr="008F2C3C">
        <w:rPr>
          <w:rFonts w:ascii="Calibri" w:hAnsi="Calibri" w:cs="Calibri"/>
          <w:sz w:val="24"/>
          <w:szCs w:val="24"/>
        </w:rPr>
        <w:t>Ο</w:t>
      </w:r>
      <w:r w:rsidR="0067152B">
        <w:rPr>
          <w:rFonts w:ascii="Calibri" w:hAnsi="Calibri" w:cs="Calibri"/>
          <w:sz w:val="24"/>
          <w:szCs w:val="24"/>
        </w:rPr>
        <w:t>/οι</w:t>
      </w:r>
      <w:r w:rsidRPr="008F2C3C">
        <w:rPr>
          <w:rFonts w:ascii="Calibri" w:hAnsi="Calibri" w:cs="Calibri"/>
          <w:sz w:val="24"/>
          <w:szCs w:val="24"/>
        </w:rPr>
        <w:t xml:space="preserve"> προμηθευτής/προμηθευτές είναι υποχρεωμένοι να λά</w:t>
      </w:r>
      <w:r>
        <w:rPr>
          <w:rFonts w:ascii="Calibri" w:hAnsi="Calibri" w:cs="Calibri"/>
          <w:sz w:val="24"/>
          <w:szCs w:val="24"/>
        </w:rPr>
        <w:t xml:space="preserve">βουν τα κατάλληλα μέτρα για την </w:t>
      </w:r>
      <w:r w:rsidRPr="008F2C3C">
        <w:rPr>
          <w:rFonts w:ascii="Calibri" w:hAnsi="Calibri" w:cs="Calibri"/>
          <w:sz w:val="24"/>
          <w:szCs w:val="24"/>
        </w:rPr>
        <w:t>ασφάλεια</w:t>
      </w:r>
      <w:r>
        <w:rPr>
          <w:rFonts w:ascii="Calibri" w:hAnsi="Calibri" w:cs="Calibri"/>
          <w:sz w:val="24"/>
          <w:szCs w:val="24"/>
        </w:rPr>
        <w:t xml:space="preserve"> </w:t>
      </w:r>
      <w:r w:rsidRPr="008F2C3C">
        <w:rPr>
          <w:rFonts w:ascii="Calibri" w:hAnsi="Calibri" w:cs="Calibri"/>
          <w:sz w:val="24"/>
          <w:szCs w:val="24"/>
        </w:rPr>
        <w:t>εργαζομένων και εγκαταστάσεων κατά την μεταφορά και παράδοση των καυσίμων στους χώρους</w:t>
      </w:r>
      <w:r>
        <w:rPr>
          <w:rFonts w:ascii="Calibri" w:hAnsi="Calibri" w:cs="Calibri"/>
          <w:sz w:val="24"/>
          <w:szCs w:val="24"/>
        </w:rPr>
        <w:t xml:space="preserve"> </w:t>
      </w:r>
      <w:r w:rsidRPr="008F2C3C">
        <w:rPr>
          <w:rFonts w:ascii="Calibri" w:hAnsi="Calibri" w:cs="Calibri"/>
          <w:sz w:val="24"/>
          <w:szCs w:val="24"/>
        </w:rPr>
        <w:t>παράδοσης. Τα καύσιμα και λιπαντικά πρέπει να είναι απαλλαγμένα από άλλες προσμίξεις, νερό και</w:t>
      </w:r>
      <w:r>
        <w:rPr>
          <w:rFonts w:ascii="Calibri" w:hAnsi="Calibri" w:cs="Calibri"/>
          <w:sz w:val="24"/>
          <w:szCs w:val="24"/>
        </w:rPr>
        <w:t xml:space="preserve"> </w:t>
      </w:r>
      <w:r w:rsidRPr="008F2C3C">
        <w:rPr>
          <w:rFonts w:ascii="Calibri" w:hAnsi="Calibri" w:cs="Calibri"/>
          <w:sz w:val="24"/>
          <w:szCs w:val="24"/>
        </w:rPr>
        <w:t>φυτικά.</w:t>
      </w:r>
    </w:p>
    <w:p w:rsidR="00F87988" w:rsidRPr="008F2C3C" w:rsidRDefault="00F87988" w:rsidP="00F87988">
      <w:pPr>
        <w:spacing w:after="0" w:line="240" w:lineRule="auto"/>
        <w:jc w:val="both"/>
        <w:rPr>
          <w:rFonts w:ascii="Calibri" w:hAnsi="Calibri" w:cs="Calibri"/>
          <w:sz w:val="24"/>
          <w:szCs w:val="24"/>
        </w:rPr>
      </w:pPr>
      <w:r w:rsidRPr="008F2C3C">
        <w:rPr>
          <w:rFonts w:ascii="Calibri" w:hAnsi="Calibri" w:cs="Calibri"/>
          <w:sz w:val="24"/>
          <w:szCs w:val="24"/>
        </w:rPr>
        <w:t>Τονίζεται ότι ο Δήμος διατηρεί το δικαίωμα να αποστέλλει δείγματα στο Χημείο του Κράτους, ώστε να</w:t>
      </w:r>
      <w:r>
        <w:rPr>
          <w:rFonts w:ascii="Calibri" w:hAnsi="Calibri" w:cs="Calibri"/>
          <w:sz w:val="24"/>
          <w:szCs w:val="24"/>
        </w:rPr>
        <w:t xml:space="preserve"> </w:t>
      </w:r>
      <w:r w:rsidRPr="008F2C3C">
        <w:rPr>
          <w:rFonts w:ascii="Calibri" w:hAnsi="Calibri" w:cs="Calibri"/>
          <w:sz w:val="24"/>
          <w:szCs w:val="24"/>
        </w:rPr>
        <w:t>ελέγχεται τόσο η ποιότητα όσο και το αν πληρούν τις απαιτούμενες προδιαγραφές, με έξοδα του</w:t>
      </w:r>
      <w:r>
        <w:rPr>
          <w:rFonts w:ascii="Calibri" w:hAnsi="Calibri" w:cs="Calibri"/>
          <w:sz w:val="24"/>
          <w:szCs w:val="24"/>
        </w:rPr>
        <w:t xml:space="preserve"> </w:t>
      </w:r>
      <w:r w:rsidRPr="008F2C3C">
        <w:rPr>
          <w:rFonts w:ascii="Calibri" w:hAnsi="Calibri" w:cs="Calibri"/>
          <w:sz w:val="24"/>
          <w:szCs w:val="24"/>
        </w:rPr>
        <w:t>Αναδόχου.</w:t>
      </w:r>
    </w:p>
    <w:p w:rsidR="00F87988" w:rsidRDefault="00F87988" w:rsidP="00727AB2">
      <w:pPr>
        <w:spacing w:after="0" w:line="240" w:lineRule="auto"/>
        <w:jc w:val="both"/>
        <w:rPr>
          <w:rFonts w:ascii="Calibri" w:hAnsi="Calibri" w:cs="Calibri"/>
          <w:sz w:val="24"/>
          <w:szCs w:val="24"/>
        </w:rPr>
      </w:pPr>
      <w:r w:rsidRPr="008F2C3C">
        <w:rPr>
          <w:rFonts w:ascii="Calibri" w:hAnsi="Calibri" w:cs="Calibri"/>
          <w:sz w:val="24"/>
          <w:szCs w:val="24"/>
        </w:rPr>
        <w:t>Επειδή οι προϋπολογισθείσες ποσότητες των καυσίμων ενδέχεται να διαμορφώνονται ανάλογα με την</w:t>
      </w:r>
      <w:r>
        <w:rPr>
          <w:rFonts w:ascii="Calibri" w:hAnsi="Calibri" w:cs="Calibri"/>
          <w:sz w:val="24"/>
          <w:szCs w:val="24"/>
        </w:rPr>
        <w:t xml:space="preserve"> </w:t>
      </w:r>
      <w:r w:rsidRPr="008F2C3C">
        <w:rPr>
          <w:rFonts w:ascii="Calibri" w:hAnsi="Calibri" w:cs="Calibri"/>
          <w:sz w:val="24"/>
          <w:szCs w:val="24"/>
        </w:rPr>
        <w:t>κίνηση των οχημάτων (πετρέλαιο κίνησης) ή τις καιρικές συνθήκες (πετρέλαιο θέρμανσης) δεν θα</w:t>
      </w:r>
      <w:r>
        <w:rPr>
          <w:rFonts w:ascii="Calibri" w:hAnsi="Calibri" w:cs="Calibri"/>
          <w:sz w:val="24"/>
          <w:szCs w:val="24"/>
        </w:rPr>
        <w:t xml:space="preserve"> </w:t>
      </w:r>
      <w:r w:rsidRPr="008F2C3C">
        <w:rPr>
          <w:rFonts w:ascii="Calibri" w:hAnsi="Calibri" w:cs="Calibri"/>
          <w:sz w:val="24"/>
          <w:szCs w:val="24"/>
        </w:rPr>
        <w:t>είναι σταθερές κατά μήνα.</w:t>
      </w:r>
    </w:p>
    <w:p w:rsidR="00F87988" w:rsidRPr="008F2C3C" w:rsidRDefault="00F87988" w:rsidP="00727AB2">
      <w:pPr>
        <w:spacing w:before="240" w:after="60" w:line="240" w:lineRule="auto"/>
        <w:jc w:val="both"/>
        <w:rPr>
          <w:rFonts w:ascii="Calibri" w:hAnsi="Calibri" w:cs="Calibri"/>
          <w:b/>
          <w:bCs/>
          <w:sz w:val="24"/>
          <w:szCs w:val="24"/>
        </w:rPr>
      </w:pPr>
      <w:r w:rsidRPr="00F87988">
        <w:rPr>
          <w:rFonts w:ascii="Calibri" w:hAnsi="Calibri" w:cs="Calibri"/>
          <w:b/>
          <w:bCs/>
          <w:i/>
          <w:sz w:val="24"/>
          <w:szCs w:val="24"/>
        </w:rPr>
        <w:t>Άρθρο 3</w:t>
      </w:r>
      <w:r w:rsidRPr="00F87988">
        <w:rPr>
          <w:rFonts w:ascii="Calibri" w:hAnsi="Calibri" w:cs="Calibri"/>
          <w:b/>
          <w:bCs/>
          <w:i/>
          <w:sz w:val="24"/>
          <w:szCs w:val="24"/>
          <w:vertAlign w:val="superscript"/>
        </w:rPr>
        <w:t>ο</w:t>
      </w:r>
      <w:r w:rsidRPr="00F87988">
        <w:rPr>
          <w:rFonts w:ascii="Calibri" w:hAnsi="Calibri" w:cs="Calibri"/>
          <w:b/>
          <w:bCs/>
          <w:i/>
          <w:sz w:val="24"/>
          <w:szCs w:val="24"/>
        </w:rPr>
        <w:t xml:space="preserve">  Ειδικά χαρακτηριστικά Λιπαντικών</w:t>
      </w:r>
    </w:p>
    <w:p w:rsidR="00443B05" w:rsidRDefault="00F87988" w:rsidP="00455AFF">
      <w:pPr>
        <w:spacing w:after="60" w:line="240" w:lineRule="auto"/>
        <w:jc w:val="both"/>
        <w:rPr>
          <w:rFonts w:ascii="Calibri" w:hAnsi="Calibri" w:cs="Calibri"/>
          <w:sz w:val="24"/>
          <w:szCs w:val="24"/>
        </w:rPr>
      </w:pPr>
      <w:r w:rsidRPr="008F2C3C">
        <w:rPr>
          <w:rFonts w:ascii="Calibri" w:hAnsi="Calibri" w:cs="Calibri"/>
          <w:sz w:val="24"/>
          <w:szCs w:val="24"/>
        </w:rPr>
        <w:t>Οι διαγωνιζόμενοι πρέπει απαραιτήτως να αναφέρουν στην οικονομική τους προσφορά την</w:t>
      </w:r>
      <w:r>
        <w:rPr>
          <w:rFonts w:ascii="Calibri" w:hAnsi="Calibri" w:cs="Calibri"/>
          <w:sz w:val="24"/>
          <w:szCs w:val="24"/>
        </w:rPr>
        <w:t xml:space="preserve"> </w:t>
      </w:r>
      <w:r w:rsidRPr="008F2C3C">
        <w:rPr>
          <w:rFonts w:ascii="Calibri" w:hAnsi="Calibri" w:cs="Calibri"/>
          <w:sz w:val="24"/>
          <w:szCs w:val="24"/>
        </w:rPr>
        <w:t>προσφερόμενη τιμή μονάδας (σε €/lt ή €/kg</w:t>
      </w:r>
      <w:r w:rsidR="00443B05">
        <w:rPr>
          <w:rFonts w:ascii="Calibri" w:hAnsi="Calibri" w:cs="Calibri"/>
          <w:sz w:val="24"/>
          <w:szCs w:val="24"/>
        </w:rPr>
        <w:t>)</w:t>
      </w:r>
      <w:r w:rsidRPr="008F2C3C">
        <w:rPr>
          <w:rFonts w:ascii="Calibri" w:hAnsi="Calibri" w:cs="Calibri"/>
          <w:sz w:val="24"/>
          <w:szCs w:val="24"/>
        </w:rPr>
        <w:t>, ανάλογα με το προσφερόμενο είδος για να καταστεί</w:t>
      </w:r>
      <w:r w:rsidR="00443B05">
        <w:rPr>
          <w:rFonts w:ascii="Calibri" w:hAnsi="Calibri" w:cs="Calibri"/>
          <w:sz w:val="24"/>
          <w:szCs w:val="24"/>
        </w:rPr>
        <w:t xml:space="preserve"> </w:t>
      </w:r>
      <w:r w:rsidRPr="008F2C3C">
        <w:rPr>
          <w:rFonts w:ascii="Calibri" w:hAnsi="Calibri" w:cs="Calibri"/>
          <w:sz w:val="24"/>
          <w:szCs w:val="24"/>
        </w:rPr>
        <w:t>εφικτή η άμεση σύγκριση των προσφορών των διαγωνιζομένων.</w:t>
      </w:r>
      <w:r>
        <w:rPr>
          <w:rFonts w:ascii="Calibri" w:hAnsi="Calibri" w:cs="Calibri"/>
          <w:sz w:val="24"/>
          <w:szCs w:val="24"/>
        </w:rPr>
        <w:t xml:space="preserve"> </w:t>
      </w:r>
      <w:r w:rsidRPr="008F2C3C">
        <w:rPr>
          <w:rFonts w:ascii="Calibri" w:hAnsi="Calibri" w:cs="Calibri"/>
          <w:sz w:val="24"/>
          <w:szCs w:val="24"/>
        </w:rPr>
        <w:t>Κάποιες εταιρείες παραγωγής λιπαντικών, ενδεχομένως να προσφέρουν συσκευασίες στις οποίες να</w:t>
      </w:r>
      <w:r>
        <w:rPr>
          <w:rFonts w:ascii="Calibri" w:hAnsi="Calibri" w:cs="Calibri"/>
          <w:sz w:val="24"/>
          <w:szCs w:val="24"/>
        </w:rPr>
        <w:t xml:space="preserve"> </w:t>
      </w:r>
      <w:r w:rsidRPr="008F2C3C">
        <w:rPr>
          <w:rFonts w:ascii="Calibri" w:hAnsi="Calibri" w:cs="Calibri"/>
          <w:sz w:val="24"/>
          <w:szCs w:val="24"/>
        </w:rPr>
        <w:t>αναφέρουν μόνο kg και όχι lt, (π.χ. λιπαντικό σε βαρέλι 180 kg). Σε αυτή την περίπτωση θα πρέπει να</w:t>
      </w:r>
      <w:r>
        <w:rPr>
          <w:rFonts w:ascii="Calibri" w:hAnsi="Calibri" w:cs="Calibri"/>
          <w:sz w:val="24"/>
          <w:szCs w:val="24"/>
        </w:rPr>
        <w:t xml:space="preserve"> </w:t>
      </w:r>
      <w:r w:rsidRPr="008F2C3C">
        <w:rPr>
          <w:rFonts w:ascii="Calibri" w:hAnsi="Calibri" w:cs="Calibri"/>
          <w:sz w:val="24"/>
          <w:szCs w:val="24"/>
        </w:rPr>
        <w:t>δηλώσουν απαραιτήτως την ποσότητα σε lt ανά συσκευασία καθώς και την προσφερόμενη τιμή</w:t>
      </w:r>
      <w:r>
        <w:rPr>
          <w:rFonts w:ascii="Calibri" w:hAnsi="Calibri" w:cs="Calibri"/>
          <w:sz w:val="24"/>
          <w:szCs w:val="24"/>
        </w:rPr>
        <w:t xml:space="preserve"> </w:t>
      </w:r>
      <w:r w:rsidRPr="008F2C3C">
        <w:rPr>
          <w:rFonts w:ascii="Calibri" w:hAnsi="Calibri" w:cs="Calibri"/>
          <w:sz w:val="24"/>
          <w:szCs w:val="24"/>
        </w:rPr>
        <w:t>μονάδας για να καταστεί και πάλι εφικτή η άμεση σύγκριση των προσφορών.</w:t>
      </w:r>
      <w:r>
        <w:rPr>
          <w:rFonts w:ascii="Calibri" w:hAnsi="Calibri" w:cs="Calibri"/>
          <w:sz w:val="24"/>
          <w:szCs w:val="24"/>
        </w:rPr>
        <w:t xml:space="preserve"> </w:t>
      </w:r>
      <w:r w:rsidRPr="008F2C3C">
        <w:rPr>
          <w:rFonts w:ascii="Calibri" w:hAnsi="Calibri" w:cs="Calibri"/>
          <w:sz w:val="24"/>
          <w:szCs w:val="24"/>
        </w:rPr>
        <w:t>Σε κάθε περίπτωση, προσφορά που δε θα περιλαμβάνει προσφερόμενη τιμή μονάδας ανά είδος θα</w:t>
      </w:r>
      <w:r>
        <w:rPr>
          <w:rFonts w:ascii="Calibri" w:hAnsi="Calibri" w:cs="Calibri"/>
          <w:sz w:val="24"/>
          <w:szCs w:val="24"/>
        </w:rPr>
        <w:t xml:space="preserve"> </w:t>
      </w:r>
      <w:r w:rsidRPr="008F2C3C">
        <w:rPr>
          <w:rFonts w:ascii="Calibri" w:hAnsi="Calibri" w:cs="Calibri"/>
          <w:sz w:val="24"/>
          <w:szCs w:val="24"/>
        </w:rPr>
        <w:t>απορρίπτεται.</w:t>
      </w:r>
    </w:p>
    <w:p w:rsidR="0032021C" w:rsidRPr="0032021C" w:rsidRDefault="0032021C" w:rsidP="006025A0">
      <w:pPr>
        <w:spacing w:after="60" w:line="240" w:lineRule="auto"/>
        <w:jc w:val="both"/>
        <w:rPr>
          <w:rFonts w:ascii="Calibri" w:hAnsi="Calibri" w:cs="Calibri"/>
          <w:sz w:val="24"/>
          <w:szCs w:val="24"/>
        </w:rPr>
      </w:pPr>
      <w:r w:rsidRPr="0032021C">
        <w:rPr>
          <w:rFonts w:ascii="Calibri" w:hAnsi="Calibri" w:cs="Calibri"/>
          <w:sz w:val="24"/>
          <w:szCs w:val="24"/>
        </w:rPr>
        <w:t>Μετά την αξιολόγηση των προσφορών και αφού ειδοποιηθεί εγγράφως, ο προσωρινός</w:t>
      </w:r>
      <w:r w:rsidR="006025A0">
        <w:rPr>
          <w:rFonts w:ascii="Calibri" w:hAnsi="Calibri" w:cs="Calibri"/>
          <w:sz w:val="24"/>
          <w:szCs w:val="24"/>
        </w:rPr>
        <w:t xml:space="preserve"> </w:t>
      </w:r>
      <w:r w:rsidRPr="0032021C">
        <w:rPr>
          <w:rFonts w:ascii="Calibri" w:hAnsi="Calibri" w:cs="Calibri"/>
          <w:sz w:val="24"/>
          <w:szCs w:val="24"/>
        </w:rPr>
        <w:t>μειοδότης, πριν την απόφαση της Οικονομικής Επιτροπής, θα πρέπει να αναρτήσει στο ΕΣΗΔΗΣ και να</w:t>
      </w:r>
      <w:r w:rsidR="006025A0">
        <w:rPr>
          <w:rFonts w:ascii="Calibri" w:hAnsi="Calibri" w:cs="Calibri"/>
          <w:sz w:val="24"/>
          <w:szCs w:val="24"/>
        </w:rPr>
        <w:t xml:space="preserve"> </w:t>
      </w:r>
      <w:r w:rsidRPr="0032021C">
        <w:rPr>
          <w:rFonts w:ascii="Calibri" w:hAnsi="Calibri" w:cs="Calibri"/>
          <w:sz w:val="24"/>
          <w:szCs w:val="24"/>
        </w:rPr>
        <w:t>προσκομίσει τα παρακάτω δικαιολογητικά τα οποία αφορούν στις τεχνικές προδιαγραφές:</w:t>
      </w:r>
    </w:p>
    <w:p w:rsidR="0032021C" w:rsidRPr="0032021C" w:rsidRDefault="0032021C" w:rsidP="00727AB2">
      <w:pPr>
        <w:spacing w:after="60" w:line="240" w:lineRule="auto"/>
        <w:jc w:val="both"/>
        <w:rPr>
          <w:rFonts w:ascii="Calibri" w:hAnsi="Calibri" w:cs="Calibri"/>
          <w:sz w:val="24"/>
          <w:szCs w:val="24"/>
        </w:rPr>
      </w:pPr>
      <w:r w:rsidRPr="0032021C">
        <w:rPr>
          <w:rFonts w:ascii="Calibri" w:hAnsi="Calibri" w:cs="Calibri"/>
          <w:sz w:val="24"/>
          <w:szCs w:val="24"/>
        </w:rPr>
        <w:t>Α) Υπεύθυνη δήλωση, ψηφιακά υπογεγραμμένη, από την οποία να προκύπτει ότι:</w:t>
      </w:r>
      <w:r w:rsidR="006025A0">
        <w:rPr>
          <w:rFonts w:ascii="Calibri" w:hAnsi="Calibri" w:cs="Calibri"/>
          <w:sz w:val="24"/>
          <w:szCs w:val="24"/>
        </w:rPr>
        <w:t xml:space="preserve"> </w:t>
      </w:r>
      <w:r w:rsidRPr="0032021C">
        <w:rPr>
          <w:rFonts w:ascii="Calibri" w:hAnsi="Calibri" w:cs="Calibri"/>
          <w:sz w:val="24"/>
          <w:szCs w:val="24"/>
        </w:rPr>
        <w:t>τα προσφερόμενα λιπαντικά φέρουν άδεια έγκρισης κυκλοφορίας του Γενικού Χημείου του</w:t>
      </w:r>
      <w:r w:rsidR="006025A0">
        <w:rPr>
          <w:rFonts w:ascii="Calibri" w:hAnsi="Calibri" w:cs="Calibri"/>
          <w:sz w:val="24"/>
          <w:szCs w:val="24"/>
        </w:rPr>
        <w:t xml:space="preserve"> </w:t>
      </w:r>
      <w:r w:rsidRPr="0032021C">
        <w:rPr>
          <w:rFonts w:ascii="Calibri" w:hAnsi="Calibri" w:cs="Calibri"/>
          <w:sz w:val="24"/>
          <w:szCs w:val="24"/>
        </w:rPr>
        <w:t xml:space="preserve">Κράτους και πληρούν τους όρους </w:t>
      </w:r>
      <w:r w:rsidR="006025A0">
        <w:rPr>
          <w:rFonts w:ascii="Calibri" w:hAnsi="Calibri" w:cs="Calibri"/>
          <w:sz w:val="24"/>
          <w:szCs w:val="24"/>
        </w:rPr>
        <w:t>της με αριθμό απόφασης (ΦΕΚ630/</w:t>
      </w:r>
      <w:r w:rsidRPr="0032021C">
        <w:rPr>
          <w:rFonts w:ascii="Calibri" w:hAnsi="Calibri" w:cs="Calibri"/>
          <w:sz w:val="24"/>
          <w:szCs w:val="24"/>
        </w:rPr>
        <w:t>Β/12-5-2005) για κάθε</w:t>
      </w:r>
      <w:r w:rsidR="006025A0">
        <w:rPr>
          <w:rFonts w:ascii="Calibri" w:hAnsi="Calibri" w:cs="Calibri"/>
          <w:sz w:val="24"/>
          <w:szCs w:val="24"/>
        </w:rPr>
        <w:t xml:space="preserve"> </w:t>
      </w:r>
      <w:r w:rsidRPr="0032021C">
        <w:rPr>
          <w:rFonts w:ascii="Calibri" w:hAnsi="Calibri" w:cs="Calibri"/>
          <w:sz w:val="24"/>
          <w:szCs w:val="24"/>
        </w:rPr>
        <w:t>προσφερόμενο λιπαντικό.</w:t>
      </w:r>
      <w:r w:rsidR="006025A0">
        <w:rPr>
          <w:rFonts w:ascii="Calibri" w:hAnsi="Calibri" w:cs="Calibri"/>
          <w:sz w:val="24"/>
          <w:szCs w:val="24"/>
        </w:rPr>
        <w:t xml:space="preserve"> Τ</w:t>
      </w:r>
      <w:r w:rsidRPr="0032021C">
        <w:rPr>
          <w:rFonts w:ascii="Calibri" w:hAnsi="Calibri" w:cs="Calibri"/>
          <w:sz w:val="24"/>
          <w:szCs w:val="24"/>
        </w:rPr>
        <w:t xml:space="preserve">α προσφερόμενα λιπαντικά είναι </w:t>
      </w:r>
      <w:r w:rsidRPr="0032021C">
        <w:rPr>
          <w:rFonts w:ascii="Calibri" w:hAnsi="Calibri" w:cs="Calibri"/>
          <w:b/>
          <w:bCs/>
          <w:sz w:val="24"/>
          <w:szCs w:val="24"/>
        </w:rPr>
        <w:t>παραγωγής των τελευταίων 6 με 12 μηνών</w:t>
      </w:r>
      <w:r w:rsidRPr="0032021C">
        <w:rPr>
          <w:rFonts w:ascii="Calibri" w:hAnsi="Calibri" w:cs="Calibri"/>
          <w:sz w:val="24"/>
          <w:szCs w:val="24"/>
        </w:rPr>
        <w:t>. Καθένα</w:t>
      </w:r>
      <w:r w:rsidR="006025A0">
        <w:rPr>
          <w:rFonts w:ascii="Calibri" w:hAnsi="Calibri" w:cs="Calibri"/>
          <w:sz w:val="24"/>
          <w:szCs w:val="24"/>
        </w:rPr>
        <w:t xml:space="preserve"> </w:t>
      </w:r>
      <w:r w:rsidRPr="0032021C">
        <w:rPr>
          <w:rFonts w:ascii="Calibri" w:hAnsi="Calibri" w:cs="Calibri"/>
          <w:sz w:val="24"/>
          <w:szCs w:val="24"/>
        </w:rPr>
        <w:t>λιπαντικό θα πρέπει να ικανοποιεί τις ζητούμενες από τη μελέτη προδιαγραφές και να είναι άριστης</w:t>
      </w:r>
      <w:r w:rsidR="006025A0">
        <w:rPr>
          <w:rFonts w:ascii="Calibri" w:hAnsi="Calibri" w:cs="Calibri"/>
          <w:sz w:val="24"/>
          <w:szCs w:val="24"/>
        </w:rPr>
        <w:t xml:space="preserve"> </w:t>
      </w:r>
      <w:r w:rsidRPr="0032021C">
        <w:rPr>
          <w:rFonts w:ascii="Calibri" w:hAnsi="Calibri" w:cs="Calibri"/>
          <w:sz w:val="24"/>
          <w:szCs w:val="24"/>
        </w:rPr>
        <w:t>ποιότητας.</w:t>
      </w:r>
    </w:p>
    <w:p w:rsidR="00727AB2" w:rsidRDefault="0032021C" w:rsidP="0032021C">
      <w:pPr>
        <w:spacing w:after="0" w:line="240" w:lineRule="auto"/>
        <w:jc w:val="both"/>
        <w:rPr>
          <w:rFonts w:ascii="Calibri" w:hAnsi="Calibri" w:cs="Calibri"/>
          <w:sz w:val="24"/>
          <w:szCs w:val="24"/>
        </w:rPr>
      </w:pPr>
      <w:r w:rsidRPr="0032021C">
        <w:rPr>
          <w:rFonts w:ascii="Calibri" w:hAnsi="Calibri" w:cs="Calibri"/>
          <w:sz w:val="24"/>
          <w:szCs w:val="24"/>
        </w:rPr>
        <w:t xml:space="preserve">Β) Τα λιπαντικά </w:t>
      </w:r>
      <w:r w:rsidRPr="0032021C">
        <w:rPr>
          <w:rFonts w:ascii="Calibri" w:hAnsi="Calibri" w:cs="Calibri"/>
          <w:b/>
          <w:bCs/>
          <w:sz w:val="24"/>
          <w:szCs w:val="24"/>
        </w:rPr>
        <w:t>μπορεί να είναι πρωτογενή ή να προέρχονται, ολικώς ή μερικώς, από</w:t>
      </w:r>
      <w:r w:rsidR="006025A0">
        <w:rPr>
          <w:rFonts w:ascii="Calibri" w:hAnsi="Calibri" w:cs="Calibri"/>
          <w:b/>
          <w:bCs/>
          <w:sz w:val="24"/>
          <w:szCs w:val="24"/>
        </w:rPr>
        <w:t xml:space="preserve"> </w:t>
      </w:r>
      <w:r w:rsidRPr="0032021C">
        <w:rPr>
          <w:rFonts w:ascii="Calibri" w:hAnsi="Calibri" w:cs="Calibri"/>
          <w:b/>
          <w:bCs/>
          <w:sz w:val="24"/>
          <w:szCs w:val="24"/>
        </w:rPr>
        <w:t xml:space="preserve">αναδιύλιση </w:t>
      </w:r>
      <w:r w:rsidRPr="0032021C">
        <w:rPr>
          <w:rFonts w:ascii="Calibri" w:hAnsi="Calibri" w:cs="Calibri"/>
          <w:sz w:val="24"/>
          <w:szCs w:val="24"/>
        </w:rPr>
        <w:t>χρησιμοποιούμενων λιπαντικών (Ελ/κό Συν. Κλιμ. Στ Πράξη 13/2016).</w:t>
      </w:r>
      <w:r w:rsidR="006025A0">
        <w:rPr>
          <w:rFonts w:ascii="Calibri" w:hAnsi="Calibri" w:cs="Calibri"/>
          <w:b/>
          <w:bCs/>
          <w:sz w:val="24"/>
          <w:szCs w:val="24"/>
        </w:rPr>
        <w:t xml:space="preserve"> </w:t>
      </w:r>
      <w:r w:rsidRPr="0032021C">
        <w:rPr>
          <w:rFonts w:ascii="Calibri" w:hAnsi="Calibri" w:cs="Calibri"/>
          <w:sz w:val="24"/>
          <w:szCs w:val="24"/>
        </w:rPr>
        <w:t xml:space="preserve">Για το λόγο αυτό οι προμηθευτές θα πρέπει να αναρτήσουν με τα δικαιολογητικά </w:t>
      </w:r>
      <w:r w:rsidR="006025A0">
        <w:rPr>
          <w:rFonts w:ascii="Calibri" w:hAnsi="Calibri" w:cs="Calibri"/>
          <w:sz w:val="24"/>
          <w:szCs w:val="24"/>
        </w:rPr>
        <w:t>τους</w:t>
      </w:r>
      <w:r w:rsidR="006025A0">
        <w:rPr>
          <w:rFonts w:ascii="Calibri" w:hAnsi="Calibri" w:cs="Calibri"/>
          <w:b/>
          <w:bCs/>
          <w:sz w:val="24"/>
          <w:szCs w:val="24"/>
        </w:rPr>
        <w:t xml:space="preserve"> </w:t>
      </w:r>
      <w:r w:rsidRPr="0032021C">
        <w:rPr>
          <w:rFonts w:ascii="Calibri" w:hAnsi="Calibri" w:cs="Calibri"/>
          <w:b/>
          <w:bCs/>
          <w:sz w:val="24"/>
          <w:szCs w:val="24"/>
        </w:rPr>
        <w:t xml:space="preserve">Υπεύθυνη δήλωση, </w:t>
      </w:r>
      <w:r w:rsidRPr="0032021C">
        <w:rPr>
          <w:rFonts w:ascii="Calibri" w:hAnsi="Calibri" w:cs="Calibri"/>
          <w:sz w:val="24"/>
          <w:szCs w:val="24"/>
        </w:rPr>
        <w:t>στην οποία θα αναφέρονται:</w:t>
      </w:r>
    </w:p>
    <w:p w:rsidR="00727AB2" w:rsidRDefault="00727AB2" w:rsidP="0032021C">
      <w:pPr>
        <w:spacing w:after="0" w:line="240" w:lineRule="auto"/>
        <w:jc w:val="both"/>
        <w:rPr>
          <w:rFonts w:ascii="Calibri" w:hAnsi="Calibri" w:cs="Calibri"/>
          <w:sz w:val="24"/>
          <w:szCs w:val="24"/>
        </w:rPr>
      </w:pPr>
    </w:p>
    <w:p w:rsidR="00C75EB8" w:rsidRDefault="00C75EB8" w:rsidP="0032021C">
      <w:pPr>
        <w:spacing w:after="0" w:line="240" w:lineRule="auto"/>
        <w:jc w:val="both"/>
        <w:rPr>
          <w:rFonts w:ascii="Calibri" w:hAnsi="Calibri" w:cs="Calibri"/>
          <w:sz w:val="24"/>
          <w:szCs w:val="24"/>
        </w:rPr>
      </w:pPr>
    </w:p>
    <w:p w:rsidR="00727AB2" w:rsidRPr="00727AB2" w:rsidRDefault="00727AB2" w:rsidP="0032021C">
      <w:pPr>
        <w:spacing w:after="0" w:line="240" w:lineRule="auto"/>
        <w:jc w:val="both"/>
        <w:rPr>
          <w:rFonts w:ascii="Calibri" w:hAnsi="Calibri" w:cs="Calibri"/>
          <w:sz w:val="24"/>
          <w:szCs w:val="24"/>
        </w:rPr>
      </w:pPr>
    </w:p>
    <w:p w:rsidR="00727AB2" w:rsidRDefault="006025A0" w:rsidP="00727AB2">
      <w:pPr>
        <w:spacing w:after="0" w:line="240" w:lineRule="auto"/>
        <w:jc w:val="both"/>
        <w:rPr>
          <w:rFonts w:ascii="Calibri" w:hAnsi="Calibri" w:cs="Calibri"/>
          <w:sz w:val="24"/>
          <w:szCs w:val="24"/>
        </w:rPr>
      </w:pPr>
      <w:r>
        <w:rPr>
          <w:rFonts w:ascii="Calibri" w:hAnsi="Calibri" w:cs="Calibri"/>
          <w:sz w:val="24"/>
          <w:szCs w:val="24"/>
        </w:rPr>
        <w:t>1. η</w:t>
      </w:r>
      <w:r w:rsidR="0032021C" w:rsidRPr="0032021C">
        <w:rPr>
          <w:rFonts w:ascii="Calibri" w:hAnsi="Calibri" w:cs="Calibri"/>
          <w:sz w:val="24"/>
          <w:szCs w:val="24"/>
        </w:rPr>
        <w:t xml:space="preserve"> χώρα κατασκευής και η χώρα συσκευασίας των προσφερόμενων λιπαντικών και</w:t>
      </w:r>
    </w:p>
    <w:p w:rsidR="0032021C" w:rsidRPr="0032021C" w:rsidRDefault="0032021C" w:rsidP="00727AB2">
      <w:pPr>
        <w:spacing w:after="0" w:line="240" w:lineRule="auto"/>
        <w:jc w:val="both"/>
        <w:rPr>
          <w:rFonts w:ascii="Calibri" w:hAnsi="Calibri" w:cs="Calibri"/>
          <w:sz w:val="24"/>
          <w:szCs w:val="24"/>
        </w:rPr>
      </w:pPr>
      <w:r w:rsidRPr="0032021C">
        <w:rPr>
          <w:rFonts w:ascii="Calibri" w:hAnsi="Calibri" w:cs="Calibri"/>
          <w:sz w:val="24"/>
          <w:szCs w:val="24"/>
        </w:rPr>
        <w:t>2.</w:t>
      </w:r>
      <w:r w:rsidR="006025A0">
        <w:rPr>
          <w:rFonts w:ascii="Calibri" w:hAnsi="Calibri" w:cs="Calibri"/>
          <w:sz w:val="24"/>
          <w:szCs w:val="24"/>
        </w:rPr>
        <w:t xml:space="preserve"> α</w:t>
      </w:r>
      <w:r w:rsidRPr="0032021C">
        <w:rPr>
          <w:rFonts w:ascii="Calibri" w:hAnsi="Calibri" w:cs="Calibri"/>
          <w:sz w:val="24"/>
          <w:szCs w:val="24"/>
        </w:rPr>
        <w:t>ν τα λιπαντικά είναι πρωτογενή ή αν προέρχονται από αναδιύλιση χρησιμοποιούμενων</w:t>
      </w:r>
      <w:r w:rsidR="006025A0">
        <w:rPr>
          <w:rFonts w:ascii="Calibri" w:hAnsi="Calibri" w:cs="Calibri"/>
          <w:sz w:val="24"/>
          <w:szCs w:val="24"/>
        </w:rPr>
        <w:t xml:space="preserve"> </w:t>
      </w:r>
      <w:r w:rsidRPr="0032021C">
        <w:rPr>
          <w:rFonts w:ascii="Calibri" w:hAnsi="Calibri" w:cs="Calibri"/>
          <w:sz w:val="24"/>
          <w:szCs w:val="24"/>
        </w:rPr>
        <w:t>λιπαντικών, ολικώς ή μερικώς.</w:t>
      </w:r>
    </w:p>
    <w:p w:rsidR="0032021C" w:rsidRPr="0032021C" w:rsidRDefault="0032021C" w:rsidP="00727AB2">
      <w:pPr>
        <w:spacing w:before="60" w:after="60" w:line="240" w:lineRule="auto"/>
        <w:jc w:val="both"/>
        <w:rPr>
          <w:rFonts w:ascii="Calibri" w:hAnsi="Calibri" w:cs="Calibri"/>
          <w:sz w:val="24"/>
          <w:szCs w:val="24"/>
        </w:rPr>
      </w:pPr>
      <w:r w:rsidRPr="0032021C">
        <w:rPr>
          <w:rFonts w:ascii="Calibri" w:hAnsi="Calibri" w:cs="Calibri"/>
          <w:sz w:val="24"/>
          <w:szCs w:val="24"/>
        </w:rPr>
        <w:t xml:space="preserve">Γ) Πιστοποιητικό </w:t>
      </w:r>
      <w:r w:rsidRPr="0032021C">
        <w:rPr>
          <w:rFonts w:ascii="Calibri" w:hAnsi="Calibri" w:cs="Calibri"/>
          <w:b/>
          <w:bCs/>
          <w:sz w:val="24"/>
          <w:szCs w:val="24"/>
        </w:rPr>
        <w:t xml:space="preserve">ΣΣΕΔ </w:t>
      </w:r>
      <w:r w:rsidRPr="0032021C">
        <w:rPr>
          <w:rFonts w:ascii="Calibri" w:hAnsi="Calibri" w:cs="Calibri"/>
          <w:sz w:val="24"/>
          <w:szCs w:val="24"/>
        </w:rPr>
        <w:t xml:space="preserve">(Συλλογικό Σύστημα Εναλλακτικής Διαχείρισης) </w:t>
      </w:r>
      <w:r w:rsidR="00861481">
        <w:rPr>
          <w:rFonts w:ascii="Calibri" w:hAnsi="Calibri" w:cs="Calibri"/>
          <w:sz w:val="24"/>
          <w:szCs w:val="24"/>
        </w:rPr>
        <w:t xml:space="preserve">για την </w:t>
      </w:r>
      <w:r w:rsidRPr="0032021C">
        <w:rPr>
          <w:rFonts w:ascii="Calibri" w:hAnsi="Calibri" w:cs="Calibri"/>
          <w:sz w:val="24"/>
          <w:szCs w:val="24"/>
        </w:rPr>
        <w:t>αποβολή των</w:t>
      </w:r>
      <w:r w:rsidR="006025A0">
        <w:rPr>
          <w:rFonts w:ascii="Calibri" w:hAnsi="Calibri" w:cs="Calibri"/>
          <w:sz w:val="24"/>
          <w:szCs w:val="24"/>
        </w:rPr>
        <w:t xml:space="preserve"> </w:t>
      </w:r>
      <w:r w:rsidRPr="0032021C">
        <w:rPr>
          <w:rFonts w:ascii="Calibri" w:hAnsi="Calibri" w:cs="Calibri"/>
          <w:sz w:val="24"/>
          <w:szCs w:val="24"/>
        </w:rPr>
        <w:t>λιπαντικών ελαίων και συσκευασιών λιπαντικών, σύμφωνα με τα προβλεπόμενα στις διατάξεις του</w:t>
      </w:r>
      <w:r w:rsidR="006025A0">
        <w:rPr>
          <w:rFonts w:ascii="Calibri" w:hAnsi="Calibri" w:cs="Calibri"/>
          <w:sz w:val="24"/>
          <w:szCs w:val="24"/>
        </w:rPr>
        <w:t xml:space="preserve"> </w:t>
      </w:r>
      <w:r w:rsidRPr="0032021C">
        <w:rPr>
          <w:rFonts w:ascii="Calibri" w:hAnsi="Calibri" w:cs="Calibri"/>
          <w:sz w:val="24"/>
          <w:szCs w:val="24"/>
        </w:rPr>
        <w:t>Ν.2939/2001 και του Π.Δ. 82/2004, για όποιο από τα είδη απαιτείται.</w:t>
      </w:r>
    </w:p>
    <w:p w:rsidR="0032021C" w:rsidRPr="0032021C" w:rsidRDefault="0032021C" w:rsidP="008F2C3C">
      <w:pPr>
        <w:spacing w:after="60" w:line="240" w:lineRule="auto"/>
        <w:jc w:val="both"/>
        <w:rPr>
          <w:rFonts w:ascii="Calibri" w:hAnsi="Calibri" w:cs="Calibri"/>
          <w:sz w:val="24"/>
          <w:szCs w:val="24"/>
        </w:rPr>
      </w:pPr>
      <w:r w:rsidRPr="0032021C">
        <w:rPr>
          <w:rFonts w:ascii="Calibri" w:hAnsi="Calibri" w:cs="Calibri"/>
          <w:sz w:val="24"/>
          <w:szCs w:val="24"/>
        </w:rPr>
        <w:t>Δ) Για τα προσφερόμενα λιπαντικά θα κατατεθούν -</w:t>
      </w:r>
      <w:r w:rsidRPr="0032021C">
        <w:rPr>
          <w:rFonts w:ascii="Calibri" w:hAnsi="Calibri" w:cs="Calibri"/>
          <w:b/>
          <w:bCs/>
          <w:sz w:val="24"/>
          <w:szCs w:val="24"/>
        </w:rPr>
        <w:t>επί ποινή αποκλεισμού</w:t>
      </w:r>
      <w:r w:rsidRPr="0032021C">
        <w:rPr>
          <w:rFonts w:ascii="Calibri" w:hAnsi="Calibri" w:cs="Calibri"/>
          <w:sz w:val="24"/>
          <w:szCs w:val="24"/>
        </w:rPr>
        <w:t>-σε επίσημο</w:t>
      </w:r>
      <w:r w:rsidR="006025A0">
        <w:rPr>
          <w:rFonts w:ascii="Calibri" w:hAnsi="Calibri" w:cs="Calibri"/>
          <w:sz w:val="24"/>
          <w:szCs w:val="24"/>
        </w:rPr>
        <w:t xml:space="preserve"> </w:t>
      </w:r>
      <w:r w:rsidRPr="0032021C">
        <w:rPr>
          <w:rFonts w:ascii="Calibri" w:hAnsi="Calibri" w:cs="Calibri"/>
          <w:sz w:val="24"/>
          <w:szCs w:val="24"/>
        </w:rPr>
        <w:t>έγγραφο της εταιρείας όλα τα τυπικά φυσικοχημικά χαρακτηριστικά, δηλαδή ειδικό βάρος, ιξώδες,</w:t>
      </w:r>
      <w:r w:rsidR="008F2C3C">
        <w:rPr>
          <w:rFonts w:ascii="Calibri" w:hAnsi="Calibri" w:cs="Calibri"/>
          <w:sz w:val="24"/>
          <w:szCs w:val="24"/>
        </w:rPr>
        <w:t xml:space="preserve"> </w:t>
      </w:r>
      <w:r w:rsidRPr="0032021C">
        <w:rPr>
          <w:rFonts w:ascii="Calibri" w:hAnsi="Calibri" w:cs="Calibri"/>
          <w:sz w:val="24"/>
          <w:szCs w:val="24"/>
        </w:rPr>
        <w:t>δείκτης ιξώδους, σημείο ανάφλεξης, σημείο ροής και αλκαλικότητας (ΤΒΝ) καθώς και διάρκεια ζωής</w:t>
      </w:r>
      <w:r w:rsidR="008F2C3C">
        <w:rPr>
          <w:rFonts w:ascii="Calibri" w:hAnsi="Calibri" w:cs="Calibri"/>
          <w:sz w:val="24"/>
          <w:szCs w:val="24"/>
        </w:rPr>
        <w:t xml:space="preserve"> </w:t>
      </w:r>
      <w:r w:rsidRPr="0032021C">
        <w:rPr>
          <w:rFonts w:ascii="Calibri" w:hAnsi="Calibri" w:cs="Calibri"/>
          <w:sz w:val="24"/>
          <w:szCs w:val="24"/>
        </w:rPr>
        <w:t>λιπαντικού (διανυθέντα Κm οχήματος ή ώρες λειτουργίας). Η Υπηρεσία διατηρεί το δικαίωμα ποιοτικού</w:t>
      </w:r>
      <w:r w:rsidR="008F2C3C">
        <w:rPr>
          <w:rFonts w:ascii="Calibri" w:hAnsi="Calibri" w:cs="Calibri"/>
          <w:sz w:val="24"/>
          <w:szCs w:val="24"/>
        </w:rPr>
        <w:t xml:space="preserve"> </w:t>
      </w:r>
      <w:r w:rsidRPr="0032021C">
        <w:rPr>
          <w:rFonts w:ascii="Calibri" w:hAnsi="Calibri" w:cs="Calibri"/>
          <w:sz w:val="24"/>
          <w:szCs w:val="24"/>
        </w:rPr>
        <w:t>και ποσοτικού ελέγχου. Για τον ποιοτικό έλεγχο σε περίπτωση που ζητηθούν δείγματα από το</w:t>
      </w:r>
      <w:r w:rsidR="008F2C3C">
        <w:rPr>
          <w:rFonts w:ascii="Calibri" w:hAnsi="Calibri" w:cs="Calibri"/>
          <w:sz w:val="24"/>
          <w:szCs w:val="24"/>
        </w:rPr>
        <w:t xml:space="preserve"> </w:t>
      </w:r>
      <w:r w:rsidR="00013EAC">
        <w:rPr>
          <w:rFonts w:ascii="Calibri" w:hAnsi="Calibri" w:cs="Calibri"/>
          <w:sz w:val="24"/>
          <w:szCs w:val="24"/>
        </w:rPr>
        <w:t>ανάδοχο</w:t>
      </w:r>
      <w:r w:rsidRPr="0032021C">
        <w:rPr>
          <w:rFonts w:ascii="Calibri" w:hAnsi="Calibri" w:cs="Calibri"/>
          <w:sz w:val="24"/>
          <w:szCs w:val="24"/>
        </w:rPr>
        <w:t>, αυτά θα σταλούν στο Γενικό Χημείο του Κ</w:t>
      </w:r>
      <w:r w:rsidR="008F2C3C">
        <w:rPr>
          <w:rFonts w:ascii="Calibri" w:hAnsi="Calibri" w:cs="Calibri"/>
          <w:sz w:val="24"/>
          <w:szCs w:val="24"/>
        </w:rPr>
        <w:t xml:space="preserve">ράτους με έξοδα που θα βαρύνουν </w:t>
      </w:r>
      <w:r w:rsidRPr="0032021C">
        <w:rPr>
          <w:rFonts w:ascii="Calibri" w:hAnsi="Calibri" w:cs="Calibri"/>
          <w:sz w:val="24"/>
          <w:szCs w:val="24"/>
        </w:rPr>
        <w:t>τον</w:t>
      </w:r>
      <w:r w:rsidR="008F2C3C">
        <w:rPr>
          <w:rFonts w:ascii="Calibri" w:hAnsi="Calibri" w:cs="Calibri"/>
          <w:sz w:val="24"/>
          <w:szCs w:val="24"/>
        </w:rPr>
        <w:t xml:space="preserve"> </w:t>
      </w:r>
      <w:r w:rsidRPr="0032021C">
        <w:rPr>
          <w:rFonts w:ascii="Calibri" w:hAnsi="Calibri" w:cs="Calibri"/>
          <w:sz w:val="24"/>
          <w:szCs w:val="24"/>
        </w:rPr>
        <w:t>προμηθευτή.</w:t>
      </w:r>
    </w:p>
    <w:p w:rsidR="0032021C" w:rsidRPr="0032021C" w:rsidRDefault="0032021C" w:rsidP="008F2C3C">
      <w:pPr>
        <w:spacing w:after="60" w:line="240" w:lineRule="auto"/>
        <w:jc w:val="both"/>
        <w:rPr>
          <w:rFonts w:ascii="Calibri" w:hAnsi="Calibri" w:cs="Calibri"/>
          <w:sz w:val="24"/>
          <w:szCs w:val="24"/>
        </w:rPr>
      </w:pPr>
      <w:r w:rsidRPr="0032021C">
        <w:rPr>
          <w:rFonts w:ascii="Calibri" w:hAnsi="Calibri" w:cs="Calibri"/>
          <w:sz w:val="24"/>
          <w:szCs w:val="24"/>
        </w:rPr>
        <w:t>Ε) Υπεύθυνη Δήλωση όπου θα αναφέρεται ότι οι προδιαγραφές των λιπαντικών είναι σύμφωνες</w:t>
      </w:r>
      <w:r w:rsidR="008F2C3C">
        <w:rPr>
          <w:rFonts w:ascii="Calibri" w:hAnsi="Calibri" w:cs="Calibri"/>
          <w:sz w:val="24"/>
          <w:szCs w:val="24"/>
        </w:rPr>
        <w:t xml:space="preserve"> </w:t>
      </w:r>
      <w:r w:rsidRPr="0032021C">
        <w:rPr>
          <w:rFonts w:ascii="Calibri" w:hAnsi="Calibri" w:cs="Calibri"/>
          <w:sz w:val="24"/>
          <w:szCs w:val="24"/>
        </w:rPr>
        <w:t>με αυτές της μελέτης ή και ανώτερες.</w:t>
      </w:r>
    </w:p>
    <w:p w:rsidR="0032021C" w:rsidRDefault="0032021C" w:rsidP="00153663">
      <w:pPr>
        <w:spacing w:after="0" w:line="240" w:lineRule="auto"/>
        <w:jc w:val="both"/>
        <w:rPr>
          <w:rFonts w:ascii="Calibri" w:hAnsi="Calibri" w:cs="Calibri"/>
          <w:sz w:val="24"/>
          <w:szCs w:val="24"/>
        </w:rPr>
      </w:pPr>
    </w:p>
    <w:p w:rsidR="008F2C3C" w:rsidRDefault="008F2C3C" w:rsidP="008F2C3C">
      <w:pPr>
        <w:spacing w:after="0" w:line="240" w:lineRule="auto"/>
        <w:jc w:val="both"/>
        <w:rPr>
          <w:rFonts w:ascii="Calibri" w:hAnsi="Calibri" w:cs="Calibri"/>
          <w:b/>
          <w:bCs/>
          <w:sz w:val="24"/>
          <w:szCs w:val="24"/>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130409" w:rsidRDefault="00130409" w:rsidP="005B5BAB">
      <w:pPr>
        <w:spacing w:after="240"/>
        <w:ind w:left="142" w:right="-85"/>
        <w:jc w:val="center"/>
        <w:rPr>
          <w:rFonts w:ascii="Georgia" w:hAnsi="Georgia" w:cs="Calibri"/>
          <w:b/>
          <w:sz w:val="28"/>
          <w:szCs w:val="28"/>
          <w:u w:val="single"/>
        </w:rPr>
      </w:pPr>
    </w:p>
    <w:p w:rsidR="00613DE5" w:rsidRPr="005B5BAB" w:rsidRDefault="00613DE5" w:rsidP="005B5BAB">
      <w:pPr>
        <w:spacing w:after="240"/>
        <w:ind w:left="142" w:right="-85"/>
        <w:jc w:val="center"/>
        <w:rPr>
          <w:rFonts w:ascii="Calibri" w:hAnsi="Calibri" w:cs="Calibri"/>
          <w:sz w:val="24"/>
          <w:szCs w:val="24"/>
        </w:rPr>
      </w:pPr>
      <w:r>
        <w:rPr>
          <w:rFonts w:ascii="Georgia" w:hAnsi="Georgia" w:cs="Calibri"/>
          <w:b/>
          <w:sz w:val="28"/>
          <w:szCs w:val="28"/>
          <w:u w:val="single"/>
        </w:rPr>
        <w:lastRenderedPageBreak/>
        <w:t>ΓΕΝΙΚΕΣ</w:t>
      </w:r>
    </w:p>
    <w:p w:rsidR="00613DE5" w:rsidRPr="005B5BAB" w:rsidRDefault="005B5BAB" w:rsidP="00727AB2">
      <w:pPr>
        <w:spacing w:after="60" w:line="240" w:lineRule="auto"/>
        <w:jc w:val="both"/>
        <w:rPr>
          <w:rFonts w:ascii="Calibri" w:hAnsi="Calibri" w:cs="Calibri"/>
          <w:b/>
          <w:bCs/>
          <w:i/>
          <w:sz w:val="24"/>
          <w:szCs w:val="24"/>
        </w:rPr>
      </w:pPr>
      <w:r w:rsidRPr="005B5BAB">
        <w:rPr>
          <w:rFonts w:ascii="Calibri" w:hAnsi="Calibri" w:cs="Calibri"/>
          <w:b/>
          <w:bCs/>
          <w:i/>
          <w:sz w:val="24"/>
          <w:szCs w:val="24"/>
        </w:rPr>
        <w:t>Άρθρο 1</w:t>
      </w:r>
      <w:r w:rsidRPr="005B5BAB">
        <w:rPr>
          <w:rFonts w:ascii="Calibri" w:hAnsi="Calibri" w:cs="Calibri"/>
          <w:b/>
          <w:bCs/>
          <w:i/>
          <w:sz w:val="24"/>
          <w:szCs w:val="24"/>
          <w:vertAlign w:val="superscript"/>
        </w:rPr>
        <w:t>ο</w:t>
      </w:r>
      <w:r w:rsidRPr="005B5BAB">
        <w:rPr>
          <w:rFonts w:ascii="Calibri" w:hAnsi="Calibri" w:cs="Calibri"/>
          <w:b/>
          <w:bCs/>
          <w:i/>
          <w:sz w:val="24"/>
          <w:szCs w:val="24"/>
        </w:rPr>
        <w:t xml:space="preserve"> Αντικείμενο προμήθειας</w:t>
      </w:r>
    </w:p>
    <w:p w:rsidR="00613DE5" w:rsidRPr="005B5BAB" w:rsidRDefault="00613DE5" w:rsidP="00613DE5">
      <w:pPr>
        <w:spacing w:after="0" w:line="240" w:lineRule="auto"/>
        <w:jc w:val="both"/>
        <w:rPr>
          <w:rFonts w:ascii="Calibri" w:hAnsi="Calibri" w:cs="Calibri"/>
          <w:bCs/>
          <w:sz w:val="24"/>
          <w:szCs w:val="24"/>
        </w:rPr>
      </w:pPr>
      <w:r w:rsidRPr="005B5BAB">
        <w:rPr>
          <w:rFonts w:ascii="Calibri" w:hAnsi="Calibri" w:cs="Calibri"/>
          <w:bCs/>
          <w:sz w:val="24"/>
          <w:szCs w:val="24"/>
        </w:rPr>
        <w:t xml:space="preserve">Η παρούσα συγγραφή υποχρεώσεων αφορά </w:t>
      </w:r>
      <w:r w:rsidR="005B5BAB">
        <w:rPr>
          <w:rFonts w:ascii="Calibri" w:hAnsi="Calibri" w:cs="Calibri"/>
          <w:bCs/>
          <w:sz w:val="24"/>
          <w:szCs w:val="24"/>
        </w:rPr>
        <w:t>σ</w:t>
      </w:r>
      <w:r w:rsidRPr="005B5BAB">
        <w:rPr>
          <w:rFonts w:ascii="Calibri" w:hAnsi="Calibri" w:cs="Calibri"/>
          <w:bCs/>
          <w:sz w:val="24"/>
          <w:szCs w:val="24"/>
        </w:rPr>
        <w:t>την προμήθεια υγρών καυσίμ</w:t>
      </w:r>
      <w:r w:rsidR="005B5BAB">
        <w:rPr>
          <w:rFonts w:ascii="Calibri" w:hAnsi="Calibri" w:cs="Calibri"/>
          <w:bCs/>
          <w:sz w:val="24"/>
          <w:szCs w:val="24"/>
        </w:rPr>
        <w:t>ων του Δήμου Αμφίπολης και των Νομικών του Π</w:t>
      </w:r>
      <w:r w:rsidRPr="005B5BAB">
        <w:rPr>
          <w:rFonts w:ascii="Calibri" w:hAnsi="Calibri" w:cs="Calibri"/>
          <w:bCs/>
          <w:sz w:val="24"/>
          <w:szCs w:val="24"/>
        </w:rPr>
        <w:t>ροσώπων</w:t>
      </w:r>
      <w:r w:rsidR="005B5BAB">
        <w:rPr>
          <w:rFonts w:ascii="Calibri" w:hAnsi="Calibri" w:cs="Calibri"/>
          <w:bCs/>
          <w:sz w:val="24"/>
          <w:szCs w:val="24"/>
        </w:rPr>
        <w:t xml:space="preserve"> αυτού</w:t>
      </w:r>
      <w:r w:rsidRPr="005B5BAB">
        <w:rPr>
          <w:rFonts w:ascii="Calibri" w:hAnsi="Calibri" w:cs="Calibri"/>
          <w:bCs/>
          <w:sz w:val="24"/>
          <w:szCs w:val="24"/>
        </w:rPr>
        <w:t xml:space="preserve"> για </w:t>
      </w:r>
      <w:r w:rsidRPr="009950B1">
        <w:rPr>
          <w:rFonts w:ascii="Calibri" w:hAnsi="Calibri" w:cs="Calibri"/>
          <w:b/>
          <w:bCs/>
          <w:sz w:val="24"/>
          <w:szCs w:val="24"/>
        </w:rPr>
        <w:t>ένα (1) έτος</w:t>
      </w:r>
      <w:r w:rsidRPr="005B5BAB">
        <w:rPr>
          <w:rFonts w:ascii="Calibri" w:hAnsi="Calibri" w:cs="Calibri"/>
          <w:bCs/>
          <w:sz w:val="24"/>
          <w:szCs w:val="24"/>
        </w:rPr>
        <w:t xml:space="preserve"> από την υπογραφή της σύμβασης ή μέχρι την εξάντληση της προβλεπόμενης πίστωσης χωρίς υπέρβαση των προβλεπόμενων ποσοτήτων. </w:t>
      </w:r>
      <w:r w:rsidR="005B5BAB">
        <w:rPr>
          <w:rFonts w:ascii="Calibri" w:hAnsi="Calibri" w:cs="Calibri"/>
          <w:bCs/>
          <w:sz w:val="24"/>
          <w:szCs w:val="24"/>
        </w:rPr>
        <w:t xml:space="preserve">Η </w:t>
      </w:r>
      <w:r w:rsidRPr="005B5BAB">
        <w:rPr>
          <w:rFonts w:ascii="Calibri" w:hAnsi="Calibri" w:cs="Calibri"/>
          <w:bCs/>
          <w:sz w:val="24"/>
          <w:szCs w:val="24"/>
        </w:rPr>
        <w:t>πα</w:t>
      </w:r>
      <w:r w:rsidR="005B5BAB">
        <w:rPr>
          <w:rFonts w:ascii="Calibri" w:hAnsi="Calibri" w:cs="Calibri"/>
          <w:bCs/>
          <w:sz w:val="24"/>
          <w:szCs w:val="24"/>
        </w:rPr>
        <w:t>ράδοση</w:t>
      </w:r>
      <w:r w:rsidRPr="005B5BAB">
        <w:rPr>
          <w:rFonts w:ascii="Calibri" w:hAnsi="Calibri" w:cs="Calibri"/>
          <w:bCs/>
          <w:sz w:val="24"/>
          <w:szCs w:val="24"/>
        </w:rPr>
        <w:t xml:space="preserve"> των καυσίμων θα γίνεται όπως ακριβώς ορίζεται στην Τεχνική Έκθεση και στη διακήρυξη.</w:t>
      </w:r>
      <w:r w:rsidR="00D15065">
        <w:rPr>
          <w:rFonts w:ascii="Calibri" w:hAnsi="Calibri" w:cs="Calibri"/>
          <w:bCs/>
          <w:sz w:val="24"/>
          <w:szCs w:val="24"/>
        </w:rPr>
        <w:t xml:space="preserve"> </w:t>
      </w:r>
      <w:r w:rsidRPr="005B5BAB">
        <w:rPr>
          <w:rFonts w:ascii="Calibri" w:hAnsi="Calibri" w:cs="Calibri"/>
          <w:bCs/>
          <w:sz w:val="24"/>
          <w:szCs w:val="24"/>
        </w:rPr>
        <w:t xml:space="preserve">Ο προμηθευτής είναι υποχρεωμένος να τροφοδοτεί </w:t>
      </w:r>
      <w:r w:rsidR="00727AB2">
        <w:rPr>
          <w:rFonts w:ascii="Calibri" w:hAnsi="Calibri" w:cs="Calibri"/>
          <w:bCs/>
          <w:sz w:val="24"/>
          <w:szCs w:val="24"/>
        </w:rPr>
        <w:t xml:space="preserve">με </w:t>
      </w:r>
      <w:r w:rsidRPr="005B5BAB">
        <w:rPr>
          <w:rFonts w:ascii="Calibri" w:hAnsi="Calibri" w:cs="Calibri"/>
          <w:bCs/>
          <w:sz w:val="24"/>
          <w:szCs w:val="24"/>
        </w:rPr>
        <w:t>καύσιμα τα Σαββατοκύριακα και τις Αργίες για κάλυψη εκτάκτων αναγκών.</w:t>
      </w:r>
    </w:p>
    <w:p w:rsidR="00727AB2" w:rsidRPr="00727AB2" w:rsidRDefault="00727AB2" w:rsidP="00BC0D9E">
      <w:pPr>
        <w:spacing w:before="240" w:after="60" w:line="240" w:lineRule="auto"/>
        <w:jc w:val="both"/>
        <w:rPr>
          <w:rFonts w:ascii="Calibri" w:hAnsi="Calibri" w:cs="Calibri"/>
          <w:b/>
          <w:bCs/>
          <w:i/>
          <w:sz w:val="24"/>
          <w:szCs w:val="24"/>
        </w:rPr>
      </w:pPr>
      <w:r w:rsidRPr="00727AB2">
        <w:rPr>
          <w:rFonts w:ascii="Calibri" w:hAnsi="Calibri" w:cs="Calibri"/>
          <w:b/>
          <w:bCs/>
          <w:i/>
          <w:sz w:val="24"/>
          <w:szCs w:val="24"/>
        </w:rPr>
        <w:t>Άρθρο 2</w:t>
      </w:r>
      <w:r w:rsidRPr="00727AB2">
        <w:rPr>
          <w:rFonts w:ascii="Calibri" w:hAnsi="Calibri" w:cs="Calibri"/>
          <w:b/>
          <w:bCs/>
          <w:i/>
          <w:sz w:val="24"/>
          <w:szCs w:val="24"/>
          <w:vertAlign w:val="superscript"/>
        </w:rPr>
        <w:t>ο</w:t>
      </w:r>
      <w:r w:rsidRPr="00727AB2">
        <w:rPr>
          <w:rFonts w:ascii="Calibri" w:hAnsi="Calibri" w:cs="Calibri"/>
          <w:b/>
          <w:bCs/>
          <w:i/>
          <w:sz w:val="24"/>
          <w:szCs w:val="24"/>
        </w:rPr>
        <w:t xml:space="preserve"> Ισχύουσες διατάξεις</w:t>
      </w:r>
    </w:p>
    <w:p w:rsidR="00BC0D9E" w:rsidRPr="00BC0D9E" w:rsidRDefault="00BC0D9E" w:rsidP="009950B1">
      <w:pPr>
        <w:spacing w:after="60"/>
        <w:jc w:val="both"/>
        <w:rPr>
          <w:rFonts w:ascii="Calibri" w:hAnsi="Calibri" w:cs="Calibri"/>
          <w:sz w:val="24"/>
          <w:szCs w:val="24"/>
        </w:rPr>
      </w:pPr>
      <w:r w:rsidRPr="00BC0D9E">
        <w:rPr>
          <w:rFonts w:ascii="Calibri" w:hAnsi="Calibri" w:cs="Calibri"/>
          <w:sz w:val="24"/>
          <w:szCs w:val="24"/>
        </w:rPr>
        <w:t>Η εκτέλεση της προμήθειας διέπεται από τις διατάξεις:</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00791EB7">
        <w:rPr>
          <w:rFonts w:ascii="Calibri" w:hAnsi="Calibri" w:cs="Calibri"/>
          <w:bCs/>
          <w:sz w:val="24"/>
          <w:szCs w:val="24"/>
        </w:rPr>
        <w:t xml:space="preserve"> </w:t>
      </w:r>
      <w:r w:rsidR="00BC0D9E">
        <w:rPr>
          <w:rFonts w:ascii="Calibri" w:hAnsi="Calibri" w:cs="Calibri"/>
          <w:bCs/>
          <w:sz w:val="24"/>
          <w:szCs w:val="24"/>
        </w:rPr>
        <w:t>Ν.</w:t>
      </w:r>
      <w:r w:rsidRPr="00D15065">
        <w:rPr>
          <w:rFonts w:ascii="Calibri" w:hAnsi="Calibri" w:cs="Calibri"/>
          <w:bCs/>
          <w:sz w:val="24"/>
          <w:szCs w:val="24"/>
        </w:rPr>
        <w:t>4412/2016 (Α' 147) “Δημόσιες Συμβάσεις Έργων, Προμηθειών και Υπηρεσιών (προσαρμογή στις Οδηγίες 2014/24/ ΕΕ και 2014/25/ΕΕ)»</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791EB7">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Ν.</w:t>
      </w:r>
      <w:r w:rsidRPr="00D15065">
        <w:rPr>
          <w:rFonts w:ascii="Calibri" w:hAnsi="Calibri" w:cs="Calibri"/>
          <w:bCs/>
          <w:sz w:val="24"/>
          <w:szCs w:val="24"/>
        </w:rPr>
        <w:t>4270/2014 (Α' 143) «Αρχές δημοσιονομικής διαχείρισης και εποπτείας (ενσωμάτωση της Οδηγίας 2011/85/ΕΕ) – δημόσιο λογιστικό και άλλες διατάξεις»,</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Ν.</w:t>
      </w:r>
      <w:r w:rsidRPr="00D15065">
        <w:rPr>
          <w:rFonts w:ascii="Calibri" w:hAnsi="Calibri" w:cs="Calibri"/>
          <w:bCs/>
          <w:sz w:val="24"/>
          <w:szCs w:val="24"/>
        </w:rPr>
        <w:t xml:space="preserve">4250/2014 (Α' 74) «Διοικητικές Απλουστεύσεις - Καταργήσεις, Συγχωνεύσεις Νομικών Προσώπων και Υπηρεσιών του Δημοσίου Τομέα-Τροποποίηση Διατάξεων του </w:t>
      </w:r>
      <w:r w:rsidR="00BC0D9E">
        <w:rPr>
          <w:rFonts w:ascii="Calibri" w:hAnsi="Calibri" w:cs="Calibri"/>
          <w:bCs/>
          <w:sz w:val="24"/>
          <w:szCs w:val="24"/>
        </w:rPr>
        <w:t>Π.Δ</w:t>
      </w:r>
      <w:r w:rsidRPr="00D15065">
        <w:rPr>
          <w:rFonts w:ascii="Calibri" w:hAnsi="Calibri" w:cs="Calibri"/>
          <w:bCs/>
          <w:sz w:val="24"/>
          <w:szCs w:val="24"/>
        </w:rPr>
        <w:t xml:space="preserve">. 318/1992 (Α΄161) και λοιπές ρυθμίσεις» και ειδικότερα τις διατάξεις του άρθρου 1,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τη</w:t>
      </w:r>
      <w:r w:rsidR="00BC0D9E">
        <w:rPr>
          <w:rFonts w:ascii="Calibri" w:hAnsi="Calibri" w:cs="Calibri"/>
          <w:bCs/>
          <w:sz w:val="24"/>
          <w:szCs w:val="24"/>
        </w:rPr>
        <w:t>ς παρ. Ζ του Ν.</w:t>
      </w:r>
      <w:r w:rsidRPr="00D15065">
        <w:rPr>
          <w:rFonts w:ascii="Calibri" w:hAnsi="Calibri" w:cs="Calibri"/>
          <w:bCs/>
          <w:sz w:val="24"/>
          <w:szCs w:val="24"/>
        </w:rPr>
        <w:t xml:space="preserve">4152/2013 (Α' 107) «Προσαρμογή της ελληνικής νομοθεσίας στην Οδηγία 2011/7 της 16.2.2011 για την καταπολέμηση των καθυστερήσεων πληρωμών στις εμπορικές συναλλαγές»,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 Ν.</w:t>
      </w:r>
      <w:r w:rsidRPr="00D15065">
        <w:rPr>
          <w:rFonts w:ascii="Calibri" w:hAnsi="Calibri" w:cs="Calibri"/>
          <w:bCs/>
          <w:sz w:val="24"/>
          <w:szCs w:val="24"/>
        </w:rPr>
        <w:t>4129/2013 (Α’ 52) «Κύρωση του Κώδικα Νόμων για το Ελεγκτικό Συνέδριο»</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Ν.</w:t>
      </w:r>
      <w:r w:rsidRPr="00D15065">
        <w:rPr>
          <w:rFonts w:ascii="Calibri" w:hAnsi="Calibri" w:cs="Calibri"/>
          <w:bCs/>
          <w:sz w:val="24"/>
          <w:szCs w:val="24"/>
        </w:rPr>
        <w:t xml:space="preserve">4013/2011 (Α’ 204) «Σύσταση ενιαίας Ανεξάρτητης Αρχής Δημοσίων Συμβάσεων και Κεντρικού Ηλεκτρονικού Μητρώου Δημοσίων Συμβάσεων…», </w:t>
      </w:r>
    </w:p>
    <w:p w:rsidR="00613DE5" w:rsidRPr="00D15065" w:rsidRDefault="00BC0D9E" w:rsidP="00BC0D9E">
      <w:pPr>
        <w:numPr>
          <w:ilvl w:val="0"/>
          <w:numId w:val="13"/>
        </w:numPr>
        <w:spacing w:after="0" w:line="240" w:lineRule="auto"/>
        <w:ind w:left="426" w:hanging="426"/>
        <w:jc w:val="both"/>
        <w:rPr>
          <w:rFonts w:ascii="Calibri" w:hAnsi="Calibri" w:cs="Calibri"/>
          <w:bCs/>
          <w:sz w:val="24"/>
          <w:szCs w:val="24"/>
        </w:rPr>
      </w:pPr>
      <w:r>
        <w:rPr>
          <w:rFonts w:ascii="Calibri" w:hAnsi="Calibri" w:cs="Calibri"/>
          <w:bCs/>
          <w:sz w:val="24"/>
          <w:szCs w:val="24"/>
        </w:rPr>
        <w:t>του Ν.</w:t>
      </w:r>
      <w:r w:rsidR="00613DE5" w:rsidRPr="00D15065">
        <w:rPr>
          <w:rFonts w:ascii="Calibri" w:hAnsi="Calibri" w:cs="Calibri"/>
          <w:bCs/>
          <w:sz w:val="24"/>
          <w:szCs w:val="24"/>
        </w:rPr>
        <w:t>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 Ν.</w:t>
      </w:r>
      <w:r w:rsidRPr="00D15065">
        <w:rPr>
          <w:rFonts w:ascii="Calibri" w:hAnsi="Calibri" w:cs="Calibri"/>
          <w:bCs/>
          <w:sz w:val="24"/>
          <w:szCs w:val="24"/>
        </w:rPr>
        <w:t xml:space="preserve">3548/2007 (Α’ 68) «Καταχώριση δημοσιεύσεων των φορέων του Δημοσίου στο νομαρχιακό και τοπικό Τύπο και άλλες διατάξεις»,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 Ν.</w:t>
      </w:r>
      <w:r w:rsidRPr="00D15065">
        <w:rPr>
          <w:rFonts w:ascii="Calibri" w:hAnsi="Calibri" w:cs="Calibri"/>
          <w:bCs/>
          <w:sz w:val="24"/>
          <w:szCs w:val="24"/>
        </w:rPr>
        <w:t xml:space="preserve">2859/2000 (Α’ 248) «Κύρωση Κώδικα Φόρου Προστιθέμενης Αξίας»,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Ν</w:t>
      </w:r>
      <w:r w:rsidRPr="00D15065">
        <w:rPr>
          <w:rFonts w:ascii="Calibri" w:hAnsi="Calibri" w:cs="Calibri"/>
          <w:bCs/>
          <w:sz w:val="24"/>
          <w:szCs w:val="24"/>
        </w:rPr>
        <w:t>.2690/1999 (Α' 45) “Κύρωση του Κώδικα Διοικητικής Διαδικασίας και άλλες διατάξεις”  και ιδίως των άρθρων 7 και 13 έως 15,</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 Ν.</w:t>
      </w:r>
      <w:r w:rsidRPr="00D15065">
        <w:rPr>
          <w:rFonts w:ascii="Calibri" w:hAnsi="Calibri" w:cs="Calibri"/>
          <w:bCs/>
          <w:sz w:val="24"/>
          <w:szCs w:val="24"/>
        </w:rPr>
        <w:t xml:space="preserve">2121/1993 (Α' 25) “Πνευματική Ιδιοκτησία, Συγγενικά Δικαιώματα και Πολιτιστικά Θέματα”,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Π.Δ.</w:t>
      </w:r>
      <w:r w:rsidRPr="00D15065">
        <w:rPr>
          <w:rFonts w:ascii="Calibri" w:hAnsi="Calibri" w:cs="Calibri"/>
          <w:bCs/>
          <w:sz w:val="24"/>
          <w:szCs w:val="24"/>
        </w:rPr>
        <w:t xml:space="preserve">28/2015 (Α' 34) “Κωδικοποίηση διατάξεων για την πρόσβαση σε δημόσια έγγραφα και στοιχεία”, </w:t>
      </w:r>
    </w:p>
    <w:p w:rsidR="00613DE5" w:rsidRPr="00D15065" w:rsidRDefault="00613DE5" w:rsidP="00BC0D9E">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το</w:t>
      </w:r>
      <w:r w:rsidR="00BC0D9E">
        <w:rPr>
          <w:rFonts w:ascii="Calibri" w:hAnsi="Calibri" w:cs="Calibri"/>
          <w:bCs/>
          <w:sz w:val="24"/>
          <w:szCs w:val="24"/>
        </w:rPr>
        <w:t>υ</w:t>
      </w:r>
      <w:r w:rsidRPr="00D15065">
        <w:rPr>
          <w:rFonts w:ascii="Calibri" w:hAnsi="Calibri" w:cs="Calibri"/>
          <w:bCs/>
          <w:sz w:val="24"/>
          <w:szCs w:val="24"/>
        </w:rPr>
        <w:t xml:space="preserve"> </w:t>
      </w:r>
      <w:r w:rsidR="00BC0D9E">
        <w:rPr>
          <w:rFonts w:ascii="Calibri" w:hAnsi="Calibri" w:cs="Calibri"/>
          <w:bCs/>
          <w:sz w:val="24"/>
          <w:szCs w:val="24"/>
        </w:rPr>
        <w:t>Π.Δ.</w:t>
      </w:r>
      <w:r w:rsidRPr="00D15065">
        <w:rPr>
          <w:rFonts w:ascii="Calibri" w:hAnsi="Calibri" w:cs="Calibri"/>
          <w:bCs/>
          <w:sz w:val="24"/>
          <w:szCs w:val="24"/>
        </w:rPr>
        <w:t>80/2016 (Α΄145) “Ανάληψη υποχρεώσεων από τους Διατάκτες”</w:t>
      </w:r>
    </w:p>
    <w:p w:rsidR="00613DE5" w:rsidRPr="00D15065" w:rsidRDefault="00BC0D9E" w:rsidP="00BC0D9E">
      <w:pPr>
        <w:numPr>
          <w:ilvl w:val="0"/>
          <w:numId w:val="13"/>
        </w:numPr>
        <w:spacing w:after="0" w:line="240" w:lineRule="auto"/>
        <w:ind w:left="426" w:hanging="426"/>
        <w:jc w:val="both"/>
        <w:rPr>
          <w:rFonts w:ascii="Calibri" w:hAnsi="Calibri" w:cs="Calibri"/>
          <w:bCs/>
          <w:sz w:val="24"/>
          <w:szCs w:val="24"/>
        </w:rPr>
      </w:pPr>
      <w:r>
        <w:rPr>
          <w:rFonts w:ascii="Calibri" w:hAnsi="Calibri" w:cs="Calibri"/>
          <w:bCs/>
          <w:sz w:val="24"/>
          <w:szCs w:val="24"/>
        </w:rPr>
        <w:t>της με Α</w:t>
      </w:r>
      <w:r w:rsidR="00613DE5" w:rsidRPr="00D15065">
        <w:rPr>
          <w:rFonts w:ascii="Calibri" w:hAnsi="Calibri" w:cs="Calibri"/>
          <w:bCs/>
          <w:sz w:val="24"/>
          <w:szCs w:val="24"/>
        </w:rPr>
        <w:t>ρ. 57654 (Β’ 1781/23.5.2017) Απόφασης του Υπουργού Οικονομίας και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613DE5" w:rsidRPr="00D15065" w:rsidRDefault="00BC0D9E" w:rsidP="00BC0D9E">
      <w:pPr>
        <w:numPr>
          <w:ilvl w:val="0"/>
          <w:numId w:val="13"/>
        </w:numPr>
        <w:spacing w:after="0" w:line="240" w:lineRule="auto"/>
        <w:ind w:left="426" w:hanging="426"/>
        <w:jc w:val="both"/>
        <w:rPr>
          <w:rFonts w:ascii="Calibri" w:hAnsi="Calibri" w:cs="Calibri"/>
          <w:bCs/>
          <w:sz w:val="24"/>
          <w:szCs w:val="24"/>
        </w:rPr>
      </w:pPr>
      <w:r>
        <w:rPr>
          <w:rFonts w:ascii="Calibri" w:hAnsi="Calibri" w:cs="Calibri"/>
          <w:bCs/>
          <w:sz w:val="24"/>
          <w:szCs w:val="24"/>
        </w:rPr>
        <w:t>της με Α</w:t>
      </w:r>
      <w:r w:rsidR="00613DE5" w:rsidRPr="00D15065">
        <w:rPr>
          <w:rFonts w:ascii="Calibri" w:hAnsi="Calibri" w:cs="Calibri"/>
          <w:bCs/>
          <w:sz w:val="24"/>
          <w:szCs w:val="24"/>
        </w:rPr>
        <w:t xml:space="preserve">ρ. 56902/215 (Β' 1924/2.6.2017) Απόφασης του Υπουργού Οικονομίας και Ανάπτυξης «Τεχνικές λεπτομέρειες και διαδικασίες λειτουργίας του Εθνικού Συστήματος Ηλεκτρονικών Δημοσίων Συμβάσεων (Ε.Σ.Η.ΔΗ.Σ.)», </w:t>
      </w:r>
    </w:p>
    <w:p w:rsidR="009950B1" w:rsidRPr="009950B1" w:rsidRDefault="00613DE5" w:rsidP="009950B1">
      <w:pPr>
        <w:numPr>
          <w:ilvl w:val="0"/>
          <w:numId w:val="13"/>
        </w:numPr>
        <w:spacing w:after="0" w:line="240" w:lineRule="auto"/>
        <w:ind w:left="426" w:hanging="426"/>
        <w:jc w:val="both"/>
        <w:rPr>
          <w:rFonts w:ascii="Calibri" w:hAnsi="Calibri" w:cs="Calibri"/>
          <w:bCs/>
          <w:sz w:val="24"/>
          <w:szCs w:val="24"/>
        </w:rPr>
      </w:pPr>
      <w:r w:rsidRPr="00D15065">
        <w:rPr>
          <w:rFonts w:ascii="Calibri" w:hAnsi="Calibri" w:cs="Calibri"/>
          <w:bCs/>
          <w:sz w:val="24"/>
          <w:szCs w:val="24"/>
        </w:rPr>
        <w:t>των σε εκτέλεση των ανωτέρω νόμων</w:t>
      </w:r>
      <w:r w:rsidR="00BC0D9E">
        <w:rPr>
          <w:rFonts w:ascii="Calibri" w:hAnsi="Calibri" w:cs="Calibri"/>
          <w:bCs/>
          <w:sz w:val="24"/>
          <w:szCs w:val="24"/>
        </w:rPr>
        <w:t>,</w:t>
      </w:r>
      <w:r w:rsidRPr="00D15065">
        <w:rPr>
          <w:rFonts w:ascii="Calibri" w:hAnsi="Calibri" w:cs="Calibri"/>
          <w:bCs/>
          <w:sz w:val="24"/>
          <w:szCs w:val="24"/>
        </w:rPr>
        <w:t xml:space="preserve">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2A597E" w:rsidRPr="00D815F5" w:rsidRDefault="002A597E" w:rsidP="002A597E">
      <w:pPr>
        <w:spacing w:before="240" w:after="60" w:line="240" w:lineRule="auto"/>
        <w:jc w:val="both"/>
        <w:rPr>
          <w:rFonts w:ascii="Calibri" w:hAnsi="Calibri" w:cs="Calibri"/>
          <w:b/>
          <w:bCs/>
          <w:i/>
          <w:sz w:val="24"/>
          <w:szCs w:val="24"/>
          <w:vertAlign w:val="superscript"/>
        </w:rPr>
      </w:pPr>
      <w:r w:rsidRPr="00D815F5">
        <w:rPr>
          <w:rFonts w:ascii="Calibri" w:hAnsi="Calibri" w:cs="Calibri"/>
          <w:b/>
          <w:bCs/>
          <w:i/>
          <w:sz w:val="24"/>
          <w:szCs w:val="24"/>
        </w:rPr>
        <w:lastRenderedPageBreak/>
        <w:t>Άρθρο 3</w:t>
      </w:r>
      <w:r w:rsidRPr="00D815F5">
        <w:rPr>
          <w:rFonts w:ascii="Calibri" w:hAnsi="Calibri" w:cs="Calibri"/>
          <w:b/>
          <w:bCs/>
          <w:i/>
          <w:sz w:val="24"/>
          <w:szCs w:val="24"/>
          <w:vertAlign w:val="superscript"/>
        </w:rPr>
        <w:t xml:space="preserve">ο </w:t>
      </w:r>
      <w:r w:rsidRPr="00D815F5">
        <w:rPr>
          <w:rFonts w:ascii="Calibri" w:hAnsi="Calibri" w:cs="Calibri"/>
          <w:b/>
          <w:bCs/>
          <w:i/>
          <w:sz w:val="24"/>
          <w:szCs w:val="24"/>
        </w:rPr>
        <w:t>Τεύχη Διαγωνισμού- Συμβατικά Στοιχεία</w:t>
      </w:r>
    </w:p>
    <w:p w:rsidR="002A597E" w:rsidRPr="00BC0D9E" w:rsidRDefault="002A597E" w:rsidP="002A597E">
      <w:pPr>
        <w:spacing w:after="0" w:line="240" w:lineRule="auto"/>
        <w:jc w:val="both"/>
        <w:rPr>
          <w:rFonts w:ascii="Calibri" w:hAnsi="Calibri" w:cs="Calibri"/>
          <w:bCs/>
          <w:sz w:val="24"/>
          <w:szCs w:val="24"/>
        </w:rPr>
      </w:pPr>
      <w:r w:rsidRPr="00BC0D9E">
        <w:rPr>
          <w:rFonts w:ascii="Calibri" w:hAnsi="Calibri" w:cs="Calibri"/>
          <w:bCs/>
          <w:sz w:val="24"/>
          <w:szCs w:val="24"/>
        </w:rPr>
        <w:t xml:space="preserve">Τα συμβατικά στοιχεία εκτέλεσης της προμήθειας κατά σειρά ισχύος είναι: </w:t>
      </w:r>
    </w:p>
    <w:p w:rsidR="002A597E" w:rsidRPr="00BC0D9E" w:rsidRDefault="002A597E" w:rsidP="002A597E">
      <w:pPr>
        <w:spacing w:after="0" w:line="240" w:lineRule="auto"/>
        <w:jc w:val="both"/>
        <w:rPr>
          <w:rFonts w:ascii="Calibri" w:hAnsi="Calibri" w:cs="Calibri"/>
          <w:bCs/>
          <w:sz w:val="24"/>
          <w:szCs w:val="24"/>
        </w:rPr>
      </w:pPr>
      <w:r w:rsidRPr="00BC0D9E">
        <w:rPr>
          <w:rFonts w:ascii="Calibri" w:hAnsi="Calibri" w:cs="Calibri"/>
          <w:bCs/>
          <w:sz w:val="24"/>
          <w:szCs w:val="24"/>
        </w:rPr>
        <w:t xml:space="preserve">α) Η ∆ιακήρυξη του </w:t>
      </w:r>
      <w:r>
        <w:rPr>
          <w:rFonts w:ascii="Calibri" w:hAnsi="Calibri" w:cs="Calibri"/>
          <w:bCs/>
          <w:sz w:val="24"/>
          <w:szCs w:val="24"/>
        </w:rPr>
        <w:t>Διαγωνισμού</w:t>
      </w:r>
    </w:p>
    <w:p w:rsidR="002A597E" w:rsidRPr="00865FD6" w:rsidRDefault="00791EB7" w:rsidP="002A597E">
      <w:pPr>
        <w:spacing w:after="0" w:line="240" w:lineRule="auto"/>
        <w:jc w:val="both"/>
        <w:rPr>
          <w:rFonts w:ascii="Calibri" w:hAnsi="Calibri" w:cs="Calibri"/>
          <w:bCs/>
          <w:sz w:val="24"/>
          <w:szCs w:val="24"/>
        </w:rPr>
      </w:pPr>
      <w:r>
        <w:rPr>
          <w:rFonts w:ascii="Calibri" w:hAnsi="Calibri" w:cs="Calibri"/>
          <w:bCs/>
          <w:sz w:val="24"/>
          <w:szCs w:val="24"/>
        </w:rPr>
        <w:t xml:space="preserve">β) H Τεχνική </w:t>
      </w:r>
      <w:r w:rsidR="00865FD6">
        <w:rPr>
          <w:rFonts w:ascii="Calibri" w:hAnsi="Calibri" w:cs="Calibri"/>
          <w:bCs/>
          <w:sz w:val="24"/>
          <w:szCs w:val="24"/>
        </w:rPr>
        <w:t>Έκθεση</w:t>
      </w:r>
    </w:p>
    <w:p w:rsidR="002A597E" w:rsidRPr="00BC0D9E" w:rsidRDefault="00791EB7" w:rsidP="002A597E">
      <w:pPr>
        <w:spacing w:after="0" w:line="240" w:lineRule="auto"/>
        <w:jc w:val="both"/>
        <w:rPr>
          <w:rFonts w:ascii="Calibri" w:hAnsi="Calibri" w:cs="Calibri"/>
          <w:bCs/>
          <w:sz w:val="24"/>
          <w:szCs w:val="24"/>
        </w:rPr>
      </w:pPr>
      <w:r>
        <w:rPr>
          <w:rFonts w:ascii="Calibri" w:hAnsi="Calibri" w:cs="Calibri"/>
          <w:bCs/>
          <w:sz w:val="24"/>
          <w:szCs w:val="24"/>
        </w:rPr>
        <w:t>γ) Ο Ενδεικτικός Προϋπολογισμός</w:t>
      </w:r>
    </w:p>
    <w:p w:rsidR="002A597E" w:rsidRPr="00BC0D9E" w:rsidRDefault="002A597E" w:rsidP="002A597E">
      <w:pPr>
        <w:spacing w:after="0" w:line="240" w:lineRule="auto"/>
        <w:jc w:val="both"/>
        <w:rPr>
          <w:rFonts w:ascii="Calibri" w:hAnsi="Calibri" w:cs="Calibri"/>
          <w:bCs/>
          <w:sz w:val="24"/>
          <w:szCs w:val="24"/>
        </w:rPr>
      </w:pPr>
      <w:r w:rsidRPr="00BC0D9E">
        <w:rPr>
          <w:rFonts w:ascii="Calibri" w:hAnsi="Calibri" w:cs="Calibri"/>
          <w:bCs/>
          <w:sz w:val="24"/>
          <w:szCs w:val="24"/>
        </w:rPr>
        <w:t>δ) Οι Τεχνικές Προδιαγραφές της μ</w:t>
      </w:r>
      <w:r w:rsidR="00791EB7">
        <w:rPr>
          <w:rFonts w:ascii="Calibri" w:hAnsi="Calibri" w:cs="Calibri"/>
          <w:bCs/>
          <w:sz w:val="24"/>
          <w:szCs w:val="24"/>
        </w:rPr>
        <w:t>ελέτης</w:t>
      </w:r>
    </w:p>
    <w:p w:rsidR="002A597E" w:rsidRPr="00BC0D9E" w:rsidRDefault="00791EB7" w:rsidP="002A597E">
      <w:pPr>
        <w:spacing w:after="0" w:line="240" w:lineRule="auto"/>
        <w:jc w:val="both"/>
        <w:rPr>
          <w:rFonts w:ascii="Calibri" w:hAnsi="Calibri" w:cs="Calibri"/>
          <w:bCs/>
          <w:sz w:val="24"/>
          <w:szCs w:val="24"/>
        </w:rPr>
      </w:pPr>
      <w:r>
        <w:rPr>
          <w:rFonts w:ascii="Calibri" w:hAnsi="Calibri" w:cs="Calibri"/>
          <w:bCs/>
          <w:sz w:val="24"/>
          <w:szCs w:val="24"/>
        </w:rPr>
        <w:t>ε) Η προσφορά του αναδόχου</w:t>
      </w:r>
    </w:p>
    <w:p w:rsidR="009950B1" w:rsidRDefault="009950B1" w:rsidP="009950B1">
      <w:pPr>
        <w:spacing w:before="240" w:after="60"/>
        <w:jc w:val="both"/>
        <w:outlineLvl w:val="5"/>
        <w:rPr>
          <w:rFonts w:ascii="Calibri" w:hAnsi="Calibri" w:cs="Calibri"/>
          <w:b/>
          <w:bCs/>
          <w:i/>
          <w:sz w:val="24"/>
          <w:szCs w:val="24"/>
        </w:rPr>
      </w:pPr>
      <w:r w:rsidRPr="009950B1">
        <w:rPr>
          <w:rFonts w:ascii="Calibri" w:hAnsi="Calibri" w:cs="Calibri"/>
          <w:b/>
          <w:bCs/>
          <w:i/>
          <w:sz w:val="24"/>
          <w:szCs w:val="24"/>
        </w:rPr>
        <w:t xml:space="preserve">Άρθρο </w:t>
      </w:r>
      <w:r w:rsidR="002A597E">
        <w:rPr>
          <w:rFonts w:ascii="Calibri" w:hAnsi="Calibri" w:cs="Calibri"/>
          <w:b/>
          <w:bCs/>
          <w:i/>
          <w:sz w:val="24"/>
          <w:szCs w:val="24"/>
        </w:rPr>
        <w:t>4</w:t>
      </w:r>
      <w:r w:rsidRPr="009950B1">
        <w:rPr>
          <w:rFonts w:ascii="Calibri" w:hAnsi="Calibri" w:cs="Calibri"/>
          <w:b/>
          <w:bCs/>
          <w:i/>
          <w:sz w:val="24"/>
          <w:szCs w:val="24"/>
          <w:vertAlign w:val="superscript"/>
        </w:rPr>
        <w:t>ο</w:t>
      </w:r>
      <w:r w:rsidRPr="009950B1">
        <w:rPr>
          <w:rFonts w:ascii="Calibri" w:hAnsi="Calibri" w:cs="Calibri"/>
          <w:b/>
          <w:bCs/>
          <w:i/>
          <w:sz w:val="24"/>
          <w:szCs w:val="24"/>
        </w:rPr>
        <w:t xml:space="preserve"> </w:t>
      </w:r>
      <w:r>
        <w:rPr>
          <w:rFonts w:ascii="Calibri" w:hAnsi="Calibri" w:cs="Calibri"/>
          <w:b/>
          <w:bCs/>
          <w:i/>
          <w:sz w:val="24"/>
          <w:szCs w:val="24"/>
        </w:rPr>
        <w:t>Τρόπος εκτέλεσης της προμήθειας</w:t>
      </w:r>
    </w:p>
    <w:p w:rsidR="002A597E" w:rsidRPr="00A649D6" w:rsidRDefault="002A597E" w:rsidP="002A597E">
      <w:pPr>
        <w:spacing w:after="60" w:line="240" w:lineRule="auto"/>
        <w:jc w:val="both"/>
        <w:rPr>
          <w:rFonts w:ascii="Calibri" w:hAnsi="Calibri" w:cs="Calibri"/>
          <w:b/>
          <w:sz w:val="24"/>
          <w:szCs w:val="24"/>
        </w:rPr>
      </w:pPr>
      <w:r w:rsidRPr="00AD322C">
        <w:rPr>
          <w:rFonts w:ascii="Calibri" w:hAnsi="Calibri" w:cs="Calibri"/>
          <w:sz w:val="24"/>
          <w:szCs w:val="24"/>
        </w:rPr>
        <w:t xml:space="preserve">Η προμήθεια θα εκτελεστεί με Ανοικτό Ηλεκτρονικό Διαγωνισμό με σφραγισμένες προσφορές για την </w:t>
      </w:r>
      <w:r w:rsidRPr="000357B9">
        <w:rPr>
          <w:rFonts w:ascii="Calibri" w:hAnsi="Calibri" w:cs="Calibri"/>
          <w:b/>
          <w:sz w:val="24"/>
          <w:szCs w:val="24"/>
        </w:rPr>
        <w:t>«</w:t>
      </w:r>
      <w:r w:rsidRPr="009104EE">
        <w:rPr>
          <w:rFonts w:ascii="Calibri" w:hAnsi="Calibri" w:cs="Calibri"/>
          <w:b/>
          <w:sz w:val="24"/>
          <w:szCs w:val="24"/>
        </w:rPr>
        <w:t>Προμήθεια</w:t>
      </w:r>
      <w:r>
        <w:rPr>
          <w:rFonts w:ascii="Calibri" w:hAnsi="Calibri" w:cs="Calibri"/>
          <w:b/>
          <w:sz w:val="24"/>
          <w:szCs w:val="24"/>
        </w:rPr>
        <w:t xml:space="preserve"> </w:t>
      </w:r>
      <w:r w:rsidRPr="00B22739">
        <w:rPr>
          <w:rFonts w:ascii="Calibri" w:hAnsi="Calibri" w:cs="Calibri"/>
          <w:b/>
          <w:sz w:val="32"/>
          <w:szCs w:val="32"/>
        </w:rPr>
        <w:t xml:space="preserve"> </w:t>
      </w:r>
      <w:r w:rsidRPr="00B22739">
        <w:rPr>
          <w:rFonts w:ascii="Calibri" w:hAnsi="Calibri" w:cs="Calibri"/>
          <w:b/>
          <w:sz w:val="24"/>
          <w:szCs w:val="24"/>
        </w:rPr>
        <w:t xml:space="preserve">Καυσίμων &amp; Λιπαντικών </w:t>
      </w:r>
      <w:r>
        <w:rPr>
          <w:rFonts w:ascii="Calibri" w:hAnsi="Calibri" w:cs="Calibri"/>
          <w:b/>
          <w:sz w:val="24"/>
          <w:szCs w:val="24"/>
        </w:rPr>
        <w:t>Έτους 2023</w:t>
      </w:r>
      <w:r w:rsidRPr="000357B9">
        <w:rPr>
          <w:rFonts w:ascii="Calibri" w:hAnsi="Calibri" w:cs="Calibri"/>
          <w:b/>
          <w:sz w:val="24"/>
          <w:szCs w:val="24"/>
        </w:rPr>
        <w:t>»</w:t>
      </w:r>
      <w:r w:rsidRPr="00726180">
        <w:rPr>
          <w:rFonts w:ascii="Calibri" w:hAnsi="Calibri" w:cs="Calibri"/>
          <w:b/>
          <w:sz w:val="24"/>
          <w:szCs w:val="24"/>
        </w:rPr>
        <w:t>.</w:t>
      </w:r>
    </w:p>
    <w:p w:rsidR="002A597E" w:rsidRPr="00183028" w:rsidRDefault="002A597E" w:rsidP="002A597E">
      <w:pPr>
        <w:spacing w:after="60" w:line="240" w:lineRule="auto"/>
        <w:jc w:val="both"/>
        <w:rPr>
          <w:rFonts w:ascii="Calibri" w:hAnsi="Calibri" w:cs="Calibri"/>
          <w:sz w:val="24"/>
          <w:szCs w:val="24"/>
        </w:rPr>
      </w:pPr>
      <w:r w:rsidRPr="00696525">
        <w:rPr>
          <w:rFonts w:ascii="Calibri" w:hAnsi="Calibri" w:cs="Calibri"/>
          <w:b/>
          <w:sz w:val="24"/>
          <w:szCs w:val="24"/>
        </w:rPr>
        <w:t>Κριτήριο κατακύρωσης</w:t>
      </w:r>
      <w:r w:rsidRPr="00AD322C">
        <w:rPr>
          <w:rFonts w:ascii="Calibri" w:hAnsi="Calibri" w:cs="Calibri"/>
          <w:sz w:val="24"/>
          <w:szCs w:val="24"/>
        </w:rPr>
        <w:t xml:space="preserve"> </w:t>
      </w:r>
      <w:r>
        <w:rPr>
          <w:rFonts w:ascii="Calibri" w:hAnsi="Calibri" w:cs="Calibri"/>
          <w:sz w:val="24"/>
          <w:szCs w:val="24"/>
        </w:rPr>
        <w:t xml:space="preserve">θα είναι </w:t>
      </w:r>
      <w:r w:rsidRPr="00AD322C">
        <w:rPr>
          <w:rFonts w:ascii="Calibri" w:hAnsi="Calibri" w:cs="Calibri"/>
          <w:sz w:val="24"/>
          <w:szCs w:val="24"/>
        </w:rPr>
        <w:t>η πλέον συμφέρουσα από οικονομική</w:t>
      </w:r>
      <w:r>
        <w:rPr>
          <w:rFonts w:ascii="Calibri" w:hAnsi="Calibri" w:cs="Calibri"/>
          <w:sz w:val="24"/>
          <w:szCs w:val="24"/>
        </w:rPr>
        <w:t>ς</w:t>
      </w:r>
      <w:r w:rsidRPr="00AD322C">
        <w:rPr>
          <w:rFonts w:ascii="Calibri" w:hAnsi="Calibri" w:cs="Calibri"/>
          <w:sz w:val="24"/>
          <w:szCs w:val="24"/>
        </w:rPr>
        <w:t xml:space="preserve"> άποψη</w:t>
      </w:r>
      <w:r>
        <w:rPr>
          <w:rFonts w:ascii="Calibri" w:hAnsi="Calibri" w:cs="Calibri"/>
          <w:sz w:val="24"/>
          <w:szCs w:val="24"/>
        </w:rPr>
        <w:t>ς</w:t>
      </w:r>
      <w:r w:rsidRPr="00AD322C">
        <w:rPr>
          <w:rFonts w:ascii="Calibri" w:hAnsi="Calibri" w:cs="Calibri"/>
          <w:sz w:val="24"/>
          <w:szCs w:val="24"/>
        </w:rPr>
        <w:t xml:space="preserve"> προσφορά μόνο βά</w:t>
      </w:r>
      <w:r>
        <w:rPr>
          <w:rFonts w:ascii="Calibri" w:hAnsi="Calibri" w:cs="Calibri"/>
          <w:sz w:val="24"/>
          <w:szCs w:val="24"/>
        </w:rPr>
        <w:t>σει</w:t>
      </w:r>
      <w:r w:rsidRPr="00AD322C">
        <w:rPr>
          <w:rFonts w:ascii="Calibri" w:hAnsi="Calibri" w:cs="Calibri"/>
          <w:sz w:val="24"/>
          <w:szCs w:val="24"/>
        </w:rPr>
        <w:t xml:space="preserve"> τιμής</w:t>
      </w:r>
      <w:r>
        <w:rPr>
          <w:rFonts w:ascii="Calibri" w:hAnsi="Calibri" w:cs="Calibri"/>
          <w:sz w:val="24"/>
          <w:szCs w:val="24"/>
        </w:rPr>
        <w:t xml:space="preserve"> ως εξής</w:t>
      </w:r>
      <w:r w:rsidRPr="00183028">
        <w:rPr>
          <w:rFonts w:ascii="Calibri" w:hAnsi="Calibri" w:cs="Calibri"/>
          <w:sz w:val="24"/>
          <w:szCs w:val="24"/>
        </w:rPr>
        <w:t>:</w:t>
      </w:r>
    </w:p>
    <w:p w:rsidR="002A597E" w:rsidRPr="002A597E" w:rsidRDefault="002A597E" w:rsidP="002A597E">
      <w:pPr>
        <w:spacing w:after="60" w:line="240" w:lineRule="auto"/>
        <w:jc w:val="both"/>
        <w:rPr>
          <w:rFonts w:ascii="Calibri" w:hAnsi="Calibri" w:cs="Calibri"/>
          <w:sz w:val="24"/>
          <w:szCs w:val="24"/>
        </w:rPr>
      </w:pPr>
      <w:r w:rsidRPr="002A597E">
        <w:rPr>
          <w:rFonts w:ascii="Calibri" w:hAnsi="Calibri" w:cs="Calibri"/>
          <w:sz w:val="24"/>
          <w:szCs w:val="24"/>
          <w:u w:val="single"/>
        </w:rPr>
        <w:t>Ομάδες 1-4:</w:t>
      </w:r>
      <w:r w:rsidRPr="002A597E">
        <w:rPr>
          <w:rFonts w:ascii="Calibri" w:hAnsi="Calibri" w:cs="Calibri"/>
          <w:sz w:val="24"/>
          <w:szCs w:val="24"/>
        </w:rPr>
        <w:t xml:space="preserve"> για κάθε είδος καυσίμου, </w:t>
      </w:r>
      <w:r w:rsidRPr="002A597E">
        <w:rPr>
          <w:rFonts w:ascii="Calibri" w:hAnsi="Calibri" w:cs="Calibri"/>
          <w:bCs/>
          <w:sz w:val="24"/>
          <w:szCs w:val="24"/>
        </w:rPr>
        <w:t>θα είναι</w:t>
      </w:r>
      <w:r w:rsidRPr="002A597E">
        <w:rPr>
          <w:rFonts w:ascii="Calibri" w:hAnsi="Calibri" w:cs="Calibri"/>
          <w:b/>
          <w:bCs/>
          <w:sz w:val="24"/>
          <w:szCs w:val="24"/>
        </w:rPr>
        <w:t xml:space="preserve"> </w:t>
      </w:r>
      <w:r w:rsidRPr="002A597E">
        <w:rPr>
          <w:rFonts w:ascii="Calibri" w:hAnsi="Calibri" w:cs="Calibri"/>
          <w:b/>
          <w:sz w:val="24"/>
          <w:szCs w:val="24"/>
        </w:rPr>
        <w:t>το μεγαλύτερο προσφερόμενο ποσοστό έκπτωσης</w:t>
      </w:r>
      <w:r w:rsidRPr="002A597E">
        <w:rPr>
          <w:rFonts w:ascii="Calibri" w:hAnsi="Calibri" w:cs="Calibri"/>
          <w:sz w:val="24"/>
          <w:szCs w:val="24"/>
        </w:rPr>
        <w:t xml:space="preserve"> </w:t>
      </w:r>
      <w:r w:rsidRPr="002A597E">
        <w:rPr>
          <w:rFonts w:ascii="Calibri" w:hAnsi="Calibri" w:cs="Calibri"/>
          <w:b/>
          <w:sz w:val="24"/>
          <w:szCs w:val="24"/>
        </w:rPr>
        <w:t>(%)</w:t>
      </w:r>
      <w:r w:rsidRPr="002A597E">
        <w:rPr>
          <w:rFonts w:ascii="Calibri" w:hAnsi="Calibri" w:cs="Calibri"/>
          <w:sz w:val="24"/>
          <w:szCs w:val="24"/>
        </w:rPr>
        <w:t xml:space="preserve"> στη διαμορφούμενη </w:t>
      </w:r>
      <w:r w:rsidRPr="00F034BD">
        <w:rPr>
          <w:rFonts w:ascii="Calibri" w:hAnsi="Calibri" w:cs="Calibri"/>
          <w:b/>
          <w:sz w:val="24"/>
          <w:szCs w:val="24"/>
        </w:rPr>
        <w:t xml:space="preserve">Μέση </w:t>
      </w:r>
      <w:r w:rsidR="00F034BD" w:rsidRPr="00F034BD">
        <w:rPr>
          <w:rFonts w:ascii="Calibri" w:hAnsi="Calibri" w:cs="Calibri"/>
          <w:b/>
          <w:sz w:val="24"/>
          <w:szCs w:val="24"/>
        </w:rPr>
        <w:t>Χονδρική</w:t>
      </w:r>
      <w:r w:rsidRPr="00F034BD">
        <w:rPr>
          <w:rFonts w:ascii="Calibri" w:hAnsi="Calibri" w:cs="Calibri"/>
          <w:b/>
          <w:sz w:val="24"/>
          <w:szCs w:val="24"/>
        </w:rPr>
        <w:t xml:space="preserve"> Τιμή (Μ.</w:t>
      </w:r>
      <w:r w:rsidR="00F034BD" w:rsidRPr="00F034BD">
        <w:rPr>
          <w:rFonts w:ascii="Calibri" w:hAnsi="Calibri" w:cs="Calibri"/>
          <w:b/>
          <w:sz w:val="24"/>
          <w:szCs w:val="24"/>
        </w:rPr>
        <w:t>Χ</w:t>
      </w:r>
      <w:r w:rsidRPr="00F034BD">
        <w:rPr>
          <w:rFonts w:ascii="Calibri" w:hAnsi="Calibri" w:cs="Calibri"/>
          <w:b/>
          <w:sz w:val="24"/>
          <w:szCs w:val="24"/>
        </w:rPr>
        <w:t>.Τ.)</w:t>
      </w:r>
      <w:r w:rsidRPr="002A597E">
        <w:rPr>
          <w:rFonts w:ascii="Calibri" w:hAnsi="Calibri" w:cs="Calibri"/>
          <w:sz w:val="24"/>
          <w:szCs w:val="24"/>
        </w:rPr>
        <w:t xml:space="preserve"> </w:t>
      </w:r>
      <w:r w:rsidRPr="002A597E">
        <w:rPr>
          <w:rFonts w:ascii="Calibri" w:hAnsi="Calibri" w:cs="Calibri"/>
          <w:bCs/>
          <w:sz w:val="24"/>
          <w:szCs w:val="24"/>
        </w:rPr>
        <w:t>για την ΠΕ Σερρών του Παρατηρητηρίου Τιμών</w:t>
      </w:r>
      <w:r w:rsidRPr="002A597E">
        <w:rPr>
          <w:rFonts w:ascii="Calibri" w:hAnsi="Calibri" w:cs="Calibri"/>
          <w:sz w:val="24"/>
          <w:szCs w:val="24"/>
        </w:rPr>
        <w:t xml:space="preserve"> </w:t>
      </w:r>
      <w:r w:rsidRPr="002A597E">
        <w:rPr>
          <w:rFonts w:ascii="Calibri" w:hAnsi="Calibri" w:cs="Calibri"/>
          <w:bCs/>
          <w:sz w:val="24"/>
          <w:szCs w:val="24"/>
        </w:rPr>
        <w:t>Υγρών Καυσίμων του Υπουργείου Ανάπτυξης και Ανταγωνιστικότητας</w:t>
      </w:r>
      <w:r w:rsidRPr="002A597E">
        <w:rPr>
          <w:rFonts w:ascii="Calibri" w:hAnsi="Calibri" w:cs="Calibri"/>
          <w:b/>
          <w:bCs/>
          <w:sz w:val="24"/>
          <w:szCs w:val="24"/>
        </w:rPr>
        <w:t xml:space="preserve"> </w:t>
      </w:r>
      <w:r w:rsidRPr="002A597E">
        <w:rPr>
          <w:rFonts w:ascii="Calibri" w:hAnsi="Calibri" w:cs="Calibri"/>
          <w:sz w:val="24"/>
          <w:szCs w:val="24"/>
        </w:rPr>
        <w:t>του συγκεκριμένου καυσίμου κατά την ημέρα παραδόσεως και που αντιστοιχεί στην ποιότητα και σε κάθε άλλο χαρακτηριστικό γνώρισμά του. Το ποσοστό έκπτωσης μπορεί να είναι διαφορετικό για κάθε επιμέρους καύσιμο της ίδιας Ομάδας.</w:t>
      </w:r>
    </w:p>
    <w:p w:rsidR="002A597E" w:rsidRPr="002A597E" w:rsidRDefault="002A597E" w:rsidP="002A597E">
      <w:pPr>
        <w:spacing w:after="60" w:line="240" w:lineRule="auto"/>
        <w:jc w:val="both"/>
        <w:rPr>
          <w:rFonts w:ascii="Calibri" w:hAnsi="Calibri" w:cs="Calibri"/>
          <w:sz w:val="24"/>
          <w:szCs w:val="24"/>
        </w:rPr>
      </w:pPr>
      <w:r>
        <w:rPr>
          <w:rFonts w:ascii="Calibri" w:hAnsi="Calibri" w:cs="Calibri"/>
          <w:sz w:val="24"/>
          <w:szCs w:val="24"/>
          <w:u w:val="single"/>
        </w:rPr>
        <w:t>Ομάδα</w:t>
      </w:r>
      <w:r w:rsidRPr="002A597E">
        <w:rPr>
          <w:rFonts w:ascii="Calibri" w:hAnsi="Calibri" w:cs="Calibri"/>
          <w:sz w:val="24"/>
          <w:szCs w:val="24"/>
          <w:u w:val="single"/>
        </w:rPr>
        <w:t xml:space="preserve"> 5:</w:t>
      </w:r>
      <w:r w:rsidRPr="002A597E">
        <w:rPr>
          <w:rFonts w:ascii="Calibri" w:hAnsi="Calibri" w:cs="Calibri"/>
          <w:sz w:val="24"/>
          <w:szCs w:val="24"/>
        </w:rPr>
        <w:t xml:space="preserve"> θα είναι </w:t>
      </w:r>
      <w:r w:rsidRPr="002A597E">
        <w:rPr>
          <w:rFonts w:ascii="Calibri" w:hAnsi="Calibri" w:cs="Calibri"/>
          <w:b/>
          <w:sz w:val="24"/>
          <w:szCs w:val="24"/>
        </w:rPr>
        <w:t>η χαμηλότερη τιμή</w:t>
      </w:r>
      <w:r w:rsidRPr="002A597E">
        <w:rPr>
          <w:rFonts w:ascii="Calibri" w:hAnsi="Calibri" w:cs="Calibri"/>
          <w:sz w:val="24"/>
          <w:szCs w:val="24"/>
        </w:rPr>
        <w:t xml:space="preserve"> στο σύνολο της Ομάδας.</w:t>
      </w:r>
    </w:p>
    <w:p w:rsidR="009950B1" w:rsidRPr="009950B1" w:rsidRDefault="002A597E" w:rsidP="002A597E">
      <w:pPr>
        <w:spacing w:after="0" w:line="240" w:lineRule="auto"/>
        <w:jc w:val="both"/>
        <w:outlineLvl w:val="5"/>
        <w:rPr>
          <w:rFonts w:ascii="Calibri" w:hAnsi="Calibri" w:cs="Calibri"/>
          <w:bCs/>
          <w:sz w:val="24"/>
          <w:szCs w:val="24"/>
        </w:rPr>
      </w:pPr>
      <w:r w:rsidRPr="00C00FF9">
        <w:rPr>
          <w:rFonts w:ascii="Calibri" w:hAnsi="Calibri" w:cs="Calibri"/>
          <w:sz w:val="24"/>
          <w:szCs w:val="24"/>
        </w:rPr>
        <w:t>Κάθε διαγωνιζόμενος μπορεί να συμμετέχει στο διαγωνισμό υποβάλλοντας προσφορά στην ελληνική γλώσσα για μία ή και περισσότερες από τις ομάδες ή για το σύνολο των</w:t>
      </w:r>
      <w:r>
        <w:rPr>
          <w:rFonts w:ascii="Calibri" w:hAnsi="Calibri" w:cs="Calibri"/>
          <w:sz w:val="24"/>
          <w:szCs w:val="24"/>
        </w:rPr>
        <w:t xml:space="preserve"> Ομάδων</w:t>
      </w:r>
      <w:r w:rsidRPr="00C00FF9">
        <w:rPr>
          <w:rFonts w:ascii="Calibri" w:hAnsi="Calibri" w:cs="Calibri"/>
          <w:sz w:val="24"/>
          <w:szCs w:val="24"/>
        </w:rPr>
        <w:t xml:space="preserve">, υπό την προϋπόθεση ότι θα καλύπτεται όλη η προβλεπόμενη από τον προϋπολογισμό ποσότητα της κάθε ομάδας σύμφωνα με τους πίνακες. Ο κάθε προμηθευτής έχει το δικαίωμα να δώσει διαφορετικό ποσοστό έκπτωσης για </w:t>
      </w:r>
      <w:r>
        <w:rPr>
          <w:rFonts w:ascii="Calibri" w:hAnsi="Calibri" w:cs="Calibri"/>
          <w:sz w:val="24"/>
          <w:szCs w:val="24"/>
        </w:rPr>
        <w:t>κάθε επιμέρους είδος της ίδιας Ο</w:t>
      </w:r>
      <w:r w:rsidRPr="00C00FF9">
        <w:rPr>
          <w:rFonts w:ascii="Calibri" w:hAnsi="Calibri" w:cs="Calibri"/>
          <w:sz w:val="24"/>
          <w:szCs w:val="24"/>
        </w:rPr>
        <w:t>μάδας.</w:t>
      </w:r>
    </w:p>
    <w:p w:rsidR="002062DA" w:rsidRPr="0096444F" w:rsidRDefault="002062DA" w:rsidP="002062DA">
      <w:pPr>
        <w:spacing w:before="240" w:after="60" w:line="240" w:lineRule="auto"/>
        <w:jc w:val="both"/>
        <w:rPr>
          <w:rFonts w:ascii="Calibri" w:hAnsi="Calibri" w:cs="Calibri"/>
          <w:b/>
          <w:bCs/>
          <w:i/>
          <w:sz w:val="24"/>
          <w:szCs w:val="24"/>
        </w:rPr>
      </w:pPr>
      <w:r w:rsidRPr="0096444F">
        <w:rPr>
          <w:rFonts w:ascii="Calibri" w:hAnsi="Calibri" w:cs="Calibri"/>
          <w:b/>
          <w:bCs/>
          <w:i/>
          <w:sz w:val="24"/>
          <w:szCs w:val="24"/>
        </w:rPr>
        <w:t>Άρθρο 5</w:t>
      </w:r>
      <w:r>
        <w:rPr>
          <w:rFonts w:ascii="Calibri" w:hAnsi="Calibri" w:cs="Calibri"/>
          <w:b/>
          <w:bCs/>
          <w:i/>
          <w:sz w:val="24"/>
          <w:szCs w:val="24"/>
          <w:vertAlign w:val="superscript"/>
        </w:rPr>
        <w:t xml:space="preserve">ο </w:t>
      </w:r>
      <w:r w:rsidRPr="0096444F">
        <w:rPr>
          <w:rFonts w:ascii="Calibri" w:hAnsi="Calibri" w:cs="Calibri"/>
          <w:b/>
          <w:bCs/>
          <w:i/>
          <w:sz w:val="24"/>
          <w:szCs w:val="24"/>
        </w:rPr>
        <w:t>Υπογραφή Σύμβασης</w:t>
      </w:r>
    </w:p>
    <w:p w:rsidR="002062DA" w:rsidRPr="00D815F5" w:rsidRDefault="00303947" w:rsidP="002062DA">
      <w:pPr>
        <w:spacing w:after="0" w:line="240" w:lineRule="auto"/>
        <w:jc w:val="both"/>
        <w:rPr>
          <w:rFonts w:ascii="Calibri" w:hAnsi="Calibri" w:cs="Calibri"/>
          <w:bCs/>
          <w:sz w:val="24"/>
          <w:szCs w:val="24"/>
        </w:rPr>
      </w:pPr>
      <w:r>
        <w:rPr>
          <w:rFonts w:ascii="Calibri" w:hAnsi="Calibri" w:cs="Calibri"/>
          <w:bCs/>
          <w:sz w:val="24"/>
          <w:szCs w:val="24"/>
        </w:rPr>
        <w:t xml:space="preserve">Ο προμηθευτής στον οποίο </w:t>
      </w:r>
      <w:r w:rsidR="002062DA">
        <w:rPr>
          <w:rFonts w:ascii="Calibri" w:hAnsi="Calibri" w:cs="Calibri"/>
          <w:bCs/>
          <w:sz w:val="24"/>
          <w:szCs w:val="24"/>
        </w:rPr>
        <w:t>κατακυρώθηκε το αποτέλεσμα</w:t>
      </w:r>
      <w:r w:rsidR="002062DA" w:rsidRPr="00D815F5">
        <w:rPr>
          <w:rFonts w:ascii="Calibri" w:hAnsi="Calibri" w:cs="Calibri"/>
          <w:bCs/>
          <w:sz w:val="24"/>
          <w:szCs w:val="24"/>
        </w:rPr>
        <w:t xml:space="preserve"> του </w:t>
      </w:r>
      <w:r w:rsidR="002062DA">
        <w:rPr>
          <w:rFonts w:ascii="Calibri" w:hAnsi="Calibri" w:cs="Calibri"/>
          <w:bCs/>
          <w:sz w:val="24"/>
          <w:szCs w:val="24"/>
        </w:rPr>
        <w:t>διαγωνισμού</w:t>
      </w:r>
      <w:r w:rsidR="002062DA" w:rsidRPr="00D815F5">
        <w:rPr>
          <w:rFonts w:ascii="Calibri" w:hAnsi="Calibri" w:cs="Calibri"/>
          <w:bCs/>
          <w:sz w:val="24"/>
          <w:szCs w:val="24"/>
        </w:rPr>
        <w:t>, υποχρεούται</w:t>
      </w:r>
      <w:r>
        <w:rPr>
          <w:rFonts w:ascii="Calibri" w:hAnsi="Calibri" w:cs="Calibri"/>
          <w:bCs/>
          <w:sz w:val="24"/>
          <w:szCs w:val="24"/>
        </w:rPr>
        <w:t xml:space="preserve"> να προσέλθει</w:t>
      </w:r>
      <w:r w:rsidR="002062DA" w:rsidRPr="00D815F5">
        <w:rPr>
          <w:rFonts w:ascii="Calibri" w:hAnsi="Calibri" w:cs="Calibri"/>
          <w:bCs/>
          <w:sz w:val="24"/>
          <w:szCs w:val="24"/>
        </w:rPr>
        <w:t xml:space="preserve">, </w:t>
      </w:r>
      <w:r w:rsidR="002062DA">
        <w:rPr>
          <w:rFonts w:ascii="Calibri" w:hAnsi="Calibri" w:cs="Calibri"/>
          <w:bCs/>
          <w:sz w:val="24"/>
          <w:szCs w:val="24"/>
        </w:rPr>
        <w:t>σύμφωνα</w:t>
      </w:r>
      <w:r w:rsidR="002062DA" w:rsidRPr="00D815F5">
        <w:rPr>
          <w:rFonts w:ascii="Calibri" w:hAnsi="Calibri" w:cs="Calibri"/>
          <w:bCs/>
          <w:sz w:val="24"/>
          <w:szCs w:val="24"/>
        </w:rPr>
        <w:t xml:space="preserve"> µε το</w:t>
      </w:r>
      <w:r w:rsidR="002062DA">
        <w:rPr>
          <w:rFonts w:ascii="Calibri" w:hAnsi="Calibri" w:cs="Calibri"/>
          <w:bCs/>
          <w:sz w:val="24"/>
          <w:szCs w:val="24"/>
        </w:rPr>
        <w:t>ν ά</w:t>
      </w:r>
      <w:r w:rsidR="002062DA" w:rsidRPr="00D815F5">
        <w:rPr>
          <w:rFonts w:ascii="Calibri" w:hAnsi="Calibri" w:cs="Calibri"/>
          <w:bCs/>
          <w:sz w:val="24"/>
          <w:szCs w:val="24"/>
        </w:rPr>
        <w:t>ρ</w:t>
      </w:r>
      <w:r w:rsidR="002062DA">
        <w:rPr>
          <w:rFonts w:ascii="Calibri" w:hAnsi="Calibri" w:cs="Calibri"/>
          <w:bCs/>
          <w:sz w:val="24"/>
          <w:szCs w:val="24"/>
        </w:rPr>
        <w:t>θρο</w:t>
      </w:r>
      <w:r w:rsidR="00B0283A">
        <w:rPr>
          <w:rFonts w:ascii="Calibri" w:hAnsi="Calibri" w:cs="Calibri"/>
          <w:bCs/>
          <w:sz w:val="24"/>
          <w:szCs w:val="24"/>
        </w:rPr>
        <w:t xml:space="preserve"> 105 του Ν.</w:t>
      </w:r>
      <w:r w:rsidR="002062DA" w:rsidRPr="00D815F5">
        <w:rPr>
          <w:rFonts w:ascii="Calibri" w:hAnsi="Calibri" w:cs="Calibri"/>
          <w:bCs/>
          <w:sz w:val="24"/>
          <w:szCs w:val="24"/>
        </w:rPr>
        <w:t>44</w:t>
      </w:r>
      <w:r w:rsidR="002062DA">
        <w:rPr>
          <w:rFonts w:ascii="Calibri" w:hAnsi="Calibri" w:cs="Calibri"/>
          <w:bCs/>
          <w:sz w:val="24"/>
          <w:szCs w:val="24"/>
        </w:rPr>
        <w:t xml:space="preserve">12/2016 εντός </w:t>
      </w:r>
      <w:r w:rsidR="002062DA" w:rsidRPr="00B0283A">
        <w:rPr>
          <w:rFonts w:ascii="Calibri" w:hAnsi="Calibri" w:cs="Calibri"/>
          <w:b/>
          <w:bCs/>
          <w:sz w:val="24"/>
          <w:szCs w:val="24"/>
        </w:rPr>
        <w:t>είκοσι (20) ημερών</w:t>
      </w:r>
      <w:r w:rsidR="002062DA" w:rsidRPr="00D815F5">
        <w:rPr>
          <w:rFonts w:ascii="Calibri" w:hAnsi="Calibri" w:cs="Calibri"/>
          <w:bCs/>
          <w:sz w:val="24"/>
          <w:szCs w:val="24"/>
        </w:rPr>
        <w:t xml:space="preserve"> από την </w:t>
      </w:r>
      <w:r w:rsidR="002062DA">
        <w:rPr>
          <w:rFonts w:ascii="Calibri" w:hAnsi="Calibri" w:cs="Calibri"/>
          <w:bCs/>
          <w:sz w:val="24"/>
          <w:szCs w:val="24"/>
        </w:rPr>
        <w:t>ημερομηνία</w:t>
      </w:r>
      <w:r w:rsidR="002062DA" w:rsidRPr="00D815F5">
        <w:rPr>
          <w:rFonts w:ascii="Calibri" w:hAnsi="Calibri" w:cs="Calibri"/>
          <w:bCs/>
          <w:sz w:val="24"/>
          <w:szCs w:val="24"/>
        </w:rPr>
        <w:t xml:space="preserve"> ανακοίνωσης της κατακύρωσης, για την υπογραφή των σχετικών </w:t>
      </w:r>
      <w:r w:rsidR="002062DA">
        <w:rPr>
          <w:rFonts w:ascii="Calibri" w:hAnsi="Calibri" w:cs="Calibri"/>
          <w:bCs/>
          <w:sz w:val="24"/>
          <w:szCs w:val="24"/>
        </w:rPr>
        <w:t>συμβάσεων</w:t>
      </w:r>
      <w:r w:rsidR="002062DA" w:rsidRPr="00D815F5">
        <w:rPr>
          <w:rFonts w:ascii="Calibri" w:hAnsi="Calibri" w:cs="Calibri"/>
          <w:bCs/>
          <w:sz w:val="24"/>
          <w:szCs w:val="24"/>
        </w:rPr>
        <w:t xml:space="preserve">, </w:t>
      </w:r>
      <w:r w:rsidR="002062DA">
        <w:rPr>
          <w:rFonts w:ascii="Calibri" w:hAnsi="Calibri" w:cs="Calibri"/>
          <w:bCs/>
          <w:sz w:val="24"/>
          <w:szCs w:val="24"/>
        </w:rPr>
        <w:t>προσκομίζοντας</w:t>
      </w:r>
      <w:r w:rsidR="002062DA" w:rsidRPr="00D815F5">
        <w:rPr>
          <w:rFonts w:ascii="Calibri" w:hAnsi="Calibri" w:cs="Calibri"/>
          <w:bCs/>
          <w:sz w:val="24"/>
          <w:szCs w:val="24"/>
        </w:rPr>
        <w:t xml:space="preserve"> και τις </w:t>
      </w:r>
      <w:r w:rsidR="002062DA">
        <w:rPr>
          <w:rFonts w:ascii="Calibri" w:hAnsi="Calibri" w:cs="Calibri"/>
          <w:bCs/>
          <w:sz w:val="24"/>
          <w:szCs w:val="24"/>
        </w:rPr>
        <w:t>προβλεπόμενες</w:t>
      </w:r>
      <w:r w:rsidR="002062DA" w:rsidRPr="00D815F5">
        <w:rPr>
          <w:rFonts w:ascii="Calibri" w:hAnsi="Calibri" w:cs="Calibri"/>
          <w:bCs/>
          <w:sz w:val="24"/>
          <w:szCs w:val="24"/>
        </w:rPr>
        <w:t xml:space="preserve"> κατά το </w:t>
      </w:r>
      <w:r w:rsidR="002062DA">
        <w:rPr>
          <w:rFonts w:ascii="Calibri" w:hAnsi="Calibri" w:cs="Calibri"/>
          <w:bCs/>
          <w:sz w:val="24"/>
          <w:szCs w:val="24"/>
        </w:rPr>
        <w:t>ά</w:t>
      </w:r>
      <w:r w:rsidR="002062DA" w:rsidRPr="00D815F5">
        <w:rPr>
          <w:rFonts w:ascii="Calibri" w:hAnsi="Calibri" w:cs="Calibri"/>
          <w:bCs/>
          <w:sz w:val="24"/>
          <w:szCs w:val="24"/>
        </w:rPr>
        <w:t>ρ</w:t>
      </w:r>
      <w:r w:rsidR="002062DA">
        <w:rPr>
          <w:rFonts w:ascii="Calibri" w:hAnsi="Calibri" w:cs="Calibri"/>
          <w:bCs/>
          <w:sz w:val="24"/>
          <w:szCs w:val="24"/>
        </w:rPr>
        <w:t>θρο</w:t>
      </w:r>
      <w:r w:rsidR="00B0283A">
        <w:rPr>
          <w:rFonts w:ascii="Calibri" w:hAnsi="Calibri" w:cs="Calibri"/>
          <w:bCs/>
          <w:sz w:val="24"/>
          <w:szCs w:val="24"/>
        </w:rPr>
        <w:t xml:space="preserve"> 72 του Ν.</w:t>
      </w:r>
      <w:r w:rsidR="002062DA" w:rsidRPr="00D815F5">
        <w:rPr>
          <w:rFonts w:ascii="Calibri" w:hAnsi="Calibri" w:cs="Calibri"/>
          <w:bCs/>
          <w:sz w:val="24"/>
          <w:szCs w:val="24"/>
        </w:rPr>
        <w:t xml:space="preserve">4412/2016 εγγυητικές επιστολές καλής εκτέλεσης αυτών, οι όποιες θα είναι ίσες προς πέντε επί τοις εκατό </w:t>
      </w:r>
      <w:r w:rsidR="002062DA" w:rsidRPr="00B0283A">
        <w:rPr>
          <w:rFonts w:ascii="Calibri" w:hAnsi="Calibri" w:cs="Calibri"/>
          <w:b/>
          <w:bCs/>
          <w:sz w:val="24"/>
          <w:szCs w:val="24"/>
        </w:rPr>
        <w:t xml:space="preserve">(5%) </w:t>
      </w:r>
      <w:r w:rsidR="002062DA" w:rsidRPr="00D815F5">
        <w:rPr>
          <w:rFonts w:ascii="Calibri" w:hAnsi="Calibri" w:cs="Calibri"/>
          <w:bCs/>
          <w:sz w:val="24"/>
          <w:szCs w:val="24"/>
        </w:rPr>
        <w:t xml:space="preserve">επί του καθαρού </w:t>
      </w:r>
      <w:r w:rsidR="002062DA">
        <w:rPr>
          <w:rFonts w:ascii="Calibri" w:hAnsi="Calibri" w:cs="Calibri"/>
          <w:bCs/>
          <w:sz w:val="24"/>
          <w:szCs w:val="24"/>
        </w:rPr>
        <w:t>συμβατικού</w:t>
      </w:r>
      <w:r>
        <w:rPr>
          <w:rFonts w:ascii="Calibri" w:hAnsi="Calibri" w:cs="Calibri"/>
          <w:bCs/>
          <w:sz w:val="24"/>
          <w:szCs w:val="24"/>
        </w:rPr>
        <w:t xml:space="preserve"> ποσού της</w:t>
      </w:r>
      <w:r w:rsidR="002062DA" w:rsidRPr="00D815F5">
        <w:rPr>
          <w:rFonts w:ascii="Calibri" w:hAnsi="Calibri" w:cs="Calibri"/>
          <w:bCs/>
          <w:sz w:val="24"/>
          <w:szCs w:val="24"/>
        </w:rPr>
        <w:t xml:space="preserve"> κάθε </w:t>
      </w:r>
      <w:r>
        <w:rPr>
          <w:rFonts w:ascii="Calibri" w:hAnsi="Calibri" w:cs="Calibri"/>
          <w:bCs/>
          <w:sz w:val="24"/>
          <w:szCs w:val="24"/>
        </w:rPr>
        <w:t>Ομάδας</w:t>
      </w:r>
      <w:r w:rsidR="002062DA" w:rsidRPr="00D815F5">
        <w:rPr>
          <w:rFonts w:ascii="Calibri" w:hAnsi="Calibri" w:cs="Calibri"/>
          <w:bCs/>
          <w:sz w:val="24"/>
          <w:szCs w:val="24"/>
        </w:rPr>
        <w:t>.</w:t>
      </w:r>
    </w:p>
    <w:p w:rsidR="002062DA" w:rsidRPr="00D815F5" w:rsidRDefault="002062DA" w:rsidP="002062DA">
      <w:pPr>
        <w:spacing w:after="0" w:line="240" w:lineRule="auto"/>
        <w:jc w:val="both"/>
        <w:rPr>
          <w:rFonts w:ascii="Calibri" w:hAnsi="Calibri" w:cs="Calibri"/>
          <w:bCs/>
          <w:sz w:val="24"/>
          <w:szCs w:val="24"/>
        </w:rPr>
      </w:pPr>
      <w:r>
        <w:rPr>
          <w:rFonts w:ascii="Calibri" w:hAnsi="Calibri" w:cs="Calibri"/>
          <w:bCs/>
          <w:sz w:val="24"/>
          <w:szCs w:val="24"/>
        </w:rPr>
        <w:t>Συγκεκριμένα</w:t>
      </w:r>
      <w:r w:rsidRPr="00D815F5">
        <w:rPr>
          <w:rFonts w:ascii="Calibri" w:hAnsi="Calibri" w:cs="Calibri"/>
          <w:bCs/>
          <w:sz w:val="24"/>
          <w:szCs w:val="24"/>
        </w:rPr>
        <w:t xml:space="preserve"> </w:t>
      </w:r>
      <w:r>
        <w:rPr>
          <w:rFonts w:ascii="Calibri" w:hAnsi="Calibri" w:cs="Calibri"/>
          <w:bCs/>
          <w:sz w:val="24"/>
          <w:szCs w:val="24"/>
        </w:rPr>
        <w:t>μετά</w:t>
      </w:r>
      <w:r w:rsidRPr="00D815F5">
        <w:rPr>
          <w:rFonts w:ascii="Calibri" w:hAnsi="Calibri" w:cs="Calibri"/>
          <w:bCs/>
          <w:sz w:val="24"/>
          <w:szCs w:val="24"/>
        </w:rPr>
        <w:t xml:space="preserve"> την έκδοση απόφασης κατακύρωσης του </w:t>
      </w:r>
      <w:r>
        <w:rPr>
          <w:rFonts w:ascii="Calibri" w:hAnsi="Calibri" w:cs="Calibri"/>
          <w:bCs/>
          <w:sz w:val="24"/>
          <w:szCs w:val="24"/>
        </w:rPr>
        <w:t>διαγωνισμού</w:t>
      </w:r>
      <w:r w:rsidRPr="00D815F5">
        <w:rPr>
          <w:rFonts w:ascii="Calibri" w:hAnsi="Calibri" w:cs="Calibri"/>
          <w:bCs/>
          <w:sz w:val="24"/>
          <w:szCs w:val="24"/>
        </w:rPr>
        <w:t xml:space="preserve"> από το </w:t>
      </w:r>
      <w:r>
        <w:rPr>
          <w:rFonts w:ascii="Calibri" w:hAnsi="Calibri" w:cs="Calibri"/>
          <w:bCs/>
          <w:sz w:val="24"/>
          <w:szCs w:val="24"/>
        </w:rPr>
        <w:t>αρμόδιο</w:t>
      </w:r>
      <w:r w:rsidRPr="00D815F5">
        <w:rPr>
          <w:rFonts w:ascii="Calibri" w:hAnsi="Calibri" w:cs="Calibri"/>
          <w:bCs/>
          <w:sz w:val="24"/>
          <w:szCs w:val="24"/>
        </w:rPr>
        <w:t xml:space="preserve"> όργανο, ο προμηθευτής θα κληθεί για την υπογραφή των </w:t>
      </w:r>
      <w:r>
        <w:rPr>
          <w:rFonts w:ascii="Calibri" w:hAnsi="Calibri" w:cs="Calibri"/>
          <w:bCs/>
          <w:sz w:val="24"/>
          <w:szCs w:val="24"/>
        </w:rPr>
        <w:t>επιμέρους</w:t>
      </w:r>
      <w:r w:rsidRPr="00D815F5">
        <w:rPr>
          <w:rFonts w:ascii="Calibri" w:hAnsi="Calibri" w:cs="Calibri"/>
          <w:bCs/>
          <w:sz w:val="24"/>
          <w:szCs w:val="24"/>
        </w:rPr>
        <w:t xml:space="preserve"> </w:t>
      </w:r>
      <w:r>
        <w:rPr>
          <w:rFonts w:ascii="Calibri" w:hAnsi="Calibri" w:cs="Calibri"/>
          <w:bCs/>
          <w:sz w:val="24"/>
          <w:szCs w:val="24"/>
        </w:rPr>
        <w:t>συμβάσεων</w:t>
      </w:r>
      <w:r w:rsidRPr="00D815F5">
        <w:rPr>
          <w:rFonts w:ascii="Calibri" w:hAnsi="Calibri" w:cs="Calibri"/>
          <w:bCs/>
          <w:sz w:val="24"/>
          <w:szCs w:val="24"/>
        </w:rPr>
        <w:t xml:space="preserve"> µε τον κ</w:t>
      </w:r>
      <w:r>
        <w:rPr>
          <w:rFonts w:ascii="Calibri" w:hAnsi="Calibri" w:cs="Calibri"/>
          <w:bCs/>
          <w:sz w:val="24"/>
          <w:szCs w:val="24"/>
        </w:rPr>
        <w:t>άθε φορέα ήτοι</w:t>
      </w:r>
      <w:r w:rsidRPr="00D815F5">
        <w:rPr>
          <w:rFonts w:ascii="Calibri" w:hAnsi="Calibri" w:cs="Calibri"/>
          <w:bCs/>
          <w:sz w:val="24"/>
          <w:szCs w:val="24"/>
        </w:rPr>
        <w:t>:</w:t>
      </w:r>
    </w:p>
    <w:p w:rsidR="002062DA" w:rsidRPr="00D815F5" w:rsidRDefault="002062DA" w:rsidP="002062DA">
      <w:pPr>
        <w:spacing w:after="0" w:line="240" w:lineRule="auto"/>
        <w:jc w:val="both"/>
        <w:rPr>
          <w:rFonts w:ascii="Calibri" w:hAnsi="Calibri" w:cs="Calibri"/>
          <w:bCs/>
          <w:sz w:val="24"/>
          <w:szCs w:val="24"/>
        </w:rPr>
      </w:pPr>
      <w:r w:rsidRPr="00D815F5">
        <w:rPr>
          <w:rFonts w:ascii="Calibri" w:hAnsi="Calibri" w:cs="Calibri"/>
          <w:bCs/>
          <w:sz w:val="24"/>
          <w:szCs w:val="24"/>
        </w:rPr>
        <w:t xml:space="preserve">α) τον </w:t>
      </w:r>
      <w:r>
        <w:rPr>
          <w:rFonts w:ascii="Calibri" w:hAnsi="Calibri" w:cs="Calibri"/>
          <w:bCs/>
          <w:sz w:val="24"/>
          <w:szCs w:val="24"/>
        </w:rPr>
        <w:t xml:space="preserve">Δήμο </w:t>
      </w:r>
      <w:r w:rsidRPr="00D815F5">
        <w:rPr>
          <w:rFonts w:ascii="Calibri" w:hAnsi="Calibri" w:cs="Calibri"/>
          <w:bCs/>
          <w:sz w:val="24"/>
          <w:szCs w:val="24"/>
        </w:rPr>
        <w:t xml:space="preserve">Αμφίπολης </w:t>
      </w:r>
    </w:p>
    <w:p w:rsidR="002062DA" w:rsidRPr="00D815F5" w:rsidRDefault="002062DA" w:rsidP="002062DA">
      <w:pPr>
        <w:spacing w:after="0" w:line="240" w:lineRule="auto"/>
        <w:jc w:val="both"/>
        <w:rPr>
          <w:rFonts w:ascii="Calibri" w:hAnsi="Calibri" w:cs="Calibri"/>
          <w:bCs/>
          <w:sz w:val="24"/>
          <w:szCs w:val="24"/>
        </w:rPr>
      </w:pPr>
      <w:r>
        <w:rPr>
          <w:rFonts w:ascii="Calibri" w:hAnsi="Calibri" w:cs="Calibri"/>
          <w:bCs/>
          <w:sz w:val="24"/>
          <w:szCs w:val="24"/>
        </w:rPr>
        <w:t>β) το Νομικό Πρόσωπο</w:t>
      </w:r>
      <w:r w:rsidRPr="00D815F5">
        <w:rPr>
          <w:rFonts w:ascii="Calibri" w:hAnsi="Calibri" w:cs="Calibri"/>
          <w:bCs/>
          <w:sz w:val="24"/>
          <w:szCs w:val="24"/>
        </w:rPr>
        <w:t xml:space="preserve"> Δημοσίου Δικαίου του Δήμου Αμφίπολης</w:t>
      </w:r>
      <w:r>
        <w:rPr>
          <w:rFonts w:ascii="Calibri" w:hAnsi="Calibri" w:cs="Calibri"/>
          <w:bCs/>
          <w:sz w:val="24"/>
          <w:szCs w:val="24"/>
        </w:rPr>
        <w:t xml:space="preserve"> </w:t>
      </w:r>
    </w:p>
    <w:p w:rsidR="002062DA" w:rsidRPr="00D815F5" w:rsidRDefault="002062DA" w:rsidP="002062DA">
      <w:pPr>
        <w:spacing w:after="0" w:line="240" w:lineRule="auto"/>
        <w:jc w:val="both"/>
        <w:rPr>
          <w:rFonts w:ascii="Calibri" w:hAnsi="Calibri" w:cs="Calibri"/>
          <w:bCs/>
          <w:sz w:val="24"/>
          <w:szCs w:val="24"/>
        </w:rPr>
      </w:pPr>
      <w:r>
        <w:rPr>
          <w:rFonts w:ascii="Calibri" w:hAnsi="Calibri" w:cs="Calibri"/>
          <w:bCs/>
          <w:sz w:val="24"/>
          <w:szCs w:val="24"/>
        </w:rPr>
        <w:t>γ</w:t>
      </w:r>
      <w:r w:rsidRPr="00D815F5">
        <w:rPr>
          <w:rFonts w:ascii="Calibri" w:hAnsi="Calibri" w:cs="Calibri"/>
          <w:bCs/>
          <w:sz w:val="24"/>
          <w:szCs w:val="24"/>
        </w:rPr>
        <w:t xml:space="preserve">) την Σχολική Επιτροπή </w:t>
      </w:r>
      <w:r>
        <w:rPr>
          <w:rFonts w:ascii="Calibri" w:hAnsi="Calibri" w:cs="Calibri"/>
          <w:bCs/>
          <w:sz w:val="24"/>
          <w:szCs w:val="24"/>
        </w:rPr>
        <w:t>Πρωτοβάθμιας</w:t>
      </w:r>
      <w:r w:rsidRPr="00D815F5">
        <w:rPr>
          <w:rFonts w:ascii="Calibri" w:hAnsi="Calibri" w:cs="Calibri"/>
          <w:bCs/>
          <w:sz w:val="24"/>
          <w:szCs w:val="24"/>
        </w:rPr>
        <w:t xml:space="preserve"> Εκπαίδευσης Δήμου Αμφίπολης</w:t>
      </w:r>
    </w:p>
    <w:p w:rsidR="002062DA" w:rsidRPr="00D815F5" w:rsidRDefault="002062DA" w:rsidP="002062DA">
      <w:pPr>
        <w:spacing w:after="60" w:line="240" w:lineRule="auto"/>
        <w:jc w:val="both"/>
        <w:rPr>
          <w:rFonts w:ascii="Calibri" w:hAnsi="Calibri" w:cs="Calibri"/>
          <w:bCs/>
          <w:sz w:val="24"/>
          <w:szCs w:val="24"/>
        </w:rPr>
      </w:pPr>
      <w:r>
        <w:rPr>
          <w:rFonts w:ascii="Calibri" w:hAnsi="Calibri" w:cs="Calibri"/>
          <w:bCs/>
          <w:sz w:val="24"/>
          <w:szCs w:val="24"/>
        </w:rPr>
        <w:t xml:space="preserve">δ) την Σχολική Επιτροπή Δευτεροβάθμιας </w:t>
      </w:r>
      <w:r w:rsidRPr="00D815F5">
        <w:rPr>
          <w:rFonts w:ascii="Calibri" w:hAnsi="Calibri" w:cs="Calibri"/>
          <w:bCs/>
          <w:sz w:val="24"/>
          <w:szCs w:val="24"/>
        </w:rPr>
        <w:t>Εκπαίδευσης  Δήμου Αμφίπολης</w:t>
      </w:r>
    </w:p>
    <w:p w:rsidR="00DA2033" w:rsidRDefault="00865FD6" w:rsidP="002062DA">
      <w:pPr>
        <w:spacing w:after="0" w:line="240" w:lineRule="auto"/>
        <w:jc w:val="both"/>
        <w:rPr>
          <w:rFonts w:ascii="Calibri" w:hAnsi="Calibri" w:cs="Calibri"/>
          <w:bCs/>
          <w:sz w:val="24"/>
          <w:szCs w:val="24"/>
        </w:rPr>
      </w:pPr>
      <w:r>
        <w:rPr>
          <w:rFonts w:ascii="Calibri" w:hAnsi="Calibri" w:cs="Calibri"/>
          <w:bCs/>
          <w:sz w:val="24"/>
          <w:szCs w:val="24"/>
        </w:rPr>
        <w:t xml:space="preserve">Στην περίπτωση που η διαδικασία του διαγωνισμού ολοκληρωθεί μετά την </w:t>
      </w:r>
      <w:r w:rsidR="00DA2033">
        <w:rPr>
          <w:rFonts w:ascii="Calibri" w:hAnsi="Calibri" w:cs="Calibri"/>
          <w:bCs/>
          <w:sz w:val="24"/>
          <w:szCs w:val="24"/>
        </w:rPr>
        <w:t>3</w:t>
      </w:r>
      <w:r>
        <w:rPr>
          <w:rFonts w:ascii="Calibri" w:hAnsi="Calibri" w:cs="Calibri"/>
          <w:bCs/>
          <w:sz w:val="24"/>
          <w:szCs w:val="24"/>
        </w:rPr>
        <w:t>1</w:t>
      </w:r>
      <w:r w:rsidR="00303947">
        <w:rPr>
          <w:rFonts w:ascii="Calibri" w:hAnsi="Calibri" w:cs="Calibri"/>
          <w:bCs/>
          <w:sz w:val="24"/>
          <w:szCs w:val="24"/>
        </w:rPr>
        <w:t>η</w:t>
      </w:r>
      <w:r>
        <w:rPr>
          <w:rFonts w:ascii="Calibri" w:hAnsi="Calibri" w:cs="Calibri"/>
          <w:bCs/>
          <w:sz w:val="24"/>
          <w:szCs w:val="24"/>
        </w:rPr>
        <w:t>.</w:t>
      </w:r>
      <w:r w:rsidR="00DA2033">
        <w:rPr>
          <w:rFonts w:ascii="Calibri" w:hAnsi="Calibri" w:cs="Calibri"/>
          <w:bCs/>
          <w:sz w:val="24"/>
          <w:szCs w:val="24"/>
        </w:rPr>
        <w:t>12</w:t>
      </w:r>
      <w:r>
        <w:rPr>
          <w:rFonts w:ascii="Calibri" w:hAnsi="Calibri" w:cs="Calibri"/>
          <w:bCs/>
          <w:sz w:val="24"/>
          <w:szCs w:val="24"/>
        </w:rPr>
        <w:t>.202</w:t>
      </w:r>
      <w:r w:rsidR="00DA2033">
        <w:rPr>
          <w:rFonts w:ascii="Calibri" w:hAnsi="Calibri" w:cs="Calibri"/>
          <w:bCs/>
          <w:sz w:val="24"/>
          <w:szCs w:val="24"/>
        </w:rPr>
        <w:t>3</w:t>
      </w:r>
      <w:r>
        <w:rPr>
          <w:rFonts w:ascii="Calibri" w:hAnsi="Calibri" w:cs="Calibri"/>
          <w:bCs/>
          <w:sz w:val="24"/>
          <w:szCs w:val="24"/>
        </w:rPr>
        <w:t xml:space="preserve">, </w:t>
      </w:r>
      <w:r w:rsidR="00303947">
        <w:rPr>
          <w:rFonts w:ascii="Calibri" w:hAnsi="Calibri" w:cs="Calibri"/>
          <w:bCs/>
          <w:sz w:val="24"/>
          <w:szCs w:val="24"/>
        </w:rPr>
        <w:t>ημερομηνία κατά την οποία καταργούνται τα κάθε είδους Νομικά Πρόσωπα</w:t>
      </w:r>
      <w:r w:rsidR="00EC4BEA">
        <w:rPr>
          <w:rFonts w:ascii="Calibri" w:hAnsi="Calibri" w:cs="Calibri"/>
          <w:bCs/>
          <w:sz w:val="24"/>
          <w:szCs w:val="24"/>
        </w:rPr>
        <w:t>, Σχολικές Επιτροπές</w:t>
      </w:r>
      <w:r w:rsidR="00303947">
        <w:rPr>
          <w:rFonts w:ascii="Calibri" w:hAnsi="Calibri" w:cs="Calibri"/>
          <w:bCs/>
          <w:sz w:val="24"/>
          <w:szCs w:val="24"/>
        </w:rPr>
        <w:t xml:space="preserve"> και Κοινωφελείς Επιχειρήσεις των Δήμων και απορροφούνται από τους αντίστοιχους Δήμους (Ν.</w:t>
      </w:r>
      <w:r w:rsidR="004B609A">
        <w:rPr>
          <w:rFonts w:ascii="Calibri" w:hAnsi="Calibri" w:cs="Calibri"/>
          <w:bCs/>
          <w:sz w:val="24"/>
          <w:szCs w:val="24"/>
        </w:rPr>
        <w:t>5056/2023, ΦΕΚ163, Α΄, 06-10-2023)</w:t>
      </w:r>
      <w:r w:rsidR="00DA2033">
        <w:rPr>
          <w:rFonts w:ascii="Calibri" w:hAnsi="Calibri" w:cs="Calibri"/>
          <w:bCs/>
          <w:sz w:val="24"/>
          <w:szCs w:val="24"/>
        </w:rPr>
        <w:t xml:space="preserve">, ο προμηθευτής θα κληθεί να υπογράψει </w:t>
      </w:r>
      <w:r w:rsidR="00D51900">
        <w:rPr>
          <w:rFonts w:ascii="Calibri" w:hAnsi="Calibri" w:cs="Calibri"/>
          <w:bCs/>
          <w:sz w:val="24"/>
          <w:szCs w:val="24"/>
        </w:rPr>
        <w:t>τις επιμέρους συμβάσεις μόνο με</w:t>
      </w:r>
      <w:r w:rsidR="00DA2033">
        <w:rPr>
          <w:rFonts w:ascii="Calibri" w:hAnsi="Calibri" w:cs="Calibri"/>
          <w:bCs/>
          <w:sz w:val="24"/>
          <w:szCs w:val="24"/>
        </w:rPr>
        <w:t xml:space="preserve"> τον Δήμο. </w:t>
      </w:r>
    </w:p>
    <w:p w:rsidR="002062DA" w:rsidRDefault="002062DA" w:rsidP="002062DA">
      <w:pPr>
        <w:spacing w:after="0" w:line="240" w:lineRule="auto"/>
        <w:jc w:val="both"/>
        <w:rPr>
          <w:rFonts w:ascii="Calibri" w:hAnsi="Calibri" w:cs="Calibri"/>
          <w:bCs/>
          <w:sz w:val="24"/>
          <w:szCs w:val="24"/>
        </w:rPr>
      </w:pPr>
      <w:r w:rsidRPr="00D815F5">
        <w:rPr>
          <w:rFonts w:ascii="Calibri" w:hAnsi="Calibri" w:cs="Calibri"/>
          <w:bCs/>
          <w:sz w:val="24"/>
          <w:szCs w:val="24"/>
        </w:rPr>
        <w:t xml:space="preserve">Εάν ο προμηθευτής στον οποίο έγινε η ανακοίνωση, δεν προσέλθει να υπογράψει την </w:t>
      </w:r>
      <w:r>
        <w:rPr>
          <w:rFonts w:ascii="Calibri" w:hAnsi="Calibri" w:cs="Calibri"/>
          <w:bCs/>
          <w:sz w:val="24"/>
          <w:szCs w:val="24"/>
        </w:rPr>
        <w:t>σύμβαση</w:t>
      </w:r>
      <w:r w:rsidRPr="00D815F5">
        <w:rPr>
          <w:rFonts w:ascii="Calibri" w:hAnsi="Calibri" w:cs="Calibri"/>
          <w:bCs/>
          <w:sz w:val="24"/>
          <w:szCs w:val="24"/>
        </w:rPr>
        <w:t xml:space="preserve">, </w:t>
      </w:r>
      <w:r>
        <w:rPr>
          <w:rFonts w:ascii="Calibri" w:hAnsi="Calibri" w:cs="Calibri"/>
          <w:bCs/>
          <w:sz w:val="24"/>
          <w:szCs w:val="24"/>
        </w:rPr>
        <w:t xml:space="preserve">τότε </w:t>
      </w:r>
      <w:r w:rsidRPr="00D815F5">
        <w:rPr>
          <w:rFonts w:ascii="Calibri" w:hAnsi="Calibri" w:cs="Calibri"/>
          <w:bCs/>
          <w:sz w:val="24"/>
          <w:szCs w:val="24"/>
        </w:rPr>
        <w:t>κηρύσσεται έκπτωτος µε απόφαση της Οικονομικής Επιτροπής ύστερα από γνωμοδότηση</w:t>
      </w:r>
      <w:r>
        <w:rPr>
          <w:rFonts w:ascii="Calibri" w:hAnsi="Calibri" w:cs="Calibri"/>
          <w:bCs/>
          <w:sz w:val="24"/>
          <w:szCs w:val="24"/>
        </w:rPr>
        <w:t xml:space="preserve"> του αρμοδίου</w:t>
      </w:r>
      <w:r w:rsidRPr="00D815F5">
        <w:rPr>
          <w:rFonts w:ascii="Calibri" w:hAnsi="Calibri" w:cs="Calibri"/>
          <w:bCs/>
          <w:sz w:val="24"/>
          <w:szCs w:val="24"/>
        </w:rPr>
        <w:t xml:space="preserve"> οργάνου.</w:t>
      </w:r>
    </w:p>
    <w:p w:rsidR="00DA2033" w:rsidRPr="00D815F5" w:rsidRDefault="00DA2033" w:rsidP="002062DA">
      <w:pPr>
        <w:spacing w:after="0" w:line="240" w:lineRule="auto"/>
        <w:jc w:val="both"/>
        <w:rPr>
          <w:rFonts w:ascii="Calibri" w:hAnsi="Calibri" w:cs="Calibri"/>
          <w:bCs/>
          <w:sz w:val="24"/>
          <w:szCs w:val="24"/>
        </w:rPr>
      </w:pPr>
    </w:p>
    <w:p w:rsidR="001023A7" w:rsidRPr="00C001D0" w:rsidRDefault="001023A7" w:rsidP="001023A7">
      <w:pPr>
        <w:spacing w:before="240" w:after="60" w:line="240" w:lineRule="auto"/>
        <w:jc w:val="both"/>
        <w:rPr>
          <w:rFonts w:ascii="Calibri" w:hAnsi="Calibri" w:cs="Calibri"/>
          <w:b/>
          <w:bCs/>
          <w:i/>
          <w:sz w:val="24"/>
          <w:szCs w:val="24"/>
        </w:rPr>
      </w:pPr>
      <w:r w:rsidRPr="00C001D0">
        <w:rPr>
          <w:rFonts w:ascii="Calibri" w:hAnsi="Calibri" w:cs="Calibri"/>
          <w:b/>
          <w:bCs/>
          <w:i/>
          <w:sz w:val="24"/>
          <w:szCs w:val="24"/>
        </w:rPr>
        <w:lastRenderedPageBreak/>
        <w:t>Άρθρο 6</w:t>
      </w:r>
      <w:r w:rsidRPr="00C001D0">
        <w:rPr>
          <w:rFonts w:ascii="Calibri" w:hAnsi="Calibri" w:cs="Calibri"/>
          <w:b/>
          <w:bCs/>
          <w:i/>
          <w:sz w:val="24"/>
          <w:szCs w:val="24"/>
          <w:vertAlign w:val="superscript"/>
        </w:rPr>
        <w:t xml:space="preserve">ο </w:t>
      </w:r>
      <w:r w:rsidRPr="00C001D0">
        <w:rPr>
          <w:rFonts w:ascii="Calibri" w:hAnsi="Calibri" w:cs="Calibri"/>
          <w:b/>
          <w:bCs/>
          <w:i/>
          <w:sz w:val="24"/>
          <w:szCs w:val="24"/>
        </w:rPr>
        <w:t>Παραλαβή Υλικών</w:t>
      </w:r>
    </w:p>
    <w:p w:rsidR="00013EAC" w:rsidRPr="00013EAC" w:rsidRDefault="00013EAC" w:rsidP="00013EAC">
      <w:pPr>
        <w:tabs>
          <w:tab w:val="left" w:pos="360"/>
        </w:tabs>
        <w:spacing w:after="60" w:line="240" w:lineRule="auto"/>
        <w:jc w:val="both"/>
        <w:rPr>
          <w:rFonts w:ascii="Calibri" w:hAnsi="Calibri" w:cs="Calibri"/>
          <w:sz w:val="24"/>
          <w:szCs w:val="24"/>
        </w:rPr>
      </w:pPr>
      <w:r w:rsidRPr="00013EAC">
        <w:rPr>
          <w:rFonts w:ascii="Calibri" w:hAnsi="Calibri" w:cs="Calibri"/>
          <w:sz w:val="24"/>
          <w:szCs w:val="24"/>
        </w:rPr>
        <w:t xml:space="preserve">Η παραλαβή των υλικών θα γίνει σύμφωνα </w:t>
      </w:r>
      <w:r>
        <w:rPr>
          <w:rFonts w:ascii="Calibri" w:hAnsi="Calibri" w:cs="Calibri"/>
          <w:sz w:val="24"/>
          <w:szCs w:val="24"/>
        </w:rPr>
        <w:t>με το άρθρο 208 του Ν 4412/2016</w:t>
      </w:r>
      <w:r w:rsidRPr="00013EAC">
        <w:rPr>
          <w:rFonts w:ascii="Calibri" w:hAnsi="Calibri" w:cs="Calibri"/>
          <w:sz w:val="24"/>
          <w:szCs w:val="24"/>
        </w:rPr>
        <w:t xml:space="preserve"> από Επιτροπή παραλαβής σύμφωνα με τον τρόπο και κατά το χρόνο που ορίζεται από τη σύμβαση και τη σχετική νομοθεσία. Κατά τη διαδικασία παραλαβής των </w:t>
      </w:r>
      <w:r>
        <w:rPr>
          <w:rFonts w:ascii="Calibri" w:hAnsi="Calibri" w:cs="Calibri"/>
          <w:sz w:val="24"/>
          <w:szCs w:val="24"/>
        </w:rPr>
        <w:t>υλικών</w:t>
      </w:r>
      <w:r w:rsidRPr="00013EAC">
        <w:rPr>
          <w:rFonts w:ascii="Calibri" w:hAnsi="Calibri" w:cs="Calibri"/>
          <w:sz w:val="24"/>
          <w:szCs w:val="24"/>
        </w:rPr>
        <w:t xml:space="preserve"> καλείται να παραστεί, εφόσον το επιθυμεί, ο προμηθευτής και διενεργείται ποσοτικός και ποιοτικός έλεγχος. Εφόσον δεν ορίζεται διαφορετικά στη σύμβαση, ο ποιοτικός έλεγχος διενεργείται με ένα ή όλους τους παρακάτω τρόπους, ανάλογα με το υλικό:</w:t>
      </w:r>
    </w:p>
    <w:p w:rsidR="00013EAC" w:rsidRPr="00013EAC" w:rsidRDefault="00013EAC" w:rsidP="00013EAC">
      <w:pPr>
        <w:numPr>
          <w:ilvl w:val="0"/>
          <w:numId w:val="14"/>
        </w:numPr>
        <w:tabs>
          <w:tab w:val="clear" w:pos="780"/>
        </w:tabs>
        <w:spacing w:after="0" w:line="240" w:lineRule="auto"/>
        <w:ind w:left="360"/>
        <w:jc w:val="both"/>
        <w:rPr>
          <w:rFonts w:ascii="Calibri" w:hAnsi="Calibri" w:cs="Calibri"/>
          <w:sz w:val="24"/>
          <w:szCs w:val="24"/>
        </w:rPr>
      </w:pPr>
      <w:r w:rsidRPr="00013EAC">
        <w:rPr>
          <w:rFonts w:ascii="Calibri" w:hAnsi="Calibri" w:cs="Calibri"/>
          <w:sz w:val="24"/>
          <w:szCs w:val="24"/>
        </w:rPr>
        <w:t>με μακροσκοπικό έλεγχο</w:t>
      </w:r>
    </w:p>
    <w:p w:rsidR="00013EAC" w:rsidRPr="00013EAC" w:rsidRDefault="00013EAC" w:rsidP="00013EAC">
      <w:pPr>
        <w:numPr>
          <w:ilvl w:val="0"/>
          <w:numId w:val="14"/>
        </w:numPr>
        <w:tabs>
          <w:tab w:val="clear" w:pos="780"/>
        </w:tabs>
        <w:spacing w:after="0" w:line="240" w:lineRule="auto"/>
        <w:ind w:left="360"/>
        <w:jc w:val="both"/>
        <w:rPr>
          <w:rFonts w:ascii="Calibri" w:hAnsi="Calibri" w:cs="Calibri"/>
          <w:sz w:val="24"/>
          <w:szCs w:val="24"/>
        </w:rPr>
      </w:pPr>
      <w:r w:rsidRPr="00013EAC">
        <w:rPr>
          <w:rFonts w:ascii="Calibri" w:hAnsi="Calibri" w:cs="Calibri"/>
          <w:sz w:val="24"/>
          <w:szCs w:val="24"/>
        </w:rPr>
        <w:t>με χημική ή μηχανική εξέταση</w:t>
      </w:r>
    </w:p>
    <w:p w:rsidR="00013EAC" w:rsidRPr="00013EAC" w:rsidRDefault="00013EAC" w:rsidP="00013EAC">
      <w:pPr>
        <w:numPr>
          <w:ilvl w:val="0"/>
          <w:numId w:val="14"/>
        </w:numPr>
        <w:tabs>
          <w:tab w:val="clear" w:pos="780"/>
        </w:tabs>
        <w:spacing w:after="0" w:line="240" w:lineRule="auto"/>
        <w:ind w:left="360"/>
        <w:jc w:val="both"/>
        <w:rPr>
          <w:rFonts w:ascii="Calibri" w:hAnsi="Calibri" w:cs="Calibri"/>
          <w:sz w:val="24"/>
          <w:szCs w:val="24"/>
        </w:rPr>
      </w:pPr>
      <w:r w:rsidRPr="00013EAC">
        <w:rPr>
          <w:rFonts w:ascii="Calibri" w:hAnsi="Calibri" w:cs="Calibri"/>
          <w:sz w:val="24"/>
          <w:szCs w:val="24"/>
        </w:rPr>
        <w:t>με δειγματοληπτική πρακτική δοκιμασία</w:t>
      </w:r>
    </w:p>
    <w:p w:rsidR="00013EAC" w:rsidRPr="00013EAC" w:rsidRDefault="00013EAC" w:rsidP="00013EAC">
      <w:pPr>
        <w:numPr>
          <w:ilvl w:val="0"/>
          <w:numId w:val="14"/>
        </w:numPr>
        <w:tabs>
          <w:tab w:val="clear" w:pos="780"/>
        </w:tabs>
        <w:spacing w:after="0" w:line="240" w:lineRule="auto"/>
        <w:ind w:left="360"/>
        <w:jc w:val="both"/>
        <w:rPr>
          <w:rFonts w:ascii="Calibri" w:hAnsi="Calibri" w:cs="Calibri"/>
          <w:sz w:val="24"/>
          <w:szCs w:val="24"/>
        </w:rPr>
      </w:pPr>
      <w:r w:rsidRPr="00013EAC">
        <w:rPr>
          <w:rFonts w:ascii="Calibri" w:hAnsi="Calibri" w:cs="Calibri"/>
          <w:sz w:val="24"/>
          <w:szCs w:val="24"/>
        </w:rPr>
        <w:t>με όλους ή με όσους από τους παραπάνω τρόπους χρειάζεται.</w:t>
      </w:r>
    </w:p>
    <w:p w:rsidR="00013EAC" w:rsidRPr="00013EAC" w:rsidRDefault="00013EAC" w:rsidP="00013EAC">
      <w:pPr>
        <w:tabs>
          <w:tab w:val="left" w:pos="360"/>
        </w:tabs>
        <w:spacing w:before="60" w:after="60" w:line="240" w:lineRule="auto"/>
        <w:ind w:hanging="420"/>
        <w:jc w:val="both"/>
        <w:rPr>
          <w:rFonts w:ascii="Calibri" w:hAnsi="Calibri" w:cs="Calibri"/>
          <w:sz w:val="24"/>
          <w:szCs w:val="24"/>
        </w:rPr>
      </w:pPr>
      <w:r w:rsidRPr="00013EAC">
        <w:rPr>
          <w:rFonts w:ascii="Calibri" w:hAnsi="Calibri" w:cs="Calibri"/>
          <w:sz w:val="24"/>
          <w:szCs w:val="24"/>
        </w:rPr>
        <w:tab/>
        <w:t>Σε περίπτωση που η σύμβαση προβλέπει ότι</w:t>
      </w:r>
      <w:r>
        <w:rPr>
          <w:rFonts w:ascii="Calibri" w:hAnsi="Calibri" w:cs="Calibri"/>
          <w:sz w:val="24"/>
          <w:szCs w:val="24"/>
        </w:rPr>
        <w:t xml:space="preserve"> η</w:t>
      </w:r>
      <w:r w:rsidRPr="00013EAC">
        <w:rPr>
          <w:rFonts w:ascii="Calibri" w:hAnsi="Calibri" w:cs="Calibri"/>
          <w:sz w:val="24"/>
          <w:szCs w:val="24"/>
        </w:rPr>
        <w:t xml:space="preserve"> παραλαβή γίνεται μετά το μακροσκοπικό έλεγχο, αφού αυτός διενεργηθεί, συντάσσεται οριστικό πρωτόκολλο παραλαβής ή απόρριψης. Σε περίπτωση που η σύμβαση προβλέπει ότι </w:t>
      </w:r>
      <w:r>
        <w:rPr>
          <w:rFonts w:ascii="Calibri" w:hAnsi="Calibri" w:cs="Calibri"/>
          <w:sz w:val="24"/>
          <w:szCs w:val="24"/>
        </w:rPr>
        <w:t xml:space="preserve">η </w:t>
      </w:r>
      <w:r w:rsidRPr="00013EAC">
        <w:rPr>
          <w:rFonts w:ascii="Calibri" w:hAnsi="Calibri" w:cs="Calibri"/>
          <w:sz w:val="24"/>
          <w:szCs w:val="24"/>
        </w:rPr>
        <w:t xml:space="preserve">παραλαβή γίνεται μετά και από άλλο ή άλλους ελέγχους πέραν του μακροσκοπικού, που δεν μπορούν να γίνουν από την </w:t>
      </w:r>
      <w:r>
        <w:rPr>
          <w:rFonts w:ascii="Calibri" w:hAnsi="Calibri" w:cs="Calibri"/>
          <w:sz w:val="24"/>
          <w:szCs w:val="24"/>
        </w:rPr>
        <w:t>Ε</w:t>
      </w:r>
      <w:r w:rsidRPr="00013EAC">
        <w:rPr>
          <w:rFonts w:ascii="Calibri" w:hAnsi="Calibri" w:cs="Calibri"/>
          <w:sz w:val="24"/>
          <w:szCs w:val="24"/>
        </w:rPr>
        <w:t xml:space="preserve">πιτροπή παραλαβής ή με τα μέσα ελέγχου που διαθέτει ο Δήμος, συντάσσεται πρωτόκολλο προσωρινής παραλαβής από την </w:t>
      </w:r>
      <w:r>
        <w:rPr>
          <w:rFonts w:ascii="Calibri" w:hAnsi="Calibri" w:cs="Calibri"/>
          <w:sz w:val="24"/>
          <w:szCs w:val="24"/>
        </w:rPr>
        <w:t>Ε</w:t>
      </w:r>
      <w:r w:rsidRPr="00013EAC">
        <w:rPr>
          <w:rFonts w:ascii="Calibri" w:hAnsi="Calibri" w:cs="Calibri"/>
          <w:sz w:val="24"/>
          <w:szCs w:val="24"/>
        </w:rPr>
        <w:t>πιτροπή παραλαβής μετά από το μακροσκοπικό έλεγχο και τους τυχόν άλλους ελέγχους που γίνονται. Το οριστικό πρωτόκολλο παραλαβής ή απόρριψης συντάσσεται μετά την ολοκλήρωση όλων των προβλεπόμενων από τη σύμβαση ελέγχων.</w:t>
      </w:r>
    </w:p>
    <w:p w:rsidR="00013EAC" w:rsidRPr="00013EAC" w:rsidRDefault="00013EAC" w:rsidP="00013EAC">
      <w:pPr>
        <w:spacing w:after="60" w:line="240" w:lineRule="auto"/>
        <w:jc w:val="both"/>
        <w:rPr>
          <w:rFonts w:ascii="Calibri" w:hAnsi="Calibri" w:cs="Calibri"/>
          <w:sz w:val="24"/>
          <w:szCs w:val="24"/>
        </w:rPr>
      </w:pPr>
      <w:r w:rsidRPr="00013EAC">
        <w:rPr>
          <w:rFonts w:ascii="Calibri" w:hAnsi="Calibri" w:cs="Calibri"/>
          <w:sz w:val="24"/>
          <w:szCs w:val="24"/>
        </w:rPr>
        <w:t>Σε περίπτωση που η σύμβαση προβλέπει ότι</w:t>
      </w:r>
      <w:r>
        <w:rPr>
          <w:rFonts w:ascii="Calibri" w:hAnsi="Calibri" w:cs="Calibri"/>
          <w:sz w:val="24"/>
          <w:szCs w:val="24"/>
        </w:rPr>
        <w:t xml:space="preserve"> η</w:t>
      </w:r>
      <w:r w:rsidRPr="00013EAC">
        <w:rPr>
          <w:rFonts w:ascii="Calibri" w:hAnsi="Calibri" w:cs="Calibri"/>
          <w:sz w:val="24"/>
          <w:szCs w:val="24"/>
        </w:rPr>
        <w:t xml:space="preserve"> παραλαβή γίνεται μετά από χημική ή μηχανική εξέταση σε εργαστήριο, η δαπάνη λήψεως δειγμάτων, μεταφοράς τους στο αρμόδιο εργαστήριο και ελέγχου τους βαρύνει τον προμηθευτή.</w:t>
      </w:r>
    </w:p>
    <w:p w:rsidR="00013EAC" w:rsidRDefault="00013EAC" w:rsidP="00013EAC">
      <w:pPr>
        <w:spacing w:after="0" w:line="240" w:lineRule="auto"/>
        <w:jc w:val="both"/>
        <w:rPr>
          <w:rFonts w:ascii="Calibri" w:hAnsi="Calibri" w:cs="Calibri"/>
          <w:sz w:val="24"/>
          <w:szCs w:val="24"/>
        </w:rPr>
      </w:pPr>
      <w:r w:rsidRPr="00013EAC">
        <w:rPr>
          <w:rFonts w:ascii="Calibri" w:hAnsi="Calibri" w:cs="Calibri"/>
          <w:sz w:val="24"/>
          <w:szCs w:val="24"/>
        </w:rPr>
        <w:t>Αν τα υλικά αποδειχτούν από τον έλεγχο ακατάλληλα, η υπηρεσία έχει δικαίωμα να τα απορρίψει ή να επιβάλλει περικοπή λόγω υποβαθμισμένης ποιότητας, κατά την εκτίμηση της επιβλέπουσας υπηρεσίας.</w:t>
      </w:r>
    </w:p>
    <w:p w:rsidR="00613DE5" w:rsidRPr="00013EAC" w:rsidRDefault="00613DE5" w:rsidP="00013EAC">
      <w:pPr>
        <w:spacing w:before="240" w:after="60" w:line="240" w:lineRule="auto"/>
        <w:jc w:val="both"/>
        <w:rPr>
          <w:rFonts w:ascii="Calibri" w:hAnsi="Calibri" w:cs="Calibri"/>
          <w:sz w:val="24"/>
          <w:szCs w:val="24"/>
        </w:rPr>
      </w:pPr>
      <w:r w:rsidRPr="00D815F5">
        <w:rPr>
          <w:rFonts w:ascii="Calibri" w:hAnsi="Calibri" w:cs="Calibri"/>
          <w:b/>
          <w:bCs/>
          <w:i/>
          <w:sz w:val="24"/>
          <w:szCs w:val="24"/>
        </w:rPr>
        <w:t xml:space="preserve">Άρθρο </w:t>
      </w:r>
      <w:r w:rsidR="001023A7">
        <w:rPr>
          <w:rFonts w:ascii="Calibri" w:hAnsi="Calibri" w:cs="Calibri"/>
          <w:b/>
          <w:bCs/>
          <w:i/>
          <w:sz w:val="24"/>
          <w:szCs w:val="24"/>
        </w:rPr>
        <w:t>7</w:t>
      </w:r>
      <w:r w:rsidR="00D815F5">
        <w:rPr>
          <w:rFonts w:ascii="Calibri" w:hAnsi="Calibri" w:cs="Calibri"/>
          <w:b/>
          <w:bCs/>
          <w:i/>
          <w:sz w:val="24"/>
          <w:szCs w:val="24"/>
          <w:vertAlign w:val="superscript"/>
        </w:rPr>
        <w:t>ο</w:t>
      </w:r>
      <w:r w:rsidR="00D815F5" w:rsidRPr="00D815F5">
        <w:rPr>
          <w:rFonts w:ascii="Calibri" w:hAnsi="Calibri" w:cs="Calibri"/>
          <w:b/>
          <w:bCs/>
          <w:i/>
          <w:sz w:val="24"/>
          <w:szCs w:val="24"/>
        </w:rPr>
        <w:t xml:space="preserve"> </w:t>
      </w:r>
      <w:r w:rsidRPr="00D815F5">
        <w:rPr>
          <w:rFonts w:ascii="Calibri" w:hAnsi="Calibri" w:cs="Calibri"/>
          <w:b/>
          <w:bCs/>
          <w:i/>
          <w:sz w:val="24"/>
          <w:szCs w:val="24"/>
        </w:rPr>
        <w:t>Σταθερότητα Τιμών</w:t>
      </w:r>
    </w:p>
    <w:p w:rsidR="00613DE5" w:rsidRPr="00D815F5" w:rsidRDefault="00613DE5" w:rsidP="00613DE5">
      <w:pPr>
        <w:spacing w:after="0" w:line="240" w:lineRule="auto"/>
        <w:jc w:val="both"/>
        <w:rPr>
          <w:rFonts w:ascii="Calibri" w:hAnsi="Calibri" w:cs="Calibri"/>
          <w:bCs/>
          <w:sz w:val="24"/>
          <w:szCs w:val="24"/>
        </w:rPr>
      </w:pPr>
      <w:r w:rsidRPr="00D815F5">
        <w:rPr>
          <w:rFonts w:ascii="Calibri" w:hAnsi="Calibri" w:cs="Calibri"/>
          <w:bCs/>
          <w:sz w:val="24"/>
          <w:szCs w:val="24"/>
        </w:rPr>
        <w:t xml:space="preserve">Το ποσοστό έκπτωσης της προσφοράς θα είναι σταθερό και αμετάβλητο και ισχύει για όλη τη διάρκεια της προμήθειας μέχρι και την κάλυψη του συμβατικού ποσού και δεν υπόκειται για κανένα λόγο σε αναθεώρηση. Η πληρωμή θα γίνεται με ένταλμα που θα εκδίδεται μετά την τμηματική παραλαβή των καυσίμων και εφόσον η επιτροπή παραλαβής δεν διαπιστώσει κανένα πρόβλημα ως προς την ποιότητα και καταλληλότητα των υλικών. </w:t>
      </w:r>
    </w:p>
    <w:p w:rsidR="00613DE5" w:rsidRPr="00D815F5" w:rsidRDefault="00613DE5" w:rsidP="00613DE5">
      <w:pPr>
        <w:spacing w:after="0" w:line="240" w:lineRule="auto"/>
        <w:jc w:val="both"/>
        <w:rPr>
          <w:rFonts w:ascii="Calibri" w:hAnsi="Calibri" w:cs="Calibri"/>
          <w:bCs/>
          <w:sz w:val="24"/>
          <w:szCs w:val="24"/>
        </w:rPr>
      </w:pPr>
      <w:r w:rsidRPr="00D815F5">
        <w:rPr>
          <w:rFonts w:ascii="Calibri" w:hAnsi="Calibri" w:cs="Calibri"/>
          <w:bCs/>
          <w:sz w:val="24"/>
          <w:szCs w:val="24"/>
        </w:rPr>
        <w:t>Επειδή η παράδοση των καυσίμων θα είναι τμηματική σύμφωνα με τις προκύπτουσες ανάγκες του Δήμου Αμφίπολης και των Νομικών Προσώπων του</w:t>
      </w:r>
      <w:r w:rsidR="00D815F5">
        <w:rPr>
          <w:rFonts w:ascii="Calibri" w:hAnsi="Calibri" w:cs="Calibri"/>
          <w:bCs/>
          <w:sz w:val="24"/>
          <w:szCs w:val="24"/>
        </w:rPr>
        <w:t>,</w:t>
      </w:r>
      <w:r w:rsidRPr="00D815F5">
        <w:rPr>
          <w:rFonts w:ascii="Calibri" w:hAnsi="Calibri" w:cs="Calibri"/>
          <w:bCs/>
          <w:sz w:val="24"/>
          <w:szCs w:val="24"/>
        </w:rPr>
        <w:t xml:space="preserve"> θα εκδίδεται σε κάθε περίπτωση ξεχωριστά δελτίο αποστολής, στο οποίο θα αναγράφεται η ημερομηνία παράδοσης, το είδος, η ποσότητα του καυσίμου και ο αριθμός κυκλοφορίας του οχήματος</w:t>
      </w:r>
      <w:r w:rsidR="00D815F5">
        <w:rPr>
          <w:rFonts w:ascii="Calibri" w:hAnsi="Calibri" w:cs="Calibri"/>
          <w:bCs/>
          <w:sz w:val="24"/>
          <w:szCs w:val="24"/>
        </w:rPr>
        <w:t xml:space="preserve"> που εφοδιάστηκε με καύσιμο, ή η</w:t>
      </w:r>
      <w:r w:rsidRPr="00D815F5">
        <w:rPr>
          <w:rFonts w:ascii="Calibri" w:hAnsi="Calibri" w:cs="Calibri"/>
          <w:bCs/>
          <w:sz w:val="24"/>
          <w:szCs w:val="24"/>
        </w:rPr>
        <w:t xml:space="preserve"> υπηρεσία </w:t>
      </w:r>
      <w:r w:rsidR="00D815F5">
        <w:rPr>
          <w:rFonts w:ascii="Calibri" w:hAnsi="Calibri" w:cs="Calibri"/>
          <w:bCs/>
          <w:sz w:val="24"/>
          <w:szCs w:val="24"/>
        </w:rPr>
        <w:t>για</w:t>
      </w:r>
      <w:r w:rsidRPr="00D815F5">
        <w:rPr>
          <w:rFonts w:ascii="Calibri" w:hAnsi="Calibri" w:cs="Calibri"/>
          <w:bCs/>
          <w:sz w:val="24"/>
          <w:szCs w:val="24"/>
        </w:rPr>
        <w:t xml:space="preserve"> οποία προορίζεται</w:t>
      </w:r>
      <w:r w:rsidR="00D815F5">
        <w:rPr>
          <w:rFonts w:ascii="Calibri" w:hAnsi="Calibri" w:cs="Calibri"/>
          <w:bCs/>
          <w:sz w:val="24"/>
          <w:szCs w:val="24"/>
        </w:rPr>
        <w:t>.</w:t>
      </w:r>
    </w:p>
    <w:p w:rsidR="00613DE5" w:rsidRPr="00626D80" w:rsidRDefault="00613DE5" w:rsidP="00626D80">
      <w:pPr>
        <w:spacing w:before="240" w:after="60" w:line="240" w:lineRule="auto"/>
        <w:jc w:val="both"/>
        <w:rPr>
          <w:rFonts w:ascii="Calibri" w:hAnsi="Calibri" w:cs="Calibri"/>
          <w:b/>
          <w:bCs/>
          <w:i/>
          <w:sz w:val="24"/>
          <w:szCs w:val="24"/>
        </w:rPr>
      </w:pPr>
      <w:r w:rsidRPr="00626D80">
        <w:rPr>
          <w:rFonts w:ascii="Calibri" w:hAnsi="Calibri" w:cs="Calibri"/>
          <w:b/>
          <w:bCs/>
          <w:i/>
          <w:sz w:val="24"/>
          <w:szCs w:val="24"/>
        </w:rPr>
        <w:t xml:space="preserve">Άρθρο </w:t>
      </w:r>
      <w:r w:rsidR="001023A7">
        <w:rPr>
          <w:rFonts w:ascii="Calibri" w:hAnsi="Calibri" w:cs="Calibri"/>
          <w:b/>
          <w:bCs/>
          <w:i/>
          <w:sz w:val="24"/>
          <w:szCs w:val="24"/>
        </w:rPr>
        <w:t>8</w:t>
      </w:r>
      <w:r w:rsidR="00626D80" w:rsidRPr="00626D80">
        <w:rPr>
          <w:rFonts w:ascii="Calibri" w:hAnsi="Calibri" w:cs="Calibri"/>
          <w:b/>
          <w:bCs/>
          <w:i/>
          <w:sz w:val="24"/>
          <w:szCs w:val="24"/>
          <w:vertAlign w:val="superscript"/>
        </w:rPr>
        <w:t xml:space="preserve">ο </w:t>
      </w:r>
      <w:r w:rsidRPr="00626D80">
        <w:rPr>
          <w:rFonts w:ascii="Calibri" w:hAnsi="Calibri" w:cs="Calibri"/>
          <w:b/>
          <w:bCs/>
          <w:i/>
          <w:sz w:val="24"/>
          <w:szCs w:val="24"/>
        </w:rPr>
        <w:t>Εγγυήσεις - Ρήτρες</w:t>
      </w:r>
    </w:p>
    <w:p w:rsidR="00613DE5" w:rsidRPr="00626D80" w:rsidRDefault="00613DE5" w:rsidP="0000459E">
      <w:pPr>
        <w:spacing w:after="240" w:line="240" w:lineRule="auto"/>
        <w:jc w:val="both"/>
        <w:rPr>
          <w:rFonts w:ascii="Calibri" w:hAnsi="Calibri" w:cs="Calibri"/>
          <w:bCs/>
          <w:sz w:val="24"/>
          <w:szCs w:val="24"/>
        </w:rPr>
      </w:pPr>
      <w:r w:rsidRPr="00626D80">
        <w:rPr>
          <w:rFonts w:ascii="Calibri" w:hAnsi="Calibri" w:cs="Calibri"/>
          <w:bCs/>
          <w:sz w:val="24"/>
          <w:szCs w:val="24"/>
        </w:rPr>
        <w:t xml:space="preserve">Οι </w:t>
      </w:r>
      <w:r w:rsidR="00626D80" w:rsidRPr="00626D80">
        <w:rPr>
          <w:rFonts w:ascii="Calibri" w:hAnsi="Calibri" w:cs="Calibri"/>
          <w:bCs/>
          <w:sz w:val="24"/>
          <w:szCs w:val="24"/>
        </w:rPr>
        <w:t>ενδιαφερόμενοι</w:t>
      </w:r>
      <w:r w:rsidRPr="00626D80">
        <w:rPr>
          <w:rFonts w:ascii="Calibri" w:hAnsi="Calibri" w:cs="Calibri"/>
          <w:bCs/>
          <w:sz w:val="24"/>
          <w:szCs w:val="24"/>
        </w:rPr>
        <w:t xml:space="preserve"> που θα </w:t>
      </w:r>
      <w:r w:rsidR="00626D80" w:rsidRPr="00626D80">
        <w:rPr>
          <w:rFonts w:ascii="Calibri" w:hAnsi="Calibri" w:cs="Calibri"/>
          <w:bCs/>
          <w:sz w:val="24"/>
          <w:szCs w:val="24"/>
        </w:rPr>
        <w:t>συμμετάσχουν</w:t>
      </w:r>
      <w:r w:rsidRPr="00626D80">
        <w:rPr>
          <w:rFonts w:ascii="Calibri" w:hAnsi="Calibri" w:cs="Calibri"/>
          <w:bCs/>
          <w:sz w:val="24"/>
          <w:szCs w:val="24"/>
        </w:rPr>
        <w:t xml:space="preserve"> στον </w:t>
      </w:r>
      <w:r w:rsidR="00626D80">
        <w:rPr>
          <w:rFonts w:ascii="Calibri" w:hAnsi="Calibri" w:cs="Calibri"/>
          <w:bCs/>
          <w:sz w:val="24"/>
          <w:szCs w:val="24"/>
        </w:rPr>
        <w:t>διαγωνισμό</w:t>
      </w:r>
      <w:r w:rsidRPr="00626D80">
        <w:rPr>
          <w:rFonts w:ascii="Calibri" w:hAnsi="Calibri" w:cs="Calibri"/>
          <w:bCs/>
          <w:sz w:val="24"/>
          <w:szCs w:val="24"/>
        </w:rPr>
        <w:t xml:space="preserve"> οφείλουν να </w:t>
      </w:r>
      <w:r w:rsidR="00626D80">
        <w:rPr>
          <w:rFonts w:ascii="Calibri" w:hAnsi="Calibri" w:cs="Calibri"/>
          <w:bCs/>
          <w:sz w:val="24"/>
          <w:szCs w:val="24"/>
        </w:rPr>
        <w:t>προσκομίσουν</w:t>
      </w:r>
      <w:r w:rsidRPr="00626D80">
        <w:rPr>
          <w:rFonts w:ascii="Calibri" w:hAnsi="Calibri" w:cs="Calibri"/>
          <w:bCs/>
          <w:sz w:val="24"/>
          <w:szCs w:val="24"/>
        </w:rPr>
        <w:t xml:space="preserve"> </w:t>
      </w:r>
      <w:r w:rsidRPr="008828B3">
        <w:rPr>
          <w:rFonts w:ascii="Calibri" w:hAnsi="Calibri" w:cs="Calibri"/>
          <w:b/>
          <w:bCs/>
          <w:sz w:val="24"/>
          <w:szCs w:val="24"/>
        </w:rPr>
        <w:t xml:space="preserve">εγγυητική επιστολή </w:t>
      </w:r>
      <w:r w:rsidR="00626D80" w:rsidRPr="008828B3">
        <w:rPr>
          <w:rFonts w:ascii="Calibri" w:hAnsi="Calibri" w:cs="Calibri"/>
          <w:b/>
          <w:bCs/>
          <w:sz w:val="24"/>
          <w:szCs w:val="24"/>
        </w:rPr>
        <w:t>συμμετοχής</w:t>
      </w:r>
      <w:r w:rsidR="00626D80">
        <w:rPr>
          <w:rFonts w:ascii="Calibri" w:hAnsi="Calibri" w:cs="Calibri"/>
          <w:bCs/>
          <w:sz w:val="24"/>
          <w:szCs w:val="24"/>
        </w:rPr>
        <w:t xml:space="preserve"> για ποσό</w:t>
      </w:r>
      <w:r w:rsidRPr="00626D80">
        <w:rPr>
          <w:rFonts w:ascii="Calibri" w:hAnsi="Calibri" w:cs="Calibri"/>
          <w:bCs/>
          <w:sz w:val="24"/>
          <w:szCs w:val="24"/>
        </w:rPr>
        <w:t xml:space="preserve"> που θα αναλογεί σε ποσοστό ένα τοις εκατό (1%) του </w:t>
      </w:r>
      <w:r w:rsidR="00626D80" w:rsidRPr="00626D80">
        <w:rPr>
          <w:rFonts w:ascii="Calibri" w:hAnsi="Calibri" w:cs="Calibri"/>
          <w:bCs/>
          <w:sz w:val="24"/>
          <w:szCs w:val="24"/>
        </w:rPr>
        <w:t>προϋπολογισμού</w:t>
      </w:r>
      <w:r w:rsidR="00626D80">
        <w:rPr>
          <w:rFonts w:ascii="Calibri" w:hAnsi="Calibri" w:cs="Calibri"/>
          <w:bCs/>
          <w:sz w:val="24"/>
          <w:szCs w:val="24"/>
        </w:rPr>
        <w:t xml:space="preserve"> της μελέτης</w:t>
      </w:r>
      <w:r w:rsidRPr="00626D80">
        <w:rPr>
          <w:rFonts w:ascii="Calibri" w:hAnsi="Calibri" w:cs="Calibri"/>
          <w:bCs/>
          <w:sz w:val="24"/>
          <w:szCs w:val="24"/>
        </w:rPr>
        <w:t xml:space="preserve"> </w:t>
      </w:r>
      <w:r w:rsidR="00626D80" w:rsidRPr="00626D80">
        <w:rPr>
          <w:rFonts w:ascii="Calibri" w:hAnsi="Calibri" w:cs="Calibri"/>
          <w:bCs/>
          <w:sz w:val="24"/>
          <w:szCs w:val="24"/>
        </w:rPr>
        <w:t xml:space="preserve">προ </w:t>
      </w:r>
      <w:r w:rsidRPr="00626D80">
        <w:rPr>
          <w:rFonts w:ascii="Calibri" w:hAnsi="Calibri" w:cs="Calibri"/>
          <w:bCs/>
          <w:sz w:val="24"/>
          <w:szCs w:val="24"/>
        </w:rPr>
        <w:t xml:space="preserve">Φ.Π.Α., εφ' όσον ο προσφέρων </w:t>
      </w:r>
      <w:r w:rsidR="00626D80">
        <w:rPr>
          <w:rFonts w:ascii="Calibri" w:hAnsi="Calibri" w:cs="Calibri"/>
          <w:bCs/>
          <w:sz w:val="24"/>
          <w:szCs w:val="24"/>
        </w:rPr>
        <w:t>συμμετέχει</w:t>
      </w:r>
      <w:r w:rsidRPr="00626D80">
        <w:rPr>
          <w:rFonts w:ascii="Calibri" w:hAnsi="Calibri" w:cs="Calibri"/>
          <w:bCs/>
          <w:sz w:val="24"/>
          <w:szCs w:val="24"/>
        </w:rPr>
        <w:t xml:space="preserve"> για το σύνολο των υπό </w:t>
      </w:r>
      <w:r w:rsidR="00626D80" w:rsidRPr="00626D80">
        <w:rPr>
          <w:rFonts w:ascii="Calibri" w:hAnsi="Calibri" w:cs="Calibri"/>
          <w:bCs/>
          <w:sz w:val="24"/>
          <w:szCs w:val="24"/>
        </w:rPr>
        <w:t>προμήθεια</w:t>
      </w:r>
      <w:r w:rsidR="00626D80">
        <w:rPr>
          <w:rFonts w:ascii="Calibri" w:hAnsi="Calibri" w:cs="Calibri"/>
          <w:bCs/>
          <w:sz w:val="24"/>
          <w:szCs w:val="24"/>
        </w:rPr>
        <w:t xml:space="preserve"> ειδών.</w:t>
      </w:r>
      <w:r w:rsidRPr="00626D80">
        <w:rPr>
          <w:rFonts w:ascii="Calibri" w:hAnsi="Calibri" w:cs="Calibri"/>
          <w:bCs/>
          <w:sz w:val="24"/>
          <w:szCs w:val="24"/>
        </w:rPr>
        <w:t xml:space="preserve"> </w:t>
      </w:r>
      <w:r w:rsidR="00626D80" w:rsidRPr="00626D80">
        <w:rPr>
          <w:rFonts w:ascii="Calibri" w:hAnsi="Calibri" w:cs="Calibri"/>
          <w:bCs/>
          <w:sz w:val="24"/>
          <w:szCs w:val="24"/>
        </w:rPr>
        <w:t>Ά</w:t>
      </w:r>
      <w:r w:rsidRPr="00626D80">
        <w:rPr>
          <w:rFonts w:ascii="Calibri" w:hAnsi="Calibri" w:cs="Calibri"/>
          <w:bCs/>
          <w:sz w:val="24"/>
          <w:szCs w:val="24"/>
        </w:rPr>
        <w:t>λλως</w:t>
      </w:r>
      <w:r w:rsidR="00626D80">
        <w:rPr>
          <w:rFonts w:ascii="Calibri" w:hAnsi="Calibri" w:cs="Calibri"/>
          <w:bCs/>
          <w:sz w:val="24"/>
          <w:szCs w:val="24"/>
        </w:rPr>
        <w:t xml:space="preserve">, </w:t>
      </w:r>
      <w:r w:rsidRPr="00626D80">
        <w:rPr>
          <w:rFonts w:ascii="Calibri" w:hAnsi="Calibri" w:cs="Calibri"/>
          <w:bCs/>
          <w:sz w:val="24"/>
          <w:szCs w:val="24"/>
        </w:rPr>
        <w:t xml:space="preserve">για ποσό που θα καλύπτει το </w:t>
      </w:r>
      <w:r w:rsidRPr="008828B3">
        <w:rPr>
          <w:rFonts w:ascii="Calibri" w:hAnsi="Calibri" w:cs="Calibri"/>
          <w:b/>
          <w:bCs/>
          <w:sz w:val="24"/>
          <w:szCs w:val="24"/>
        </w:rPr>
        <w:t>1%</w:t>
      </w:r>
      <w:r w:rsidRPr="00626D80">
        <w:rPr>
          <w:rFonts w:ascii="Calibri" w:hAnsi="Calibri" w:cs="Calibri"/>
          <w:bCs/>
          <w:sz w:val="24"/>
          <w:szCs w:val="24"/>
        </w:rPr>
        <w:t xml:space="preserve"> της προϋπολογισθείσας δαπάνης προ Φ.Π.Α. για την </w:t>
      </w:r>
      <w:r w:rsidR="00626D80" w:rsidRPr="00626D80">
        <w:rPr>
          <w:rFonts w:ascii="Calibri" w:hAnsi="Calibri" w:cs="Calibri"/>
          <w:bCs/>
          <w:sz w:val="24"/>
          <w:szCs w:val="24"/>
        </w:rPr>
        <w:t>συγκεκριμένη</w:t>
      </w:r>
      <w:r w:rsidR="00626D80">
        <w:rPr>
          <w:rFonts w:ascii="Calibri" w:hAnsi="Calibri" w:cs="Calibri"/>
          <w:bCs/>
          <w:sz w:val="24"/>
          <w:szCs w:val="24"/>
        </w:rPr>
        <w:t xml:space="preserve"> Ομάδα</w:t>
      </w:r>
      <w:r w:rsidRPr="00626D80">
        <w:rPr>
          <w:rFonts w:ascii="Calibri" w:hAnsi="Calibri" w:cs="Calibri"/>
          <w:bCs/>
          <w:sz w:val="24"/>
          <w:szCs w:val="24"/>
        </w:rPr>
        <w:t xml:space="preserve"> ή </w:t>
      </w:r>
      <w:r w:rsidR="00626D80">
        <w:rPr>
          <w:rFonts w:ascii="Calibri" w:hAnsi="Calibri" w:cs="Calibri"/>
          <w:bCs/>
          <w:sz w:val="24"/>
          <w:szCs w:val="24"/>
        </w:rPr>
        <w:t>Ομάδες</w:t>
      </w:r>
      <w:r w:rsidRPr="00626D80">
        <w:rPr>
          <w:rFonts w:ascii="Calibri" w:hAnsi="Calibri" w:cs="Calibri"/>
          <w:bCs/>
          <w:sz w:val="24"/>
          <w:szCs w:val="24"/>
        </w:rPr>
        <w:t xml:space="preserve"> ειδών της </w:t>
      </w:r>
      <w:r w:rsidR="00626D80">
        <w:rPr>
          <w:rFonts w:ascii="Calibri" w:hAnsi="Calibri" w:cs="Calibri"/>
          <w:bCs/>
          <w:sz w:val="24"/>
          <w:szCs w:val="24"/>
        </w:rPr>
        <w:t>μελέτης</w:t>
      </w:r>
      <w:r w:rsidRPr="00626D80">
        <w:rPr>
          <w:rFonts w:ascii="Calibri" w:hAnsi="Calibri" w:cs="Calibri"/>
          <w:bCs/>
          <w:sz w:val="24"/>
          <w:szCs w:val="24"/>
        </w:rPr>
        <w:t>.</w:t>
      </w:r>
    </w:p>
    <w:tbl>
      <w:tblPr>
        <w:tblStyle w:val="a3"/>
        <w:tblW w:w="8268" w:type="dxa"/>
        <w:jc w:val="center"/>
        <w:tblLayout w:type="fixed"/>
        <w:tblLook w:val="04A0" w:firstRow="1" w:lastRow="0" w:firstColumn="1" w:lastColumn="0" w:noHBand="0" w:noVBand="1"/>
      </w:tblPr>
      <w:tblGrid>
        <w:gridCol w:w="1652"/>
        <w:gridCol w:w="1654"/>
        <w:gridCol w:w="1654"/>
        <w:gridCol w:w="1654"/>
        <w:gridCol w:w="1654"/>
      </w:tblGrid>
      <w:tr w:rsidR="002C5782" w:rsidTr="00871A32">
        <w:trPr>
          <w:trHeight w:val="397"/>
          <w:jc w:val="center"/>
        </w:trPr>
        <w:tc>
          <w:tcPr>
            <w:tcW w:w="8268" w:type="dxa"/>
            <w:gridSpan w:val="5"/>
            <w:shd w:val="clear" w:color="auto" w:fill="D9D9D9" w:themeFill="background1" w:themeFillShade="D9"/>
            <w:vAlign w:val="bottom"/>
          </w:tcPr>
          <w:p w:rsidR="002C5782" w:rsidRPr="00DC298D" w:rsidRDefault="002C5782" w:rsidP="00871A32">
            <w:pPr>
              <w:jc w:val="center"/>
              <w:rPr>
                <w:rFonts w:ascii="Calibri" w:hAnsi="Calibri" w:cs="Calibri"/>
                <w:sz w:val="24"/>
                <w:szCs w:val="24"/>
              </w:rPr>
            </w:pPr>
            <w:r w:rsidRPr="00F84C46">
              <w:rPr>
                <w:rFonts w:ascii="Calibri" w:hAnsi="Calibri" w:cs="Calibri"/>
                <w:b/>
                <w:sz w:val="24"/>
                <w:szCs w:val="24"/>
              </w:rPr>
              <w:t xml:space="preserve">ΠΟΣΟ ΕΓΓΥΗΤΙΚΗΣ </w:t>
            </w:r>
            <w:r w:rsidR="008828B3">
              <w:rPr>
                <w:rFonts w:ascii="Calibri" w:hAnsi="Calibri" w:cs="Calibri"/>
                <w:b/>
                <w:sz w:val="24"/>
                <w:szCs w:val="24"/>
              </w:rPr>
              <w:t xml:space="preserve">ΕΠΙΣΤΟΛΗΣ </w:t>
            </w:r>
            <w:r w:rsidRPr="00F84C46">
              <w:rPr>
                <w:rFonts w:ascii="Calibri" w:hAnsi="Calibri" w:cs="Calibri"/>
                <w:b/>
                <w:sz w:val="24"/>
                <w:szCs w:val="24"/>
              </w:rPr>
              <w:t>ΣΥΜΜΕΤΟΧΗΣ ΣΤΟ ΔΙΑΓΩΝΙΣΜΟ ΑΝΑ ΟΜΑΔΑ</w:t>
            </w:r>
          </w:p>
        </w:tc>
      </w:tr>
      <w:tr w:rsidR="002C5782" w:rsidTr="00871A32">
        <w:trPr>
          <w:trHeight w:val="397"/>
          <w:jc w:val="center"/>
        </w:trPr>
        <w:tc>
          <w:tcPr>
            <w:tcW w:w="1652" w:type="dxa"/>
            <w:vAlign w:val="bottom"/>
          </w:tcPr>
          <w:p w:rsidR="002C5782" w:rsidRPr="00C00FF9" w:rsidRDefault="002C5782" w:rsidP="00871A32">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1</w:t>
            </w:r>
          </w:p>
        </w:tc>
        <w:tc>
          <w:tcPr>
            <w:tcW w:w="1654" w:type="dxa"/>
            <w:vAlign w:val="bottom"/>
          </w:tcPr>
          <w:p w:rsidR="002C5782" w:rsidRPr="00C00FF9" w:rsidRDefault="002C5782" w:rsidP="00871A32">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2</w:t>
            </w:r>
          </w:p>
        </w:tc>
        <w:tc>
          <w:tcPr>
            <w:tcW w:w="1654" w:type="dxa"/>
            <w:vAlign w:val="bottom"/>
          </w:tcPr>
          <w:p w:rsidR="002C5782" w:rsidRPr="00C00FF9" w:rsidRDefault="002C5782" w:rsidP="00871A32">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3</w:t>
            </w:r>
          </w:p>
        </w:tc>
        <w:tc>
          <w:tcPr>
            <w:tcW w:w="1654" w:type="dxa"/>
            <w:vAlign w:val="bottom"/>
          </w:tcPr>
          <w:p w:rsidR="002C5782" w:rsidRPr="00C00FF9" w:rsidRDefault="002C5782" w:rsidP="00871A32">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4</w:t>
            </w:r>
          </w:p>
        </w:tc>
        <w:tc>
          <w:tcPr>
            <w:tcW w:w="1654" w:type="dxa"/>
            <w:vAlign w:val="bottom"/>
          </w:tcPr>
          <w:p w:rsidR="002C5782" w:rsidRPr="00C00FF9" w:rsidRDefault="002C5782" w:rsidP="00871A32">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5</w:t>
            </w:r>
          </w:p>
        </w:tc>
      </w:tr>
      <w:tr w:rsidR="002C5782" w:rsidTr="00871A32">
        <w:trPr>
          <w:trHeight w:val="397"/>
          <w:jc w:val="center"/>
        </w:trPr>
        <w:tc>
          <w:tcPr>
            <w:tcW w:w="1652" w:type="dxa"/>
            <w:vAlign w:val="bottom"/>
          </w:tcPr>
          <w:p w:rsidR="002C5782" w:rsidRPr="00C00FF9" w:rsidRDefault="002C5782" w:rsidP="00B91030">
            <w:pPr>
              <w:jc w:val="center"/>
              <w:rPr>
                <w:rFonts w:ascii="Calibri" w:hAnsi="Calibri" w:cs="Calibri"/>
                <w:sz w:val="24"/>
                <w:szCs w:val="24"/>
              </w:rPr>
            </w:pPr>
            <w:r w:rsidRPr="00FD2B14">
              <w:rPr>
                <w:rFonts w:ascii="Calibri" w:hAnsi="Calibri" w:cs="Calibri"/>
                <w:sz w:val="24"/>
                <w:szCs w:val="24"/>
              </w:rPr>
              <w:t>2.016,2</w:t>
            </w:r>
            <w:r w:rsidR="00B91030">
              <w:rPr>
                <w:rFonts w:ascii="Calibri" w:hAnsi="Calibri" w:cs="Calibri"/>
                <w:sz w:val="24"/>
                <w:szCs w:val="24"/>
              </w:rPr>
              <w:t>5</w:t>
            </w:r>
            <w:r w:rsidRPr="00FD2B14">
              <w:rPr>
                <w:rFonts w:ascii="Calibri" w:hAnsi="Calibri" w:cs="Calibri"/>
                <w:sz w:val="24"/>
                <w:szCs w:val="24"/>
              </w:rPr>
              <w:t xml:space="preserve"> €</w:t>
            </w:r>
          </w:p>
        </w:tc>
        <w:tc>
          <w:tcPr>
            <w:tcW w:w="1654" w:type="dxa"/>
            <w:vAlign w:val="bottom"/>
          </w:tcPr>
          <w:p w:rsidR="002C5782" w:rsidRPr="00C00FF9" w:rsidRDefault="002C5782" w:rsidP="00B91030">
            <w:pPr>
              <w:jc w:val="center"/>
              <w:rPr>
                <w:rFonts w:ascii="Calibri" w:hAnsi="Calibri" w:cs="Calibri"/>
                <w:sz w:val="24"/>
                <w:szCs w:val="24"/>
              </w:rPr>
            </w:pPr>
            <w:r>
              <w:rPr>
                <w:rFonts w:ascii="Calibri" w:hAnsi="Calibri" w:cs="Calibri"/>
                <w:sz w:val="24"/>
                <w:szCs w:val="24"/>
              </w:rPr>
              <w:t>120,9</w:t>
            </w:r>
            <w:r w:rsidR="00B91030">
              <w:rPr>
                <w:rFonts w:ascii="Calibri" w:hAnsi="Calibri" w:cs="Calibri"/>
                <w:sz w:val="24"/>
                <w:szCs w:val="24"/>
              </w:rPr>
              <w:t>2</w:t>
            </w:r>
            <w:r>
              <w:rPr>
                <w:rFonts w:ascii="Calibri" w:hAnsi="Calibri" w:cs="Calibri"/>
                <w:sz w:val="24"/>
                <w:szCs w:val="24"/>
              </w:rPr>
              <w:t xml:space="preserve"> </w:t>
            </w:r>
            <w:r w:rsidRPr="00C00FF9">
              <w:rPr>
                <w:rFonts w:ascii="Calibri" w:hAnsi="Calibri" w:cs="Calibri"/>
                <w:sz w:val="24"/>
                <w:szCs w:val="24"/>
              </w:rPr>
              <w:t>€</w:t>
            </w:r>
          </w:p>
        </w:tc>
        <w:tc>
          <w:tcPr>
            <w:tcW w:w="1654" w:type="dxa"/>
            <w:vAlign w:val="bottom"/>
          </w:tcPr>
          <w:p w:rsidR="002C5782" w:rsidRPr="00C00FF9" w:rsidRDefault="002C5782" w:rsidP="00871A32">
            <w:pPr>
              <w:jc w:val="center"/>
              <w:rPr>
                <w:rFonts w:ascii="Calibri" w:hAnsi="Calibri" w:cs="Calibri"/>
                <w:sz w:val="24"/>
                <w:szCs w:val="24"/>
              </w:rPr>
            </w:pPr>
            <w:r>
              <w:rPr>
                <w:rFonts w:ascii="Calibri" w:hAnsi="Calibri" w:cs="Calibri"/>
                <w:sz w:val="24"/>
                <w:szCs w:val="24"/>
              </w:rPr>
              <w:t xml:space="preserve">300,92 </w:t>
            </w:r>
            <w:r w:rsidRPr="00C00FF9">
              <w:rPr>
                <w:rFonts w:ascii="Calibri" w:hAnsi="Calibri" w:cs="Calibri"/>
                <w:sz w:val="24"/>
                <w:szCs w:val="24"/>
              </w:rPr>
              <w:t>€</w:t>
            </w:r>
          </w:p>
        </w:tc>
        <w:tc>
          <w:tcPr>
            <w:tcW w:w="1654" w:type="dxa"/>
            <w:vAlign w:val="bottom"/>
          </w:tcPr>
          <w:p w:rsidR="002C5782" w:rsidRPr="00C00FF9" w:rsidRDefault="002C5782" w:rsidP="00871A32">
            <w:pPr>
              <w:jc w:val="center"/>
              <w:rPr>
                <w:rFonts w:ascii="Calibri" w:hAnsi="Calibri" w:cs="Calibri"/>
                <w:sz w:val="24"/>
                <w:szCs w:val="24"/>
              </w:rPr>
            </w:pPr>
            <w:r>
              <w:rPr>
                <w:rFonts w:ascii="Calibri" w:hAnsi="Calibri" w:cs="Calibri"/>
                <w:sz w:val="24"/>
                <w:szCs w:val="24"/>
              </w:rPr>
              <w:t xml:space="preserve">200,61 </w:t>
            </w:r>
            <w:r w:rsidRPr="00C00FF9">
              <w:rPr>
                <w:rFonts w:ascii="Calibri" w:hAnsi="Calibri" w:cs="Calibri"/>
                <w:sz w:val="24"/>
                <w:szCs w:val="24"/>
              </w:rPr>
              <w:t>€</w:t>
            </w:r>
          </w:p>
        </w:tc>
        <w:tc>
          <w:tcPr>
            <w:tcW w:w="1654" w:type="dxa"/>
            <w:vAlign w:val="bottom"/>
          </w:tcPr>
          <w:p w:rsidR="002C5782" w:rsidRPr="00C00FF9" w:rsidRDefault="002C5782" w:rsidP="00871A32">
            <w:pPr>
              <w:jc w:val="center"/>
              <w:rPr>
                <w:rFonts w:ascii="Calibri" w:hAnsi="Calibri" w:cs="Calibri"/>
                <w:sz w:val="24"/>
                <w:szCs w:val="24"/>
              </w:rPr>
            </w:pPr>
            <w:r>
              <w:rPr>
                <w:rFonts w:ascii="Calibri" w:hAnsi="Calibri" w:cs="Calibri"/>
                <w:sz w:val="24"/>
                <w:szCs w:val="24"/>
              </w:rPr>
              <w:t xml:space="preserve">99,44 </w:t>
            </w:r>
            <w:r w:rsidRPr="00C00FF9">
              <w:rPr>
                <w:rFonts w:ascii="Calibri" w:hAnsi="Calibri" w:cs="Calibri"/>
                <w:sz w:val="24"/>
                <w:szCs w:val="24"/>
              </w:rPr>
              <w:t>€</w:t>
            </w:r>
          </w:p>
        </w:tc>
      </w:tr>
    </w:tbl>
    <w:p w:rsidR="00613DE5" w:rsidRDefault="00613DE5" w:rsidP="0000459E">
      <w:pPr>
        <w:spacing w:before="240" w:after="0" w:line="240" w:lineRule="auto"/>
        <w:jc w:val="both"/>
        <w:rPr>
          <w:rFonts w:ascii="Calibri" w:hAnsi="Calibri" w:cs="Calibri"/>
          <w:bCs/>
          <w:sz w:val="24"/>
          <w:szCs w:val="24"/>
        </w:rPr>
      </w:pPr>
      <w:r w:rsidRPr="00626D80">
        <w:rPr>
          <w:rFonts w:ascii="Calibri" w:hAnsi="Calibri" w:cs="Calibri"/>
          <w:bCs/>
          <w:sz w:val="24"/>
          <w:szCs w:val="24"/>
        </w:rPr>
        <w:lastRenderedPageBreak/>
        <w:t xml:space="preserve">Η εγγύηση </w:t>
      </w:r>
      <w:r w:rsidR="00FB1C5F" w:rsidRPr="00626D80">
        <w:rPr>
          <w:rFonts w:ascii="Calibri" w:hAnsi="Calibri" w:cs="Calibri"/>
          <w:bCs/>
          <w:sz w:val="24"/>
          <w:szCs w:val="24"/>
        </w:rPr>
        <w:t>συμμετοχής</w:t>
      </w:r>
      <w:r w:rsidR="00FB1C5F">
        <w:rPr>
          <w:rFonts w:ascii="Calibri" w:hAnsi="Calibri" w:cs="Calibri"/>
          <w:bCs/>
          <w:sz w:val="24"/>
          <w:szCs w:val="24"/>
        </w:rPr>
        <w:t xml:space="preserve"> του</w:t>
      </w:r>
      <w:r w:rsidRPr="00626D80">
        <w:rPr>
          <w:rFonts w:ascii="Calibri" w:hAnsi="Calibri" w:cs="Calibri"/>
          <w:bCs/>
          <w:sz w:val="24"/>
          <w:szCs w:val="24"/>
        </w:rPr>
        <w:t xml:space="preserve"> </w:t>
      </w:r>
      <w:r w:rsidR="00FB1C5F">
        <w:rPr>
          <w:rFonts w:ascii="Calibri" w:hAnsi="Calibri" w:cs="Calibri"/>
          <w:bCs/>
          <w:sz w:val="24"/>
          <w:szCs w:val="24"/>
        </w:rPr>
        <w:t>υποψηφίου προμηθευτή</w:t>
      </w:r>
      <w:r w:rsidRPr="00626D80">
        <w:rPr>
          <w:rFonts w:ascii="Calibri" w:hAnsi="Calibri" w:cs="Calibri"/>
          <w:bCs/>
          <w:sz w:val="24"/>
          <w:szCs w:val="24"/>
        </w:rPr>
        <w:t xml:space="preserve"> στον οποίο κατακυρώθηκε το </w:t>
      </w:r>
      <w:r w:rsidR="00FB1C5F">
        <w:rPr>
          <w:rFonts w:ascii="Calibri" w:hAnsi="Calibri" w:cs="Calibri"/>
          <w:bCs/>
          <w:sz w:val="24"/>
          <w:szCs w:val="24"/>
        </w:rPr>
        <w:t xml:space="preserve">αποτέλεσμα </w:t>
      </w:r>
      <w:r w:rsidRPr="00626D80">
        <w:rPr>
          <w:rFonts w:ascii="Calibri" w:hAnsi="Calibri" w:cs="Calibri"/>
          <w:bCs/>
          <w:sz w:val="24"/>
          <w:szCs w:val="24"/>
        </w:rPr>
        <w:t xml:space="preserve">του </w:t>
      </w:r>
      <w:r w:rsidR="00FB1C5F">
        <w:rPr>
          <w:rFonts w:ascii="Calibri" w:hAnsi="Calibri" w:cs="Calibri"/>
          <w:bCs/>
          <w:sz w:val="24"/>
          <w:szCs w:val="24"/>
        </w:rPr>
        <w:t>διαγωνισμού</w:t>
      </w:r>
      <w:r w:rsidRPr="00626D80">
        <w:rPr>
          <w:rFonts w:ascii="Calibri" w:hAnsi="Calibri" w:cs="Calibri"/>
          <w:bCs/>
          <w:sz w:val="24"/>
          <w:szCs w:val="24"/>
        </w:rPr>
        <w:t xml:space="preserve"> της </w:t>
      </w:r>
      <w:r w:rsidR="00FB1C5F" w:rsidRPr="00626D80">
        <w:rPr>
          <w:rFonts w:ascii="Calibri" w:hAnsi="Calibri" w:cs="Calibri"/>
          <w:bCs/>
          <w:sz w:val="24"/>
          <w:szCs w:val="24"/>
        </w:rPr>
        <w:t>προμήθειας</w:t>
      </w:r>
      <w:r w:rsidRPr="00626D80">
        <w:rPr>
          <w:rFonts w:ascii="Calibri" w:hAnsi="Calibri" w:cs="Calibri"/>
          <w:bCs/>
          <w:sz w:val="24"/>
          <w:szCs w:val="24"/>
        </w:rPr>
        <w:t xml:space="preserve">, επιστρέφεται </w:t>
      </w:r>
      <w:r w:rsidR="00FB1C5F">
        <w:rPr>
          <w:rFonts w:ascii="Calibri" w:hAnsi="Calibri" w:cs="Calibri"/>
          <w:bCs/>
          <w:sz w:val="24"/>
          <w:szCs w:val="24"/>
        </w:rPr>
        <w:t>μετά</w:t>
      </w:r>
      <w:r w:rsidRPr="00626D80">
        <w:rPr>
          <w:rFonts w:ascii="Calibri" w:hAnsi="Calibri" w:cs="Calibri"/>
          <w:bCs/>
          <w:sz w:val="24"/>
          <w:szCs w:val="24"/>
        </w:rPr>
        <w:t xml:space="preserve"> την κατάθεση της </w:t>
      </w:r>
      <w:r w:rsidR="00FB1C5F" w:rsidRPr="00626D80">
        <w:rPr>
          <w:rFonts w:ascii="Calibri" w:hAnsi="Calibri" w:cs="Calibri"/>
          <w:bCs/>
          <w:sz w:val="24"/>
          <w:szCs w:val="24"/>
        </w:rPr>
        <w:t>προβλεπόμενης</w:t>
      </w:r>
      <w:r w:rsidRPr="00626D80">
        <w:rPr>
          <w:rFonts w:ascii="Calibri" w:hAnsi="Calibri" w:cs="Calibri"/>
          <w:bCs/>
          <w:sz w:val="24"/>
          <w:szCs w:val="24"/>
        </w:rPr>
        <w:t xml:space="preserve"> εγγύησης καλής εκτέλεσης και </w:t>
      </w:r>
      <w:r w:rsidR="00FB1C5F">
        <w:rPr>
          <w:rFonts w:ascii="Calibri" w:hAnsi="Calibri" w:cs="Calibri"/>
          <w:bCs/>
          <w:sz w:val="24"/>
          <w:szCs w:val="24"/>
        </w:rPr>
        <w:t>μέσα</w:t>
      </w:r>
      <w:r w:rsidRPr="00626D80">
        <w:rPr>
          <w:rFonts w:ascii="Calibri" w:hAnsi="Calibri" w:cs="Calibri"/>
          <w:bCs/>
          <w:sz w:val="24"/>
          <w:szCs w:val="24"/>
        </w:rPr>
        <w:t xml:space="preserve"> σε πέντε (5) </w:t>
      </w:r>
      <w:r w:rsidR="00FB1C5F">
        <w:rPr>
          <w:rFonts w:ascii="Calibri" w:hAnsi="Calibri" w:cs="Calibri"/>
          <w:bCs/>
          <w:sz w:val="24"/>
          <w:szCs w:val="24"/>
        </w:rPr>
        <w:t>ημέρες</w:t>
      </w:r>
      <w:r w:rsidRPr="00626D80">
        <w:rPr>
          <w:rFonts w:ascii="Calibri" w:hAnsi="Calibri" w:cs="Calibri"/>
          <w:bCs/>
          <w:sz w:val="24"/>
          <w:szCs w:val="24"/>
        </w:rPr>
        <w:t xml:space="preserve"> από την υπογραφή της </w:t>
      </w:r>
      <w:r w:rsidR="00FB1C5F">
        <w:rPr>
          <w:rFonts w:ascii="Calibri" w:hAnsi="Calibri" w:cs="Calibri"/>
          <w:bCs/>
          <w:sz w:val="24"/>
          <w:szCs w:val="24"/>
        </w:rPr>
        <w:t>σύμβασης</w:t>
      </w:r>
      <w:r w:rsidRPr="00626D80">
        <w:rPr>
          <w:rFonts w:ascii="Calibri" w:hAnsi="Calibri" w:cs="Calibri"/>
          <w:bCs/>
          <w:sz w:val="24"/>
          <w:szCs w:val="24"/>
        </w:rPr>
        <w:t xml:space="preserve">. Οι εγγυήσεις των λοιπών </w:t>
      </w:r>
      <w:r w:rsidR="00FB1C5F">
        <w:rPr>
          <w:rFonts w:ascii="Calibri" w:hAnsi="Calibri" w:cs="Calibri"/>
          <w:bCs/>
          <w:sz w:val="24"/>
          <w:szCs w:val="24"/>
        </w:rPr>
        <w:t>υποψηφίων προμηθευτών</w:t>
      </w:r>
      <w:r w:rsidRPr="00626D80">
        <w:rPr>
          <w:rFonts w:ascii="Calibri" w:hAnsi="Calibri" w:cs="Calibri"/>
          <w:bCs/>
          <w:sz w:val="24"/>
          <w:szCs w:val="24"/>
        </w:rPr>
        <w:t xml:space="preserve"> που έλαβαν </w:t>
      </w:r>
      <w:r w:rsidR="00FB1C5F">
        <w:rPr>
          <w:rFonts w:ascii="Calibri" w:hAnsi="Calibri" w:cs="Calibri"/>
          <w:bCs/>
          <w:sz w:val="24"/>
          <w:szCs w:val="24"/>
        </w:rPr>
        <w:t>μέρος</w:t>
      </w:r>
      <w:r w:rsidRPr="00626D80">
        <w:rPr>
          <w:rFonts w:ascii="Calibri" w:hAnsi="Calibri" w:cs="Calibri"/>
          <w:bCs/>
          <w:sz w:val="24"/>
          <w:szCs w:val="24"/>
        </w:rPr>
        <w:t xml:space="preserve"> στον </w:t>
      </w:r>
      <w:r w:rsidR="00FB1C5F">
        <w:rPr>
          <w:rFonts w:ascii="Calibri" w:hAnsi="Calibri" w:cs="Calibri"/>
          <w:bCs/>
          <w:sz w:val="24"/>
          <w:szCs w:val="24"/>
        </w:rPr>
        <w:t>διαγωνισμό</w:t>
      </w:r>
      <w:r w:rsidRPr="00626D80">
        <w:rPr>
          <w:rFonts w:ascii="Calibri" w:hAnsi="Calibri" w:cs="Calibri"/>
          <w:bCs/>
          <w:sz w:val="24"/>
          <w:szCs w:val="24"/>
        </w:rPr>
        <w:t xml:space="preserve"> επιστρέφονται </w:t>
      </w:r>
      <w:r w:rsidR="00FB1C5F">
        <w:rPr>
          <w:rFonts w:ascii="Calibri" w:hAnsi="Calibri" w:cs="Calibri"/>
          <w:bCs/>
          <w:sz w:val="24"/>
          <w:szCs w:val="24"/>
        </w:rPr>
        <w:t>μέσα</w:t>
      </w:r>
      <w:r w:rsidRPr="00626D80">
        <w:rPr>
          <w:rFonts w:ascii="Calibri" w:hAnsi="Calibri" w:cs="Calibri"/>
          <w:bCs/>
          <w:sz w:val="24"/>
          <w:szCs w:val="24"/>
        </w:rPr>
        <w:t xml:space="preserve"> σε πέντε (5) </w:t>
      </w:r>
      <w:r w:rsidR="00FB1C5F">
        <w:rPr>
          <w:rFonts w:ascii="Calibri" w:hAnsi="Calibri" w:cs="Calibri"/>
          <w:bCs/>
          <w:sz w:val="24"/>
          <w:szCs w:val="24"/>
        </w:rPr>
        <w:t>ημέρες</w:t>
      </w:r>
      <w:r w:rsidR="00FB1C5F" w:rsidRPr="00626D80">
        <w:rPr>
          <w:rFonts w:ascii="Calibri" w:hAnsi="Calibri" w:cs="Calibri"/>
          <w:bCs/>
          <w:sz w:val="24"/>
          <w:szCs w:val="24"/>
        </w:rPr>
        <w:t xml:space="preserve"> </w:t>
      </w:r>
      <w:r w:rsidRPr="00626D80">
        <w:rPr>
          <w:rFonts w:ascii="Calibri" w:hAnsi="Calibri" w:cs="Calibri"/>
          <w:bCs/>
          <w:sz w:val="24"/>
          <w:szCs w:val="24"/>
        </w:rPr>
        <w:t xml:space="preserve">από την </w:t>
      </w:r>
      <w:r w:rsidR="00FB1C5F" w:rsidRPr="00626D80">
        <w:rPr>
          <w:rFonts w:ascii="Calibri" w:hAnsi="Calibri" w:cs="Calibri"/>
          <w:bCs/>
          <w:sz w:val="24"/>
          <w:szCs w:val="24"/>
        </w:rPr>
        <w:t>ημερομηνία</w:t>
      </w:r>
      <w:r w:rsidRPr="00626D80">
        <w:rPr>
          <w:rFonts w:ascii="Calibri" w:hAnsi="Calibri" w:cs="Calibri"/>
          <w:bCs/>
          <w:sz w:val="24"/>
          <w:szCs w:val="24"/>
        </w:rPr>
        <w:t xml:space="preserve"> ανακοίνωσης της κατακύρωσης.</w:t>
      </w:r>
    </w:p>
    <w:p w:rsidR="001023A7" w:rsidRDefault="00B0283A" w:rsidP="00930566">
      <w:pPr>
        <w:spacing w:after="240" w:line="240" w:lineRule="auto"/>
        <w:jc w:val="both"/>
        <w:rPr>
          <w:rFonts w:ascii="Calibri" w:hAnsi="Calibri" w:cs="Calibri"/>
          <w:bCs/>
          <w:sz w:val="24"/>
          <w:szCs w:val="24"/>
        </w:rPr>
      </w:pPr>
      <w:r w:rsidRPr="00D815F5">
        <w:rPr>
          <w:rFonts w:ascii="Calibri" w:hAnsi="Calibri" w:cs="Calibri"/>
          <w:bCs/>
          <w:sz w:val="24"/>
          <w:szCs w:val="24"/>
        </w:rPr>
        <w:t xml:space="preserve">Ο προμηθευτής </w:t>
      </w:r>
      <w:r>
        <w:rPr>
          <w:rFonts w:ascii="Calibri" w:hAnsi="Calibri" w:cs="Calibri"/>
          <w:bCs/>
          <w:sz w:val="24"/>
          <w:szCs w:val="24"/>
        </w:rPr>
        <w:t>ή οι προμηθευτές στον οποίο ή στους οποίους κατακυρώθηκε το αποτέλεσμα</w:t>
      </w:r>
      <w:r w:rsidRPr="00D815F5">
        <w:rPr>
          <w:rFonts w:ascii="Calibri" w:hAnsi="Calibri" w:cs="Calibri"/>
          <w:bCs/>
          <w:sz w:val="24"/>
          <w:szCs w:val="24"/>
        </w:rPr>
        <w:t xml:space="preserve"> του </w:t>
      </w:r>
      <w:r>
        <w:rPr>
          <w:rFonts w:ascii="Calibri" w:hAnsi="Calibri" w:cs="Calibri"/>
          <w:bCs/>
          <w:sz w:val="24"/>
          <w:szCs w:val="24"/>
        </w:rPr>
        <w:t>διαγωνισμού</w:t>
      </w:r>
      <w:r w:rsidRPr="00D815F5">
        <w:rPr>
          <w:rFonts w:ascii="Calibri" w:hAnsi="Calibri" w:cs="Calibri"/>
          <w:bCs/>
          <w:sz w:val="24"/>
          <w:szCs w:val="24"/>
        </w:rPr>
        <w:t>, υποχρεού</w:t>
      </w:r>
      <w:r>
        <w:rPr>
          <w:rFonts w:ascii="Calibri" w:hAnsi="Calibri" w:cs="Calibri"/>
          <w:bCs/>
          <w:sz w:val="24"/>
          <w:szCs w:val="24"/>
        </w:rPr>
        <w:t>ν</w:t>
      </w:r>
      <w:r w:rsidRPr="00D815F5">
        <w:rPr>
          <w:rFonts w:ascii="Calibri" w:hAnsi="Calibri" w:cs="Calibri"/>
          <w:bCs/>
          <w:sz w:val="24"/>
          <w:szCs w:val="24"/>
        </w:rPr>
        <w:t>ται</w:t>
      </w:r>
      <w:r>
        <w:rPr>
          <w:rFonts w:ascii="Calibri" w:hAnsi="Calibri" w:cs="Calibri"/>
          <w:bCs/>
          <w:sz w:val="24"/>
          <w:szCs w:val="24"/>
        </w:rPr>
        <w:t xml:space="preserve"> να προσκομίσουν </w:t>
      </w:r>
      <w:r w:rsidRPr="008828B3">
        <w:rPr>
          <w:rFonts w:ascii="Calibri" w:hAnsi="Calibri" w:cs="Calibri"/>
          <w:b/>
          <w:bCs/>
          <w:sz w:val="24"/>
          <w:szCs w:val="24"/>
        </w:rPr>
        <w:t>εγγυητική επιστολή καλής εκτέλεσης της σύμβασης</w:t>
      </w:r>
      <w:r>
        <w:rPr>
          <w:rFonts w:ascii="Calibri" w:hAnsi="Calibri" w:cs="Calibri"/>
          <w:bCs/>
          <w:sz w:val="24"/>
          <w:szCs w:val="24"/>
        </w:rPr>
        <w:t>, η όποια θα είναι ίση</w:t>
      </w:r>
      <w:r w:rsidRPr="00D815F5">
        <w:rPr>
          <w:rFonts w:ascii="Calibri" w:hAnsi="Calibri" w:cs="Calibri"/>
          <w:bCs/>
          <w:sz w:val="24"/>
          <w:szCs w:val="24"/>
        </w:rPr>
        <w:t xml:space="preserve"> προς πέντε τοις εκατό </w:t>
      </w:r>
      <w:r w:rsidRPr="00B0283A">
        <w:rPr>
          <w:rFonts w:ascii="Calibri" w:hAnsi="Calibri" w:cs="Calibri"/>
          <w:b/>
          <w:bCs/>
          <w:sz w:val="24"/>
          <w:szCs w:val="24"/>
        </w:rPr>
        <w:t xml:space="preserve">(5%) </w:t>
      </w:r>
      <w:r w:rsidRPr="00D815F5">
        <w:rPr>
          <w:rFonts w:ascii="Calibri" w:hAnsi="Calibri" w:cs="Calibri"/>
          <w:bCs/>
          <w:sz w:val="24"/>
          <w:szCs w:val="24"/>
        </w:rPr>
        <w:t xml:space="preserve">επί του καθαρού </w:t>
      </w:r>
      <w:r>
        <w:rPr>
          <w:rFonts w:ascii="Calibri" w:hAnsi="Calibri" w:cs="Calibri"/>
          <w:bCs/>
          <w:sz w:val="24"/>
          <w:szCs w:val="24"/>
        </w:rPr>
        <w:t>συμβατικού</w:t>
      </w:r>
      <w:r w:rsidRPr="00D815F5">
        <w:rPr>
          <w:rFonts w:ascii="Calibri" w:hAnsi="Calibri" w:cs="Calibri"/>
          <w:bCs/>
          <w:sz w:val="24"/>
          <w:szCs w:val="24"/>
        </w:rPr>
        <w:t xml:space="preserve"> ποσού του κάθε φορέα.</w:t>
      </w:r>
      <w:r>
        <w:rPr>
          <w:rFonts w:ascii="Calibri" w:hAnsi="Calibri" w:cs="Calibri"/>
          <w:bCs/>
          <w:sz w:val="24"/>
          <w:szCs w:val="24"/>
        </w:rPr>
        <w:t xml:space="preserve"> </w:t>
      </w:r>
      <w:r w:rsidR="001023A7" w:rsidRPr="00D815F5">
        <w:rPr>
          <w:rFonts w:ascii="Calibri" w:hAnsi="Calibri" w:cs="Calibri"/>
          <w:bCs/>
          <w:sz w:val="24"/>
          <w:szCs w:val="24"/>
        </w:rPr>
        <w:t xml:space="preserve">Η Εγγυητική Επιστολή Καλής Εκτέλεσης επιστρέφεται </w:t>
      </w:r>
      <w:r w:rsidR="001023A7">
        <w:rPr>
          <w:rFonts w:ascii="Calibri" w:hAnsi="Calibri" w:cs="Calibri"/>
          <w:bCs/>
          <w:sz w:val="24"/>
          <w:szCs w:val="24"/>
        </w:rPr>
        <w:t>μετά</w:t>
      </w:r>
      <w:r w:rsidR="001023A7" w:rsidRPr="00D815F5">
        <w:rPr>
          <w:rFonts w:ascii="Calibri" w:hAnsi="Calibri" w:cs="Calibri"/>
          <w:bCs/>
          <w:sz w:val="24"/>
          <w:szCs w:val="24"/>
        </w:rPr>
        <w:t xml:space="preserve"> τη λήξη της </w:t>
      </w:r>
      <w:r w:rsidR="001023A7">
        <w:rPr>
          <w:rFonts w:ascii="Calibri" w:hAnsi="Calibri" w:cs="Calibri"/>
          <w:bCs/>
          <w:sz w:val="24"/>
          <w:szCs w:val="24"/>
        </w:rPr>
        <w:t xml:space="preserve">σύμβασης </w:t>
      </w:r>
      <w:r w:rsidR="001023A7" w:rsidRPr="00D815F5">
        <w:rPr>
          <w:rFonts w:ascii="Calibri" w:hAnsi="Calibri" w:cs="Calibri"/>
          <w:bCs/>
          <w:sz w:val="24"/>
          <w:szCs w:val="24"/>
        </w:rPr>
        <w:t xml:space="preserve">και </w:t>
      </w:r>
      <w:r w:rsidR="001023A7">
        <w:rPr>
          <w:rFonts w:ascii="Calibri" w:hAnsi="Calibri" w:cs="Calibri"/>
          <w:bCs/>
          <w:sz w:val="24"/>
          <w:szCs w:val="24"/>
        </w:rPr>
        <w:t>μετά</w:t>
      </w:r>
      <w:r w:rsidR="001023A7" w:rsidRPr="00D815F5">
        <w:rPr>
          <w:rFonts w:ascii="Calibri" w:hAnsi="Calibri" w:cs="Calibri"/>
          <w:bCs/>
          <w:sz w:val="24"/>
          <w:szCs w:val="24"/>
        </w:rPr>
        <w:t xml:space="preserve"> την διαπίστωση της καλής εκτελέσεως του συνόλου της προμήθειας από την </w:t>
      </w:r>
      <w:r w:rsidR="001023A7">
        <w:rPr>
          <w:rFonts w:ascii="Calibri" w:hAnsi="Calibri" w:cs="Calibri"/>
          <w:bCs/>
          <w:sz w:val="24"/>
          <w:szCs w:val="24"/>
        </w:rPr>
        <w:t>αρμόδια</w:t>
      </w:r>
      <w:r w:rsidR="001023A7" w:rsidRPr="00D815F5">
        <w:rPr>
          <w:rFonts w:ascii="Calibri" w:hAnsi="Calibri" w:cs="Calibri"/>
          <w:bCs/>
          <w:sz w:val="24"/>
          <w:szCs w:val="24"/>
        </w:rPr>
        <w:t xml:space="preserve"> Επιτροπή Παραλαβής, </w:t>
      </w:r>
      <w:r w:rsidR="001023A7">
        <w:rPr>
          <w:rFonts w:ascii="Calibri" w:hAnsi="Calibri" w:cs="Calibri"/>
          <w:bCs/>
          <w:sz w:val="24"/>
          <w:szCs w:val="24"/>
        </w:rPr>
        <w:t>σύμφωνα</w:t>
      </w:r>
      <w:r w:rsidR="001023A7" w:rsidRPr="00D815F5">
        <w:rPr>
          <w:rFonts w:ascii="Calibri" w:hAnsi="Calibri" w:cs="Calibri"/>
          <w:bCs/>
          <w:sz w:val="24"/>
          <w:szCs w:val="24"/>
        </w:rPr>
        <w:t xml:space="preserve"> µε το </w:t>
      </w:r>
      <w:r w:rsidR="001023A7">
        <w:rPr>
          <w:rFonts w:ascii="Calibri" w:hAnsi="Calibri" w:cs="Calibri"/>
          <w:bCs/>
          <w:sz w:val="24"/>
          <w:szCs w:val="24"/>
        </w:rPr>
        <w:t>ά</w:t>
      </w:r>
      <w:r w:rsidR="001023A7" w:rsidRPr="00D815F5">
        <w:rPr>
          <w:rFonts w:ascii="Calibri" w:hAnsi="Calibri" w:cs="Calibri"/>
          <w:bCs/>
          <w:sz w:val="24"/>
          <w:szCs w:val="24"/>
        </w:rPr>
        <w:t>ρ</w:t>
      </w:r>
      <w:r w:rsidR="001023A7">
        <w:rPr>
          <w:rFonts w:ascii="Calibri" w:hAnsi="Calibri" w:cs="Calibri"/>
          <w:bCs/>
          <w:sz w:val="24"/>
          <w:szCs w:val="24"/>
        </w:rPr>
        <w:t>θρο</w:t>
      </w:r>
      <w:r w:rsidR="001023A7" w:rsidRPr="00D815F5">
        <w:rPr>
          <w:rFonts w:ascii="Calibri" w:hAnsi="Calibri" w:cs="Calibri"/>
          <w:bCs/>
          <w:sz w:val="24"/>
          <w:szCs w:val="24"/>
        </w:rPr>
        <w:t xml:space="preserve"> 72 του Ν. 4412/2016.</w:t>
      </w:r>
    </w:p>
    <w:tbl>
      <w:tblPr>
        <w:tblStyle w:val="a3"/>
        <w:tblW w:w="8268" w:type="dxa"/>
        <w:jc w:val="center"/>
        <w:tblLayout w:type="fixed"/>
        <w:tblLook w:val="04A0" w:firstRow="1" w:lastRow="0" w:firstColumn="1" w:lastColumn="0" w:noHBand="0" w:noVBand="1"/>
      </w:tblPr>
      <w:tblGrid>
        <w:gridCol w:w="1652"/>
        <w:gridCol w:w="1654"/>
        <w:gridCol w:w="1654"/>
        <w:gridCol w:w="1654"/>
        <w:gridCol w:w="1654"/>
      </w:tblGrid>
      <w:tr w:rsidR="00930566" w:rsidTr="007C5616">
        <w:trPr>
          <w:trHeight w:val="397"/>
          <w:jc w:val="center"/>
        </w:trPr>
        <w:tc>
          <w:tcPr>
            <w:tcW w:w="8268" w:type="dxa"/>
            <w:gridSpan w:val="5"/>
            <w:shd w:val="clear" w:color="auto" w:fill="D9D9D9" w:themeFill="background1" w:themeFillShade="D9"/>
            <w:vAlign w:val="bottom"/>
          </w:tcPr>
          <w:p w:rsidR="00930566" w:rsidRPr="00DC298D" w:rsidRDefault="00930566" w:rsidP="00930566">
            <w:pPr>
              <w:jc w:val="center"/>
              <w:rPr>
                <w:rFonts w:ascii="Calibri" w:hAnsi="Calibri" w:cs="Calibri"/>
                <w:sz w:val="24"/>
                <w:szCs w:val="24"/>
              </w:rPr>
            </w:pPr>
            <w:r w:rsidRPr="00F84C46">
              <w:rPr>
                <w:rFonts w:ascii="Calibri" w:hAnsi="Calibri" w:cs="Calibri"/>
                <w:b/>
                <w:sz w:val="24"/>
                <w:szCs w:val="24"/>
              </w:rPr>
              <w:t xml:space="preserve">ΠΟΣΟ ΕΓΓΥΗΤΙΚΗΣ </w:t>
            </w:r>
            <w:r>
              <w:rPr>
                <w:rFonts w:ascii="Calibri" w:hAnsi="Calibri" w:cs="Calibri"/>
                <w:b/>
                <w:sz w:val="24"/>
                <w:szCs w:val="24"/>
              </w:rPr>
              <w:t xml:space="preserve">ΕΠΙΣΤΟΛΗΣ ΚΑΛΗΣ ΕΚΤΕΛΕΣΗΣ ΤΗΣ ΣΥΜΒΑΣΗΣ </w:t>
            </w:r>
            <w:r w:rsidRPr="00F84C46">
              <w:rPr>
                <w:rFonts w:ascii="Calibri" w:hAnsi="Calibri" w:cs="Calibri"/>
                <w:b/>
                <w:sz w:val="24"/>
                <w:szCs w:val="24"/>
              </w:rPr>
              <w:t>ΑΝΑ ΟΜΑΔΑ</w:t>
            </w:r>
          </w:p>
        </w:tc>
      </w:tr>
      <w:tr w:rsidR="00930566" w:rsidTr="007C5616">
        <w:trPr>
          <w:trHeight w:val="397"/>
          <w:jc w:val="center"/>
        </w:trPr>
        <w:tc>
          <w:tcPr>
            <w:tcW w:w="1652" w:type="dxa"/>
            <w:vAlign w:val="bottom"/>
          </w:tcPr>
          <w:p w:rsidR="00930566" w:rsidRPr="00C00FF9" w:rsidRDefault="00930566" w:rsidP="007C5616">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1</w:t>
            </w:r>
          </w:p>
        </w:tc>
        <w:tc>
          <w:tcPr>
            <w:tcW w:w="1654" w:type="dxa"/>
            <w:vAlign w:val="bottom"/>
          </w:tcPr>
          <w:p w:rsidR="00930566" w:rsidRPr="00C00FF9" w:rsidRDefault="00930566" w:rsidP="007C5616">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2</w:t>
            </w:r>
          </w:p>
        </w:tc>
        <w:tc>
          <w:tcPr>
            <w:tcW w:w="1654" w:type="dxa"/>
            <w:vAlign w:val="bottom"/>
          </w:tcPr>
          <w:p w:rsidR="00930566" w:rsidRPr="00C00FF9" w:rsidRDefault="00930566" w:rsidP="007C5616">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3</w:t>
            </w:r>
          </w:p>
        </w:tc>
        <w:tc>
          <w:tcPr>
            <w:tcW w:w="1654" w:type="dxa"/>
            <w:vAlign w:val="bottom"/>
          </w:tcPr>
          <w:p w:rsidR="00930566" w:rsidRPr="00C00FF9" w:rsidRDefault="00930566" w:rsidP="007C5616">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4</w:t>
            </w:r>
          </w:p>
        </w:tc>
        <w:tc>
          <w:tcPr>
            <w:tcW w:w="1654" w:type="dxa"/>
            <w:vAlign w:val="bottom"/>
          </w:tcPr>
          <w:p w:rsidR="00930566" w:rsidRPr="00C00FF9" w:rsidRDefault="00930566" w:rsidP="007C5616">
            <w:pPr>
              <w:jc w:val="center"/>
              <w:rPr>
                <w:rFonts w:ascii="Calibri" w:hAnsi="Calibri" w:cs="Calibri"/>
                <w:sz w:val="24"/>
                <w:szCs w:val="24"/>
              </w:rPr>
            </w:pPr>
            <w:r w:rsidRPr="00C00FF9">
              <w:rPr>
                <w:rFonts w:ascii="Calibri" w:hAnsi="Calibri" w:cs="Calibri"/>
                <w:sz w:val="24"/>
                <w:szCs w:val="24"/>
              </w:rPr>
              <w:t>ΟΜΑΔΑ</w:t>
            </w:r>
            <w:r>
              <w:rPr>
                <w:rFonts w:ascii="Calibri" w:hAnsi="Calibri" w:cs="Calibri"/>
                <w:sz w:val="24"/>
                <w:szCs w:val="24"/>
              </w:rPr>
              <w:t xml:space="preserve"> 5</w:t>
            </w:r>
          </w:p>
        </w:tc>
      </w:tr>
      <w:tr w:rsidR="00930566" w:rsidTr="007C5616">
        <w:trPr>
          <w:trHeight w:val="397"/>
          <w:jc w:val="center"/>
        </w:trPr>
        <w:tc>
          <w:tcPr>
            <w:tcW w:w="1652" w:type="dxa"/>
            <w:vAlign w:val="bottom"/>
          </w:tcPr>
          <w:p w:rsidR="00930566" w:rsidRPr="00C00FF9" w:rsidRDefault="00930566" w:rsidP="007C5616">
            <w:pPr>
              <w:jc w:val="center"/>
              <w:rPr>
                <w:rFonts w:ascii="Calibri" w:hAnsi="Calibri" w:cs="Calibri"/>
                <w:sz w:val="24"/>
                <w:szCs w:val="24"/>
              </w:rPr>
            </w:pPr>
            <w:r>
              <w:rPr>
                <w:rFonts w:ascii="Calibri" w:hAnsi="Calibri" w:cs="Calibri"/>
                <w:sz w:val="24"/>
                <w:szCs w:val="24"/>
              </w:rPr>
              <w:t>10.081,27</w:t>
            </w:r>
            <w:r w:rsidRPr="00FD2B14">
              <w:rPr>
                <w:rFonts w:ascii="Calibri" w:hAnsi="Calibri" w:cs="Calibri"/>
                <w:sz w:val="24"/>
                <w:szCs w:val="24"/>
              </w:rPr>
              <w:t xml:space="preserve"> €</w:t>
            </w:r>
          </w:p>
        </w:tc>
        <w:tc>
          <w:tcPr>
            <w:tcW w:w="1654" w:type="dxa"/>
            <w:vAlign w:val="bottom"/>
          </w:tcPr>
          <w:p w:rsidR="00930566" w:rsidRPr="00C00FF9" w:rsidRDefault="00930566" w:rsidP="007C5616">
            <w:pPr>
              <w:jc w:val="center"/>
              <w:rPr>
                <w:rFonts w:ascii="Calibri" w:hAnsi="Calibri" w:cs="Calibri"/>
                <w:sz w:val="24"/>
                <w:szCs w:val="24"/>
              </w:rPr>
            </w:pPr>
            <w:r>
              <w:rPr>
                <w:rFonts w:ascii="Calibri" w:hAnsi="Calibri" w:cs="Calibri"/>
                <w:sz w:val="24"/>
                <w:szCs w:val="24"/>
              </w:rPr>
              <w:t xml:space="preserve">604,62 </w:t>
            </w:r>
            <w:r w:rsidRPr="00C00FF9">
              <w:rPr>
                <w:rFonts w:ascii="Calibri" w:hAnsi="Calibri" w:cs="Calibri"/>
                <w:sz w:val="24"/>
                <w:szCs w:val="24"/>
              </w:rPr>
              <w:t>€</w:t>
            </w:r>
          </w:p>
        </w:tc>
        <w:tc>
          <w:tcPr>
            <w:tcW w:w="1654" w:type="dxa"/>
            <w:vAlign w:val="bottom"/>
          </w:tcPr>
          <w:p w:rsidR="00930566" w:rsidRPr="00C00FF9" w:rsidRDefault="00930566" w:rsidP="007C5616">
            <w:pPr>
              <w:jc w:val="center"/>
              <w:rPr>
                <w:rFonts w:ascii="Calibri" w:hAnsi="Calibri" w:cs="Calibri"/>
                <w:sz w:val="24"/>
                <w:szCs w:val="24"/>
              </w:rPr>
            </w:pPr>
            <w:r>
              <w:rPr>
                <w:rFonts w:ascii="Calibri" w:hAnsi="Calibri" w:cs="Calibri"/>
                <w:sz w:val="24"/>
                <w:szCs w:val="24"/>
              </w:rPr>
              <w:t xml:space="preserve">1.504,58 </w:t>
            </w:r>
            <w:r w:rsidRPr="00C00FF9">
              <w:rPr>
                <w:rFonts w:ascii="Calibri" w:hAnsi="Calibri" w:cs="Calibri"/>
                <w:sz w:val="24"/>
                <w:szCs w:val="24"/>
              </w:rPr>
              <w:t>€</w:t>
            </w:r>
          </w:p>
        </w:tc>
        <w:tc>
          <w:tcPr>
            <w:tcW w:w="1654" w:type="dxa"/>
            <w:vAlign w:val="bottom"/>
          </w:tcPr>
          <w:p w:rsidR="00930566" w:rsidRPr="00C00FF9" w:rsidRDefault="00930566" w:rsidP="007C5616">
            <w:pPr>
              <w:jc w:val="center"/>
              <w:rPr>
                <w:rFonts w:ascii="Calibri" w:hAnsi="Calibri" w:cs="Calibri"/>
                <w:sz w:val="24"/>
                <w:szCs w:val="24"/>
              </w:rPr>
            </w:pPr>
            <w:r>
              <w:rPr>
                <w:rFonts w:ascii="Calibri" w:hAnsi="Calibri" w:cs="Calibri"/>
                <w:sz w:val="24"/>
                <w:szCs w:val="24"/>
              </w:rPr>
              <w:t xml:space="preserve">1.003,05 </w:t>
            </w:r>
            <w:r w:rsidRPr="00C00FF9">
              <w:rPr>
                <w:rFonts w:ascii="Calibri" w:hAnsi="Calibri" w:cs="Calibri"/>
                <w:sz w:val="24"/>
                <w:szCs w:val="24"/>
              </w:rPr>
              <w:t>€</w:t>
            </w:r>
          </w:p>
        </w:tc>
        <w:tc>
          <w:tcPr>
            <w:tcW w:w="1654" w:type="dxa"/>
            <w:vAlign w:val="bottom"/>
          </w:tcPr>
          <w:p w:rsidR="00930566" w:rsidRPr="00C00FF9" w:rsidRDefault="00930566" w:rsidP="00930566">
            <w:pPr>
              <w:jc w:val="center"/>
              <w:rPr>
                <w:rFonts w:ascii="Calibri" w:hAnsi="Calibri" w:cs="Calibri"/>
                <w:sz w:val="24"/>
                <w:szCs w:val="24"/>
              </w:rPr>
            </w:pPr>
            <w:r>
              <w:rPr>
                <w:rFonts w:ascii="Calibri" w:hAnsi="Calibri" w:cs="Calibri"/>
                <w:sz w:val="24"/>
                <w:szCs w:val="24"/>
              </w:rPr>
              <w:t xml:space="preserve">497,22 </w:t>
            </w:r>
            <w:r w:rsidRPr="00C00FF9">
              <w:rPr>
                <w:rFonts w:ascii="Calibri" w:hAnsi="Calibri" w:cs="Calibri"/>
                <w:sz w:val="24"/>
                <w:szCs w:val="24"/>
              </w:rPr>
              <w:t>€</w:t>
            </w:r>
          </w:p>
        </w:tc>
      </w:tr>
    </w:tbl>
    <w:p w:rsidR="00613DE5" w:rsidRPr="00FB1C5F" w:rsidRDefault="00613DE5" w:rsidP="00FB1C5F">
      <w:pPr>
        <w:spacing w:before="240" w:after="60" w:line="240" w:lineRule="auto"/>
        <w:jc w:val="both"/>
        <w:rPr>
          <w:rFonts w:ascii="Calibri" w:hAnsi="Calibri" w:cs="Calibri"/>
          <w:b/>
          <w:bCs/>
          <w:i/>
          <w:sz w:val="24"/>
          <w:szCs w:val="24"/>
        </w:rPr>
      </w:pPr>
      <w:r w:rsidRPr="00FB1C5F">
        <w:rPr>
          <w:rFonts w:ascii="Calibri" w:hAnsi="Calibri" w:cs="Calibri"/>
          <w:b/>
          <w:bCs/>
          <w:i/>
          <w:sz w:val="24"/>
          <w:szCs w:val="24"/>
        </w:rPr>
        <w:t xml:space="preserve">Άρθρο </w:t>
      </w:r>
      <w:r w:rsidR="001023A7">
        <w:rPr>
          <w:rFonts w:ascii="Calibri" w:hAnsi="Calibri" w:cs="Calibri"/>
          <w:b/>
          <w:bCs/>
          <w:i/>
          <w:sz w:val="24"/>
          <w:szCs w:val="24"/>
        </w:rPr>
        <w:t>9</w:t>
      </w:r>
      <w:r w:rsidR="00FB1C5F" w:rsidRPr="00FB1C5F">
        <w:rPr>
          <w:rFonts w:ascii="Calibri" w:hAnsi="Calibri" w:cs="Calibri"/>
          <w:b/>
          <w:bCs/>
          <w:i/>
          <w:sz w:val="24"/>
          <w:szCs w:val="24"/>
          <w:vertAlign w:val="superscript"/>
        </w:rPr>
        <w:t xml:space="preserve">ο </w:t>
      </w:r>
      <w:r w:rsidRPr="00FB1C5F">
        <w:rPr>
          <w:rFonts w:ascii="Calibri" w:hAnsi="Calibri" w:cs="Calibri"/>
          <w:b/>
          <w:bCs/>
          <w:i/>
          <w:sz w:val="24"/>
          <w:szCs w:val="24"/>
        </w:rPr>
        <w:t xml:space="preserve">Χρόνος &amp; </w:t>
      </w:r>
      <w:r w:rsidR="001023A7">
        <w:rPr>
          <w:rFonts w:ascii="Calibri" w:hAnsi="Calibri" w:cs="Calibri"/>
          <w:b/>
          <w:bCs/>
          <w:i/>
          <w:sz w:val="24"/>
          <w:szCs w:val="24"/>
        </w:rPr>
        <w:t>Τρόπος Εκτέλεσης της Προμήθειας</w:t>
      </w:r>
    </w:p>
    <w:p w:rsidR="00613DE5" w:rsidRPr="00FB1C5F" w:rsidRDefault="00613DE5" w:rsidP="00613DE5">
      <w:pPr>
        <w:spacing w:after="0" w:line="240" w:lineRule="auto"/>
        <w:jc w:val="both"/>
        <w:rPr>
          <w:rFonts w:ascii="Calibri" w:hAnsi="Calibri" w:cs="Calibri"/>
          <w:bCs/>
          <w:sz w:val="24"/>
          <w:szCs w:val="24"/>
        </w:rPr>
      </w:pPr>
      <w:r w:rsidRPr="00FB1C5F">
        <w:rPr>
          <w:rFonts w:ascii="Calibri" w:hAnsi="Calibri" w:cs="Calibri"/>
          <w:bCs/>
          <w:sz w:val="24"/>
          <w:szCs w:val="24"/>
        </w:rPr>
        <w:t xml:space="preserve">Ο χρόνος ολοκλήρωσης της παράδοσης του συνόλου των υπό προμήθεια ειδών ορίζεται </w:t>
      </w:r>
      <w:r w:rsidRPr="006C2FC0">
        <w:rPr>
          <w:rFonts w:ascii="Calibri" w:hAnsi="Calibri" w:cs="Calibri"/>
          <w:b/>
          <w:bCs/>
          <w:sz w:val="24"/>
          <w:szCs w:val="24"/>
        </w:rPr>
        <w:t>ένα (1) έτος</w:t>
      </w:r>
      <w:r w:rsidRPr="00FB1C5F">
        <w:rPr>
          <w:rFonts w:ascii="Calibri" w:hAnsi="Calibri" w:cs="Calibri"/>
          <w:bCs/>
          <w:sz w:val="24"/>
          <w:szCs w:val="24"/>
        </w:rPr>
        <w:t xml:space="preserve"> από την υπογραφή της σύμβασης ή μέχρι την εξάντληση της προβλεπόμενης πίστωσης χωρίς υπέρβαση των προβλεπόμενων ποσοτήτων. </w:t>
      </w:r>
    </w:p>
    <w:p w:rsidR="00613DE5" w:rsidRPr="00FB1C5F" w:rsidRDefault="00613DE5" w:rsidP="00613DE5">
      <w:pPr>
        <w:spacing w:after="0" w:line="240" w:lineRule="auto"/>
        <w:jc w:val="both"/>
        <w:rPr>
          <w:rFonts w:ascii="Calibri" w:hAnsi="Calibri" w:cs="Calibri"/>
          <w:bCs/>
          <w:sz w:val="24"/>
          <w:szCs w:val="24"/>
        </w:rPr>
      </w:pPr>
      <w:r w:rsidRPr="00FB1C5F">
        <w:rPr>
          <w:rFonts w:ascii="Calibri" w:hAnsi="Calibri" w:cs="Calibri"/>
          <w:bCs/>
          <w:sz w:val="24"/>
          <w:szCs w:val="24"/>
        </w:rPr>
        <w:t xml:space="preserve">Ο ανάδοχος υποχρεούται να παραδίδει τα υπό </w:t>
      </w:r>
      <w:r w:rsidR="00FB1C5F" w:rsidRPr="00FB1C5F">
        <w:rPr>
          <w:rFonts w:ascii="Calibri" w:hAnsi="Calibri" w:cs="Calibri"/>
          <w:bCs/>
          <w:sz w:val="24"/>
          <w:szCs w:val="24"/>
        </w:rPr>
        <w:t>προμήθεια</w:t>
      </w:r>
      <w:r w:rsidRPr="00FB1C5F">
        <w:rPr>
          <w:rFonts w:ascii="Calibri" w:hAnsi="Calibri" w:cs="Calibri"/>
          <w:bCs/>
          <w:sz w:val="24"/>
          <w:szCs w:val="24"/>
        </w:rPr>
        <w:t xml:space="preserve"> είδη </w:t>
      </w:r>
      <w:r w:rsidR="00FB1C5F">
        <w:rPr>
          <w:rFonts w:ascii="Calibri" w:hAnsi="Calibri" w:cs="Calibri"/>
          <w:bCs/>
          <w:sz w:val="24"/>
          <w:szCs w:val="24"/>
        </w:rPr>
        <w:t>τμηματικά ανάλογα µε τις ανάγκες του Δήμου</w:t>
      </w:r>
      <w:r w:rsidRPr="00FB1C5F">
        <w:rPr>
          <w:rFonts w:ascii="Calibri" w:hAnsi="Calibri" w:cs="Calibri"/>
          <w:bCs/>
          <w:sz w:val="24"/>
          <w:szCs w:val="24"/>
        </w:rPr>
        <w:t xml:space="preserve"> και των </w:t>
      </w:r>
      <w:r w:rsidR="00FB1C5F">
        <w:rPr>
          <w:rFonts w:ascii="Calibri" w:hAnsi="Calibri" w:cs="Calibri"/>
          <w:bCs/>
          <w:sz w:val="24"/>
          <w:szCs w:val="24"/>
        </w:rPr>
        <w:t>Νομικών</w:t>
      </w:r>
      <w:r w:rsidRPr="00FB1C5F">
        <w:rPr>
          <w:rFonts w:ascii="Calibri" w:hAnsi="Calibri" w:cs="Calibri"/>
          <w:bCs/>
          <w:sz w:val="24"/>
          <w:szCs w:val="24"/>
        </w:rPr>
        <w:t xml:space="preserve"> του Προσώπων</w:t>
      </w:r>
      <w:r w:rsidR="00FB1C5F">
        <w:rPr>
          <w:rFonts w:ascii="Calibri" w:hAnsi="Calibri" w:cs="Calibri"/>
          <w:bCs/>
          <w:sz w:val="24"/>
          <w:szCs w:val="24"/>
        </w:rPr>
        <w:t>,</w:t>
      </w:r>
      <w:r w:rsidRPr="00FB1C5F">
        <w:rPr>
          <w:rFonts w:ascii="Calibri" w:hAnsi="Calibri" w:cs="Calibri"/>
          <w:bCs/>
          <w:sz w:val="24"/>
          <w:szCs w:val="24"/>
        </w:rPr>
        <w:t xml:space="preserve"> χωρίς ο δήμος να δεσμεύεται για την απορρόφ</w:t>
      </w:r>
      <w:r w:rsidR="00FB1C5F">
        <w:rPr>
          <w:rFonts w:ascii="Calibri" w:hAnsi="Calibri" w:cs="Calibri"/>
          <w:bCs/>
          <w:sz w:val="24"/>
          <w:szCs w:val="24"/>
        </w:rPr>
        <w:t>ηση του συνόλου των ποσοτήτων.</w:t>
      </w:r>
    </w:p>
    <w:p w:rsidR="00613DE5" w:rsidRPr="00FB1C5F" w:rsidRDefault="009E0FA9" w:rsidP="00613DE5">
      <w:pPr>
        <w:spacing w:after="0" w:line="240" w:lineRule="auto"/>
        <w:jc w:val="both"/>
        <w:rPr>
          <w:rFonts w:ascii="Calibri" w:hAnsi="Calibri" w:cs="Calibri"/>
          <w:bCs/>
          <w:sz w:val="24"/>
          <w:szCs w:val="24"/>
        </w:rPr>
      </w:pPr>
      <w:r w:rsidRPr="00FB1C5F">
        <w:rPr>
          <w:rFonts w:ascii="Calibri" w:hAnsi="Calibri" w:cs="Calibri"/>
          <w:bCs/>
          <w:sz w:val="24"/>
          <w:szCs w:val="24"/>
        </w:rPr>
        <w:t>Σ</w:t>
      </w:r>
      <w:r w:rsidR="00613DE5" w:rsidRPr="00FB1C5F">
        <w:rPr>
          <w:rFonts w:ascii="Calibri" w:hAnsi="Calibri" w:cs="Calibri"/>
          <w:bCs/>
          <w:sz w:val="24"/>
          <w:szCs w:val="24"/>
        </w:rPr>
        <w:t>την</w:t>
      </w:r>
      <w:r>
        <w:rPr>
          <w:rFonts w:ascii="Calibri" w:hAnsi="Calibri" w:cs="Calibri"/>
          <w:bCs/>
          <w:sz w:val="24"/>
          <w:szCs w:val="24"/>
        </w:rPr>
        <w:t xml:space="preserve"> </w:t>
      </w:r>
      <w:r w:rsidR="00613DE5" w:rsidRPr="00FB1C5F">
        <w:rPr>
          <w:rFonts w:ascii="Calibri" w:hAnsi="Calibri" w:cs="Calibri"/>
          <w:bCs/>
          <w:sz w:val="24"/>
          <w:szCs w:val="24"/>
        </w:rPr>
        <w:t xml:space="preserve">περίπτωση που µε τη λήξη της </w:t>
      </w:r>
      <w:r w:rsidR="00FB1C5F" w:rsidRPr="00FB1C5F">
        <w:rPr>
          <w:rFonts w:ascii="Calibri" w:hAnsi="Calibri" w:cs="Calibri"/>
          <w:bCs/>
          <w:sz w:val="24"/>
          <w:szCs w:val="24"/>
        </w:rPr>
        <w:t>ημερομηνίας</w:t>
      </w:r>
      <w:r w:rsidR="00613DE5" w:rsidRPr="00FB1C5F">
        <w:rPr>
          <w:rFonts w:ascii="Calibri" w:hAnsi="Calibri" w:cs="Calibri"/>
          <w:bCs/>
          <w:sz w:val="24"/>
          <w:szCs w:val="24"/>
        </w:rPr>
        <w:t xml:space="preserve"> της </w:t>
      </w:r>
      <w:r w:rsidR="00FB1C5F" w:rsidRPr="00FB1C5F">
        <w:rPr>
          <w:rFonts w:ascii="Calibri" w:hAnsi="Calibri" w:cs="Calibri"/>
          <w:bCs/>
          <w:sz w:val="24"/>
          <w:szCs w:val="24"/>
        </w:rPr>
        <w:t xml:space="preserve">σύμβασης </w:t>
      </w:r>
      <w:r w:rsidR="00613DE5" w:rsidRPr="00FB1C5F">
        <w:rPr>
          <w:rFonts w:ascii="Calibri" w:hAnsi="Calibri" w:cs="Calibri"/>
          <w:bCs/>
          <w:sz w:val="24"/>
          <w:szCs w:val="24"/>
        </w:rPr>
        <w:t xml:space="preserve">δεν έχει εξαντληθεί το </w:t>
      </w:r>
      <w:r>
        <w:rPr>
          <w:rFonts w:ascii="Calibri" w:hAnsi="Calibri" w:cs="Calibri"/>
          <w:bCs/>
          <w:sz w:val="24"/>
          <w:szCs w:val="24"/>
        </w:rPr>
        <w:t>συμβατικό</w:t>
      </w:r>
      <w:r w:rsidR="00613DE5" w:rsidRPr="00FB1C5F">
        <w:rPr>
          <w:rFonts w:ascii="Calibri" w:hAnsi="Calibri" w:cs="Calibri"/>
          <w:bCs/>
          <w:sz w:val="24"/>
          <w:szCs w:val="24"/>
        </w:rPr>
        <w:t xml:space="preserve"> ποσό, παρατείνεται αυτόματα μέχρι να εξαντληθεί η προβλεπόμενη πίστωση χωρίς υπέρβαση των προβλεπομένων ποσοτήτων και ο προμηθευτής ενημερώνετ</w:t>
      </w:r>
      <w:r>
        <w:rPr>
          <w:rFonts w:ascii="Calibri" w:hAnsi="Calibri" w:cs="Calibri"/>
          <w:bCs/>
          <w:sz w:val="24"/>
          <w:szCs w:val="24"/>
        </w:rPr>
        <w:t>αι εγγράφως από το Δήμο και τα Νομικά Π</w:t>
      </w:r>
      <w:r w:rsidR="00613DE5" w:rsidRPr="00FB1C5F">
        <w:rPr>
          <w:rFonts w:ascii="Calibri" w:hAnsi="Calibri" w:cs="Calibri"/>
          <w:bCs/>
          <w:sz w:val="24"/>
          <w:szCs w:val="24"/>
        </w:rPr>
        <w:t xml:space="preserve">ρόσωπα αυτού άμεσα. </w:t>
      </w:r>
      <w:r>
        <w:rPr>
          <w:rFonts w:ascii="Calibri" w:hAnsi="Calibri" w:cs="Calibri"/>
          <w:bCs/>
          <w:sz w:val="24"/>
          <w:szCs w:val="24"/>
        </w:rPr>
        <w:t xml:space="preserve">Η συμφωνία και η αποδοχή του όρου αυτού </w:t>
      </w:r>
      <w:r w:rsidR="00613DE5" w:rsidRPr="00FB1C5F">
        <w:rPr>
          <w:rFonts w:ascii="Calibri" w:hAnsi="Calibri" w:cs="Calibri"/>
          <w:bCs/>
          <w:sz w:val="24"/>
          <w:szCs w:val="24"/>
        </w:rPr>
        <w:t>είναι και απαραίτητη προϋπόθεση συμμετοχής στο διαγωνισμό. Ο κάθε προμηθευτής δεν έχει δικαίωμα άρνησης του όρου αυτού της παράτασης και πρέπει να τον λάβει υπόψη του στη διαμόρφωση της προσφοράς του.</w:t>
      </w:r>
    </w:p>
    <w:p w:rsidR="00613DE5" w:rsidRPr="009E0FA9" w:rsidRDefault="00613DE5" w:rsidP="00613DE5">
      <w:pPr>
        <w:spacing w:after="0" w:line="240" w:lineRule="auto"/>
        <w:jc w:val="both"/>
        <w:rPr>
          <w:rFonts w:ascii="Calibri" w:hAnsi="Calibri" w:cs="Calibri"/>
          <w:bCs/>
          <w:sz w:val="24"/>
          <w:szCs w:val="24"/>
        </w:rPr>
      </w:pPr>
      <w:r w:rsidRPr="009E0FA9">
        <w:rPr>
          <w:rFonts w:ascii="Calibri" w:hAnsi="Calibri" w:cs="Calibri"/>
          <w:bCs/>
          <w:sz w:val="24"/>
          <w:szCs w:val="24"/>
        </w:rPr>
        <w:t>Ο ανάδοχος υποχρεούται να παραδίδει τα καύσιμα τμηματικά ανάλογα με τις προκύπτουσες ανάγκες και κατόπιν εντολής, ως εξής:</w:t>
      </w:r>
    </w:p>
    <w:p w:rsidR="00613DE5" w:rsidRPr="009E0FA9" w:rsidRDefault="009E0FA9" w:rsidP="00613DE5">
      <w:pPr>
        <w:spacing w:after="0" w:line="240" w:lineRule="auto"/>
        <w:jc w:val="both"/>
        <w:rPr>
          <w:rFonts w:ascii="Calibri" w:hAnsi="Calibri" w:cs="Calibri"/>
          <w:bCs/>
          <w:sz w:val="24"/>
          <w:szCs w:val="24"/>
        </w:rPr>
      </w:pPr>
      <w:r>
        <w:rPr>
          <w:rFonts w:ascii="Calibri" w:hAnsi="Calibri" w:cs="Calibri"/>
          <w:bCs/>
          <w:sz w:val="24"/>
          <w:szCs w:val="24"/>
        </w:rPr>
        <w:t>α) Το</w:t>
      </w:r>
      <w:r w:rsidR="00613DE5" w:rsidRPr="009E0FA9">
        <w:rPr>
          <w:rFonts w:ascii="Calibri" w:hAnsi="Calibri" w:cs="Calibri"/>
          <w:bCs/>
          <w:sz w:val="24"/>
          <w:szCs w:val="24"/>
        </w:rPr>
        <w:t xml:space="preserve"> πετρέλαιο θέρμανσης θα παραδίδεται στις εγκαταστάσεις και τα κτήρια </w:t>
      </w:r>
      <w:r w:rsidR="002E0150">
        <w:rPr>
          <w:rFonts w:ascii="Calibri" w:hAnsi="Calibri" w:cs="Calibri"/>
          <w:bCs/>
          <w:sz w:val="24"/>
          <w:szCs w:val="24"/>
        </w:rPr>
        <w:t xml:space="preserve">του Δήμου και </w:t>
      </w:r>
      <w:r w:rsidR="00613DE5" w:rsidRPr="009E0FA9">
        <w:rPr>
          <w:rFonts w:ascii="Calibri" w:hAnsi="Calibri" w:cs="Calibri"/>
          <w:bCs/>
          <w:sz w:val="24"/>
          <w:szCs w:val="24"/>
        </w:rPr>
        <w:t xml:space="preserve">των Νομικών Προσώπων </w:t>
      </w:r>
      <w:r w:rsidR="002E0150">
        <w:rPr>
          <w:rFonts w:ascii="Calibri" w:hAnsi="Calibri" w:cs="Calibri"/>
          <w:bCs/>
          <w:sz w:val="24"/>
          <w:szCs w:val="24"/>
        </w:rPr>
        <w:t xml:space="preserve">αυτού </w:t>
      </w:r>
      <w:r w:rsidR="00613DE5" w:rsidRPr="009E0FA9">
        <w:rPr>
          <w:rFonts w:ascii="Calibri" w:hAnsi="Calibri" w:cs="Calibri"/>
          <w:bCs/>
          <w:sz w:val="24"/>
          <w:szCs w:val="24"/>
        </w:rPr>
        <w:t xml:space="preserve">(Δημοτικά Κτήρια, Σχολικά κτήρια κλπ) με ευθύνη, φροντίδα και δαπάνη του προμηθευτή </w:t>
      </w:r>
      <w:r w:rsidR="003F718B">
        <w:rPr>
          <w:rFonts w:ascii="Calibri" w:hAnsi="Calibri" w:cs="Calibri"/>
          <w:bCs/>
          <w:sz w:val="24"/>
          <w:szCs w:val="24"/>
        </w:rPr>
        <w:t>εντός</w:t>
      </w:r>
      <w:r w:rsidR="00613DE5" w:rsidRPr="009E0FA9">
        <w:rPr>
          <w:rFonts w:ascii="Calibri" w:hAnsi="Calibri" w:cs="Calibri"/>
          <w:bCs/>
          <w:sz w:val="24"/>
          <w:szCs w:val="24"/>
        </w:rPr>
        <w:t xml:space="preserve"> </w:t>
      </w:r>
      <w:r w:rsidR="00613DE5" w:rsidRPr="009E0FA9">
        <w:rPr>
          <w:rFonts w:ascii="Calibri" w:hAnsi="Calibri" w:cs="Calibri"/>
          <w:b/>
          <w:bCs/>
          <w:sz w:val="24"/>
          <w:szCs w:val="24"/>
        </w:rPr>
        <w:t xml:space="preserve">δυο (2) </w:t>
      </w:r>
      <w:r w:rsidR="003F718B">
        <w:rPr>
          <w:rFonts w:ascii="Calibri" w:hAnsi="Calibri" w:cs="Calibri"/>
          <w:b/>
          <w:bCs/>
          <w:sz w:val="24"/>
          <w:szCs w:val="24"/>
        </w:rPr>
        <w:t xml:space="preserve">εργάσιμων </w:t>
      </w:r>
      <w:r w:rsidR="003F718B" w:rsidRPr="009E0FA9">
        <w:rPr>
          <w:rFonts w:ascii="Calibri" w:hAnsi="Calibri" w:cs="Calibri"/>
          <w:b/>
          <w:bCs/>
          <w:sz w:val="24"/>
          <w:szCs w:val="24"/>
        </w:rPr>
        <w:t>ημερ</w:t>
      </w:r>
      <w:r w:rsidR="003F718B">
        <w:rPr>
          <w:rFonts w:ascii="Calibri" w:hAnsi="Calibri" w:cs="Calibri"/>
          <w:b/>
          <w:bCs/>
          <w:sz w:val="24"/>
          <w:szCs w:val="24"/>
        </w:rPr>
        <w:t>ών</w:t>
      </w:r>
      <w:r w:rsidR="00613DE5" w:rsidRPr="009E0FA9">
        <w:rPr>
          <w:rFonts w:ascii="Calibri" w:hAnsi="Calibri" w:cs="Calibri"/>
          <w:bCs/>
          <w:sz w:val="24"/>
          <w:szCs w:val="24"/>
        </w:rPr>
        <w:t xml:space="preserve"> από τη σχετική ειδοποίηση της υπηρεσίας.</w:t>
      </w:r>
    </w:p>
    <w:p w:rsidR="00613DE5" w:rsidRPr="009E0FA9" w:rsidRDefault="009E0FA9" w:rsidP="00613DE5">
      <w:pPr>
        <w:spacing w:after="0" w:line="240" w:lineRule="auto"/>
        <w:jc w:val="both"/>
        <w:rPr>
          <w:rFonts w:ascii="Calibri" w:hAnsi="Calibri" w:cs="Calibri"/>
          <w:bCs/>
          <w:sz w:val="24"/>
          <w:szCs w:val="24"/>
        </w:rPr>
      </w:pPr>
      <w:r>
        <w:rPr>
          <w:rFonts w:ascii="Calibri" w:hAnsi="Calibri" w:cs="Calibri"/>
          <w:bCs/>
          <w:sz w:val="24"/>
          <w:szCs w:val="24"/>
        </w:rPr>
        <w:t>β</w:t>
      </w:r>
      <w:r w:rsidR="00613DE5" w:rsidRPr="009E0FA9">
        <w:rPr>
          <w:rFonts w:ascii="Calibri" w:hAnsi="Calibri" w:cs="Calibri"/>
          <w:bCs/>
          <w:sz w:val="24"/>
          <w:szCs w:val="24"/>
        </w:rPr>
        <w:t>) Τα οχήματα του Δήμου και των Νομικών Προσώ</w:t>
      </w:r>
      <w:r>
        <w:rPr>
          <w:rFonts w:ascii="Calibri" w:hAnsi="Calibri" w:cs="Calibri"/>
          <w:bCs/>
          <w:sz w:val="24"/>
          <w:szCs w:val="24"/>
        </w:rPr>
        <w:t>πων θα εφοδιάζονται βενζίνη απε</w:t>
      </w:r>
      <w:r w:rsidRPr="009E0FA9">
        <w:rPr>
          <w:rFonts w:ascii="Calibri" w:hAnsi="Calibri" w:cs="Calibri"/>
          <w:bCs/>
          <w:sz w:val="24"/>
          <w:szCs w:val="24"/>
        </w:rPr>
        <w:t>υθείας</w:t>
      </w:r>
      <w:r w:rsidR="00613DE5" w:rsidRPr="009E0FA9">
        <w:rPr>
          <w:rFonts w:ascii="Calibri" w:hAnsi="Calibri" w:cs="Calibri"/>
          <w:bCs/>
          <w:sz w:val="24"/>
          <w:szCs w:val="24"/>
        </w:rPr>
        <w:t xml:space="preserve"> από τις εγκαταστάσεις διανομής καυσίμων του προμηθευτή (ή συνεργαζόμενου βλ. Τεχν. Περιγραφή), ο οποίος πρέπει να διαθέτει αντλίες καυσίμου με μετρητή ακριβείας.</w:t>
      </w:r>
    </w:p>
    <w:p w:rsidR="00613DE5" w:rsidRPr="009E0FA9" w:rsidRDefault="00613DE5" w:rsidP="009E0FA9">
      <w:pPr>
        <w:spacing w:before="60" w:after="0" w:line="240" w:lineRule="auto"/>
        <w:jc w:val="both"/>
        <w:rPr>
          <w:rFonts w:ascii="Calibri" w:hAnsi="Calibri" w:cs="Calibri"/>
          <w:bCs/>
          <w:sz w:val="24"/>
          <w:szCs w:val="24"/>
        </w:rPr>
      </w:pPr>
      <w:r w:rsidRPr="009E0FA9">
        <w:rPr>
          <w:rFonts w:ascii="Calibri" w:hAnsi="Calibri" w:cs="Calibri"/>
          <w:bCs/>
          <w:sz w:val="24"/>
          <w:szCs w:val="24"/>
        </w:rPr>
        <w:t xml:space="preserve">Ο τρόπος </w:t>
      </w:r>
      <w:r w:rsidR="009E0FA9">
        <w:rPr>
          <w:rFonts w:ascii="Calibri" w:hAnsi="Calibri" w:cs="Calibri"/>
          <w:bCs/>
          <w:sz w:val="24"/>
          <w:szCs w:val="24"/>
        </w:rPr>
        <w:t>τιμολόγησης</w:t>
      </w:r>
      <w:r w:rsidR="00F034BD">
        <w:rPr>
          <w:rFonts w:ascii="Calibri" w:hAnsi="Calibri" w:cs="Calibri"/>
          <w:bCs/>
          <w:sz w:val="24"/>
          <w:szCs w:val="24"/>
        </w:rPr>
        <w:t xml:space="preserve"> των καυσίμων</w:t>
      </w:r>
      <w:r w:rsidRPr="009E0FA9">
        <w:rPr>
          <w:rFonts w:ascii="Calibri" w:hAnsi="Calibri" w:cs="Calibri"/>
          <w:bCs/>
          <w:sz w:val="24"/>
          <w:szCs w:val="24"/>
        </w:rPr>
        <w:t xml:space="preserve">, κατόπιν της </w:t>
      </w:r>
      <w:r w:rsidR="009E0FA9" w:rsidRPr="009E0FA9">
        <w:rPr>
          <w:rFonts w:ascii="Calibri" w:hAnsi="Calibri" w:cs="Calibri"/>
          <w:bCs/>
          <w:sz w:val="24"/>
          <w:szCs w:val="24"/>
        </w:rPr>
        <w:t>προσφερόμενης</w:t>
      </w:r>
      <w:r w:rsidRPr="009E0FA9">
        <w:rPr>
          <w:rFonts w:ascii="Calibri" w:hAnsi="Calibri" w:cs="Calibri"/>
          <w:bCs/>
          <w:sz w:val="24"/>
          <w:szCs w:val="24"/>
        </w:rPr>
        <w:t xml:space="preserve"> έκπτωσης και της κατακύρωσης του </w:t>
      </w:r>
      <w:r w:rsidR="009E0FA9" w:rsidRPr="009E0FA9">
        <w:rPr>
          <w:rFonts w:ascii="Calibri" w:hAnsi="Calibri" w:cs="Calibri"/>
          <w:bCs/>
          <w:sz w:val="24"/>
          <w:szCs w:val="24"/>
        </w:rPr>
        <w:t>αποτελέσματος</w:t>
      </w:r>
      <w:r w:rsidRPr="009E0FA9">
        <w:rPr>
          <w:rFonts w:ascii="Calibri" w:hAnsi="Calibri" w:cs="Calibri"/>
          <w:bCs/>
          <w:sz w:val="24"/>
          <w:szCs w:val="24"/>
        </w:rPr>
        <w:t xml:space="preserve"> του </w:t>
      </w:r>
      <w:r w:rsidR="009E0FA9">
        <w:rPr>
          <w:rFonts w:ascii="Calibri" w:hAnsi="Calibri" w:cs="Calibri"/>
          <w:bCs/>
          <w:sz w:val="24"/>
          <w:szCs w:val="24"/>
        </w:rPr>
        <w:t>διαγωνισμού</w:t>
      </w:r>
      <w:r w:rsidRPr="009E0FA9">
        <w:rPr>
          <w:rFonts w:ascii="Calibri" w:hAnsi="Calibri" w:cs="Calibri"/>
          <w:bCs/>
          <w:sz w:val="24"/>
          <w:szCs w:val="24"/>
        </w:rPr>
        <w:t xml:space="preserve"> θα καθορίζεται </w:t>
      </w:r>
      <w:r w:rsidR="009E0FA9" w:rsidRPr="009E0FA9">
        <w:rPr>
          <w:rFonts w:ascii="Calibri" w:hAnsi="Calibri" w:cs="Calibri"/>
          <w:bCs/>
          <w:sz w:val="24"/>
          <w:szCs w:val="24"/>
        </w:rPr>
        <w:t>λεπτομερώς</w:t>
      </w:r>
      <w:r w:rsidRPr="009E0FA9">
        <w:rPr>
          <w:rFonts w:ascii="Calibri" w:hAnsi="Calibri" w:cs="Calibri"/>
          <w:bCs/>
          <w:sz w:val="24"/>
          <w:szCs w:val="24"/>
        </w:rPr>
        <w:t xml:space="preserve"> στη </w:t>
      </w:r>
      <w:r w:rsidR="009E0FA9">
        <w:rPr>
          <w:rFonts w:ascii="Calibri" w:hAnsi="Calibri" w:cs="Calibri"/>
          <w:bCs/>
          <w:sz w:val="24"/>
          <w:szCs w:val="24"/>
        </w:rPr>
        <w:t>σύμβαση</w:t>
      </w:r>
      <w:r w:rsidRPr="009E0FA9">
        <w:rPr>
          <w:rFonts w:ascii="Calibri" w:hAnsi="Calibri" w:cs="Calibri"/>
          <w:bCs/>
          <w:sz w:val="24"/>
          <w:szCs w:val="24"/>
        </w:rPr>
        <w:t xml:space="preserve">. </w:t>
      </w:r>
    </w:p>
    <w:p w:rsidR="00613DE5" w:rsidRPr="00F034BD" w:rsidRDefault="00613DE5" w:rsidP="00613DE5">
      <w:pPr>
        <w:spacing w:after="0" w:line="240" w:lineRule="auto"/>
        <w:jc w:val="both"/>
        <w:rPr>
          <w:rFonts w:ascii="Calibri" w:hAnsi="Calibri" w:cs="Calibri"/>
          <w:bCs/>
          <w:sz w:val="24"/>
          <w:szCs w:val="24"/>
          <w:u w:val="single"/>
        </w:rPr>
      </w:pPr>
      <w:r w:rsidRPr="00F034BD">
        <w:rPr>
          <w:rFonts w:ascii="Calibri" w:hAnsi="Calibri" w:cs="Calibri"/>
          <w:bCs/>
          <w:sz w:val="24"/>
          <w:szCs w:val="24"/>
          <w:u w:val="single"/>
        </w:rPr>
        <w:t xml:space="preserve">Οι </w:t>
      </w:r>
      <w:r w:rsidR="009E0FA9" w:rsidRPr="00F034BD">
        <w:rPr>
          <w:rFonts w:ascii="Calibri" w:hAnsi="Calibri" w:cs="Calibri"/>
          <w:bCs/>
          <w:sz w:val="24"/>
          <w:szCs w:val="24"/>
          <w:u w:val="single"/>
        </w:rPr>
        <w:t>τιμές</w:t>
      </w:r>
      <w:r w:rsidRPr="00F034BD">
        <w:rPr>
          <w:rFonts w:ascii="Calibri" w:hAnsi="Calibri" w:cs="Calibri"/>
          <w:bCs/>
          <w:sz w:val="24"/>
          <w:szCs w:val="24"/>
          <w:u w:val="single"/>
        </w:rPr>
        <w:t xml:space="preserve"> </w:t>
      </w:r>
      <w:r w:rsidR="00F034BD">
        <w:rPr>
          <w:rFonts w:ascii="Calibri" w:hAnsi="Calibri" w:cs="Calibri"/>
          <w:bCs/>
          <w:sz w:val="24"/>
          <w:szCs w:val="24"/>
          <w:u w:val="single"/>
        </w:rPr>
        <w:t>τιμολόγησή</w:t>
      </w:r>
      <w:r w:rsidR="009E0FA9" w:rsidRPr="00F034BD">
        <w:rPr>
          <w:rFonts w:ascii="Calibri" w:hAnsi="Calibri" w:cs="Calibri"/>
          <w:bCs/>
          <w:sz w:val="24"/>
          <w:szCs w:val="24"/>
          <w:u w:val="single"/>
        </w:rPr>
        <w:t>ς</w:t>
      </w:r>
      <w:r w:rsidR="00F034BD">
        <w:rPr>
          <w:rFonts w:ascii="Calibri" w:hAnsi="Calibri" w:cs="Calibri"/>
          <w:bCs/>
          <w:sz w:val="24"/>
          <w:szCs w:val="24"/>
          <w:u w:val="single"/>
        </w:rPr>
        <w:t xml:space="preserve"> τους</w:t>
      </w:r>
      <w:r w:rsidR="009E0FA9" w:rsidRPr="00F034BD">
        <w:rPr>
          <w:rFonts w:ascii="Calibri" w:hAnsi="Calibri" w:cs="Calibri"/>
          <w:bCs/>
          <w:sz w:val="24"/>
          <w:szCs w:val="24"/>
          <w:u w:val="single"/>
        </w:rPr>
        <w:t xml:space="preserve"> </w:t>
      </w:r>
      <w:r w:rsidRPr="00F034BD">
        <w:rPr>
          <w:rFonts w:ascii="Calibri" w:hAnsi="Calibri" w:cs="Calibri"/>
          <w:bCs/>
          <w:sz w:val="24"/>
          <w:szCs w:val="24"/>
          <w:u w:val="single"/>
        </w:rPr>
        <w:t xml:space="preserve">θα είναι </w:t>
      </w:r>
      <w:r w:rsidR="009E0FA9" w:rsidRPr="00F034BD">
        <w:rPr>
          <w:rFonts w:ascii="Calibri" w:hAnsi="Calibri" w:cs="Calibri"/>
          <w:bCs/>
          <w:sz w:val="24"/>
          <w:szCs w:val="24"/>
          <w:u w:val="single"/>
        </w:rPr>
        <w:t>σύμφωνα</w:t>
      </w:r>
      <w:r w:rsidRPr="00F034BD">
        <w:rPr>
          <w:rFonts w:ascii="Calibri" w:hAnsi="Calibri" w:cs="Calibri"/>
          <w:bCs/>
          <w:sz w:val="24"/>
          <w:szCs w:val="24"/>
          <w:u w:val="single"/>
        </w:rPr>
        <w:t xml:space="preserve"> µε την υποβληθείσα </w:t>
      </w:r>
      <w:r w:rsidR="009E0FA9" w:rsidRPr="00F034BD">
        <w:rPr>
          <w:rFonts w:ascii="Calibri" w:hAnsi="Calibri" w:cs="Calibri"/>
          <w:bCs/>
          <w:sz w:val="24"/>
          <w:szCs w:val="24"/>
          <w:u w:val="single"/>
        </w:rPr>
        <w:t>οικονομική</w:t>
      </w:r>
      <w:r w:rsidRPr="00F034BD">
        <w:rPr>
          <w:rFonts w:ascii="Calibri" w:hAnsi="Calibri" w:cs="Calibri"/>
          <w:bCs/>
          <w:sz w:val="24"/>
          <w:szCs w:val="24"/>
          <w:u w:val="single"/>
        </w:rPr>
        <w:t xml:space="preserve"> προσφορά του αναδόχου (ποσοστό έκπτωσης).</w:t>
      </w:r>
      <w:r w:rsidR="00D41EE7" w:rsidRPr="00F034BD">
        <w:rPr>
          <w:rFonts w:ascii="Calibri" w:hAnsi="Calibri" w:cs="Calibri"/>
          <w:bCs/>
          <w:sz w:val="24"/>
          <w:szCs w:val="24"/>
          <w:u w:val="single"/>
        </w:rPr>
        <w:t xml:space="preserve"> </w:t>
      </w:r>
      <w:r w:rsidRPr="00F034BD">
        <w:rPr>
          <w:rFonts w:ascii="Calibri" w:hAnsi="Calibri" w:cs="Calibri"/>
          <w:bCs/>
          <w:sz w:val="24"/>
          <w:szCs w:val="24"/>
          <w:u w:val="single"/>
        </w:rPr>
        <w:t xml:space="preserve">Ο ΦΠΑ, ο οποίος </w:t>
      </w:r>
      <w:r w:rsidR="009E0FA9" w:rsidRPr="00F034BD">
        <w:rPr>
          <w:rFonts w:ascii="Calibri" w:hAnsi="Calibri" w:cs="Calibri"/>
          <w:bCs/>
          <w:sz w:val="24"/>
          <w:szCs w:val="24"/>
          <w:u w:val="single"/>
        </w:rPr>
        <w:t>περιλαμβάνεται</w:t>
      </w:r>
      <w:r w:rsidRPr="00F034BD">
        <w:rPr>
          <w:rFonts w:ascii="Calibri" w:hAnsi="Calibri" w:cs="Calibri"/>
          <w:bCs/>
          <w:sz w:val="24"/>
          <w:szCs w:val="24"/>
          <w:u w:val="single"/>
        </w:rPr>
        <w:t xml:space="preserve"> στη </w:t>
      </w:r>
      <w:r w:rsidR="00F034BD" w:rsidRPr="00F034BD">
        <w:rPr>
          <w:rFonts w:ascii="Calibri" w:hAnsi="Calibri" w:cs="Calibri"/>
          <w:b/>
          <w:bCs/>
          <w:sz w:val="24"/>
          <w:szCs w:val="24"/>
          <w:u w:val="single"/>
        </w:rPr>
        <w:t>Μ</w:t>
      </w:r>
      <w:r w:rsidR="009E0FA9" w:rsidRPr="00F034BD">
        <w:rPr>
          <w:rFonts w:ascii="Calibri" w:hAnsi="Calibri" w:cs="Calibri"/>
          <w:b/>
          <w:bCs/>
          <w:sz w:val="24"/>
          <w:szCs w:val="24"/>
          <w:u w:val="single"/>
        </w:rPr>
        <w:t>έση</w:t>
      </w:r>
      <w:r w:rsidR="00F034BD" w:rsidRPr="00F034BD">
        <w:rPr>
          <w:rFonts w:ascii="Calibri" w:hAnsi="Calibri" w:cs="Calibri"/>
          <w:b/>
          <w:bCs/>
          <w:sz w:val="24"/>
          <w:szCs w:val="24"/>
          <w:u w:val="single"/>
        </w:rPr>
        <w:t xml:space="preserve"> Λ</w:t>
      </w:r>
      <w:r w:rsidRPr="00F034BD">
        <w:rPr>
          <w:rFonts w:ascii="Calibri" w:hAnsi="Calibri" w:cs="Calibri"/>
          <w:b/>
          <w:bCs/>
          <w:sz w:val="24"/>
          <w:szCs w:val="24"/>
          <w:u w:val="single"/>
        </w:rPr>
        <w:t xml:space="preserve">ιανική </w:t>
      </w:r>
      <w:r w:rsidR="00F034BD" w:rsidRPr="00F034BD">
        <w:rPr>
          <w:rFonts w:ascii="Calibri" w:hAnsi="Calibri" w:cs="Calibri"/>
          <w:b/>
          <w:bCs/>
          <w:sz w:val="24"/>
          <w:szCs w:val="24"/>
          <w:u w:val="single"/>
        </w:rPr>
        <w:t>Τ</w:t>
      </w:r>
      <w:r w:rsidR="009E0FA9" w:rsidRPr="00F034BD">
        <w:rPr>
          <w:rFonts w:ascii="Calibri" w:hAnsi="Calibri" w:cs="Calibri"/>
          <w:b/>
          <w:bCs/>
          <w:sz w:val="24"/>
          <w:szCs w:val="24"/>
          <w:u w:val="single"/>
        </w:rPr>
        <w:t>ιμή</w:t>
      </w:r>
      <w:r w:rsidR="00F034BD" w:rsidRPr="00F034BD">
        <w:rPr>
          <w:rFonts w:ascii="Calibri" w:hAnsi="Calibri" w:cs="Calibri"/>
          <w:b/>
          <w:bCs/>
          <w:sz w:val="24"/>
          <w:szCs w:val="24"/>
          <w:u w:val="single"/>
        </w:rPr>
        <w:t xml:space="preserve"> (Μ.Λ.Τ.)</w:t>
      </w:r>
      <w:r w:rsidRPr="00F034BD">
        <w:rPr>
          <w:rFonts w:ascii="Calibri" w:hAnsi="Calibri" w:cs="Calibri"/>
          <w:bCs/>
          <w:sz w:val="24"/>
          <w:szCs w:val="24"/>
          <w:u w:val="single"/>
        </w:rPr>
        <w:t xml:space="preserve">, θα αφαιρείται µε εσωτερική αφαίρεση, στη συνέχεια </w:t>
      </w:r>
      <w:r w:rsidR="00DE1DDE" w:rsidRPr="00F034BD">
        <w:rPr>
          <w:rFonts w:ascii="Calibri" w:hAnsi="Calibri" w:cs="Calibri"/>
          <w:bCs/>
          <w:sz w:val="24"/>
          <w:szCs w:val="24"/>
          <w:u w:val="single"/>
        </w:rPr>
        <w:t xml:space="preserve">θα αφαιρείται </w:t>
      </w:r>
      <w:r w:rsidRPr="00F034BD">
        <w:rPr>
          <w:rFonts w:ascii="Calibri" w:hAnsi="Calibri" w:cs="Calibri"/>
          <w:bCs/>
          <w:sz w:val="24"/>
          <w:szCs w:val="24"/>
          <w:u w:val="single"/>
        </w:rPr>
        <w:t>από το υπόλοιπο ποσό και το δοθέν ποσοστό έκπτωσης και στο προκύπτον πλέον καθαρό ποσό θα υπολογίζεται ο ΦΠΑ.</w:t>
      </w:r>
    </w:p>
    <w:p w:rsidR="00613DE5" w:rsidRPr="009E0FA9" w:rsidRDefault="00DE1DDE" w:rsidP="00DE1DDE">
      <w:pPr>
        <w:spacing w:before="60" w:after="0" w:line="240" w:lineRule="auto"/>
        <w:jc w:val="both"/>
        <w:rPr>
          <w:rFonts w:ascii="Calibri" w:hAnsi="Calibri" w:cs="Calibri"/>
          <w:bCs/>
          <w:sz w:val="24"/>
          <w:szCs w:val="24"/>
        </w:rPr>
      </w:pPr>
      <w:r>
        <w:rPr>
          <w:rFonts w:ascii="Calibri" w:hAnsi="Calibri" w:cs="Calibri"/>
          <w:bCs/>
          <w:sz w:val="24"/>
          <w:szCs w:val="24"/>
        </w:rPr>
        <w:t>γ</w:t>
      </w:r>
      <w:r w:rsidR="00613DE5" w:rsidRPr="009E0FA9">
        <w:rPr>
          <w:rFonts w:ascii="Calibri" w:hAnsi="Calibri" w:cs="Calibri"/>
          <w:bCs/>
          <w:sz w:val="24"/>
          <w:szCs w:val="24"/>
        </w:rPr>
        <w:t xml:space="preserve">) </w:t>
      </w:r>
      <w:r>
        <w:rPr>
          <w:rFonts w:ascii="Calibri" w:hAnsi="Calibri" w:cs="Calibri"/>
          <w:bCs/>
          <w:sz w:val="24"/>
          <w:szCs w:val="24"/>
        </w:rPr>
        <w:t>Τα λ</w:t>
      </w:r>
      <w:r w:rsidR="00613DE5" w:rsidRPr="009E0FA9">
        <w:rPr>
          <w:rFonts w:ascii="Calibri" w:hAnsi="Calibri" w:cs="Calibri"/>
          <w:bCs/>
          <w:sz w:val="24"/>
          <w:szCs w:val="24"/>
        </w:rPr>
        <w:t>ιπαντικά</w:t>
      </w:r>
      <w:r w:rsidR="00737181">
        <w:rPr>
          <w:rFonts w:ascii="Calibri" w:hAnsi="Calibri" w:cs="Calibri"/>
          <w:bCs/>
          <w:sz w:val="24"/>
          <w:szCs w:val="24"/>
        </w:rPr>
        <w:t xml:space="preserve"> και τα λοιπά</w:t>
      </w:r>
      <w:r w:rsidR="00D47C1C">
        <w:rPr>
          <w:rFonts w:ascii="Calibri" w:hAnsi="Calibri" w:cs="Calibri"/>
          <w:bCs/>
          <w:sz w:val="24"/>
          <w:szCs w:val="24"/>
        </w:rPr>
        <w:t xml:space="preserve"> υγρά</w:t>
      </w:r>
      <w:r w:rsidR="00613DE5" w:rsidRPr="009E0FA9">
        <w:rPr>
          <w:rFonts w:ascii="Calibri" w:hAnsi="Calibri" w:cs="Calibri"/>
          <w:bCs/>
          <w:sz w:val="24"/>
          <w:szCs w:val="24"/>
        </w:rPr>
        <w:t xml:space="preserve"> </w:t>
      </w:r>
      <w:r w:rsidR="00BF5F65">
        <w:rPr>
          <w:rFonts w:ascii="Calibri" w:hAnsi="Calibri" w:cs="Calibri"/>
          <w:bCs/>
          <w:sz w:val="24"/>
          <w:szCs w:val="24"/>
        </w:rPr>
        <w:t xml:space="preserve">οχημάτων </w:t>
      </w:r>
      <w:r w:rsidR="00613DE5" w:rsidRPr="009E0FA9">
        <w:rPr>
          <w:rFonts w:ascii="Calibri" w:hAnsi="Calibri" w:cs="Calibri"/>
          <w:bCs/>
          <w:sz w:val="24"/>
          <w:szCs w:val="24"/>
        </w:rPr>
        <w:t>θα παραδ</w:t>
      </w:r>
      <w:r>
        <w:rPr>
          <w:rFonts w:ascii="Calibri" w:hAnsi="Calibri" w:cs="Calibri"/>
          <w:bCs/>
          <w:sz w:val="24"/>
          <w:szCs w:val="24"/>
        </w:rPr>
        <w:t xml:space="preserve">ίδονται </w:t>
      </w:r>
      <w:r w:rsidR="003F718B">
        <w:rPr>
          <w:rFonts w:ascii="Calibri" w:hAnsi="Calibri" w:cs="Calibri"/>
          <w:bCs/>
          <w:sz w:val="24"/>
          <w:szCs w:val="24"/>
        </w:rPr>
        <w:t xml:space="preserve">περιοδικά </w:t>
      </w:r>
      <w:r>
        <w:rPr>
          <w:rFonts w:ascii="Calibri" w:hAnsi="Calibri" w:cs="Calibri"/>
          <w:bCs/>
          <w:sz w:val="24"/>
          <w:szCs w:val="24"/>
        </w:rPr>
        <w:t>στις εγκαταστάσεις του Δ</w:t>
      </w:r>
      <w:r w:rsidR="00613DE5" w:rsidRPr="009E0FA9">
        <w:rPr>
          <w:rFonts w:ascii="Calibri" w:hAnsi="Calibri" w:cs="Calibri"/>
          <w:bCs/>
          <w:sz w:val="24"/>
          <w:szCs w:val="24"/>
        </w:rPr>
        <w:t xml:space="preserve">ήμου στην Πρώτη Σερρών </w:t>
      </w:r>
      <w:r w:rsidR="00552BFD" w:rsidRPr="00552BFD">
        <w:rPr>
          <w:rFonts w:ascii="Calibri" w:hAnsi="Calibri" w:cs="Calibri"/>
          <w:b/>
          <w:bCs/>
          <w:sz w:val="24"/>
          <w:szCs w:val="24"/>
        </w:rPr>
        <w:t>εντός πέντε (5) εργάσιμων ημερών</w:t>
      </w:r>
      <w:r w:rsidR="00552BFD">
        <w:rPr>
          <w:rFonts w:ascii="Verdana-Bold" w:hAnsi="Verdana-Bold" w:cs="Verdana-Bold"/>
          <w:b/>
          <w:bCs/>
          <w:sz w:val="20"/>
          <w:szCs w:val="20"/>
        </w:rPr>
        <w:t xml:space="preserve"> </w:t>
      </w:r>
      <w:r w:rsidR="00552BFD" w:rsidRPr="009E0FA9">
        <w:rPr>
          <w:rFonts w:ascii="Calibri" w:hAnsi="Calibri" w:cs="Calibri"/>
          <w:bCs/>
          <w:sz w:val="24"/>
          <w:szCs w:val="24"/>
        </w:rPr>
        <w:t>από τη σχετική ειδοποίηση της υπηρεσίας</w:t>
      </w:r>
      <w:r w:rsidR="00552BFD">
        <w:rPr>
          <w:rFonts w:ascii="Calibri" w:hAnsi="Calibri" w:cs="Calibri"/>
          <w:bCs/>
          <w:sz w:val="24"/>
          <w:szCs w:val="24"/>
        </w:rPr>
        <w:t>,</w:t>
      </w:r>
      <w:r w:rsidR="00552BFD" w:rsidRPr="009E0FA9">
        <w:rPr>
          <w:rFonts w:ascii="Calibri" w:hAnsi="Calibri" w:cs="Calibri"/>
          <w:bCs/>
          <w:sz w:val="24"/>
          <w:szCs w:val="24"/>
        </w:rPr>
        <w:t xml:space="preserve"> </w:t>
      </w:r>
      <w:r w:rsidR="00613DE5" w:rsidRPr="009E0FA9">
        <w:rPr>
          <w:rFonts w:ascii="Calibri" w:hAnsi="Calibri" w:cs="Calibri"/>
          <w:bCs/>
          <w:sz w:val="24"/>
          <w:szCs w:val="24"/>
        </w:rPr>
        <w:t xml:space="preserve">με τα έξοδα της μεταφοράς να βαρύνουν τον προμηθευτή χωρίς να επηρεάζουν την </w:t>
      </w:r>
      <w:r w:rsidR="00613DE5" w:rsidRPr="009E0FA9">
        <w:rPr>
          <w:rFonts w:ascii="Calibri" w:hAnsi="Calibri" w:cs="Calibri"/>
          <w:bCs/>
          <w:sz w:val="24"/>
          <w:szCs w:val="24"/>
        </w:rPr>
        <w:lastRenderedPageBreak/>
        <w:t>τιμή πώλησης. Σε κάθε περίπτωση αναλαμβάνει την ευθύνη ο προμηθευτής, για την έγκαιρη, σωστή παράδοση και χωρίς οποιοδήποτε πρακτικό πρόβλημα για την αναθέτουσα αρχή.</w:t>
      </w:r>
    </w:p>
    <w:p w:rsidR="0089294F" w:rsidRPr="00013EAC" w:rsidRDefault="00613DE5" w:rsidP="00DE1DDE">
      <w:pPr>
        <w:spacing w:before="60" w:after="0" w:line="240" w:lineRule="auto"/>
        <w:jc w:val="both"/>
        <w:rPr>
          <w:rFonts w:ascii="Calibri" w:hAnsi="Calibri" w:cs="Calibri"/>
          <w:b/>
          <w:bCs/>
          <w:sz w:val="24"/>
          <w:szCs w:val="24"/>
        </w:rPr>
      </w:pPr>
      <w:r w:rsidRPr="009E0FA9">
        <w:rPr>
          <w:rFonts w:ascii="Calibri" w:hAnsi="Calibri" w:cs="Calibri"/>
          <w:bCs/>
          <w:sz w:val="24"/>
          <w:szCs w:val="24"/>
        </w:rPr>
        <w:t xml:space="preserve">Σε περίπτωση µη </w:t>
      </w:r>
      <w:r w:rsidR="00DE1DDE">
        <w:rPr>
          <w:rFonts w:ascii="Calibri" w:hAnsi="Calibri" w:cs="Calibri"/>
          <w:bCs/>
          <w:sz w:val="24"/>
          <w:szCs w:val="24"/>
        </w:rPr>
        <w:t>εμ</w:t>
      </w:r>
      <w:r w:rsidR="00DE1DDE" w:rsidRPr="009E0FA9">
        <w:rPr>
          <w:rFonts w:ascii="Calibri" w:hAnsi="Calibri" w:cs="Calibri"/>
          <w:bCs/>
          <w:sz w:val="24"/>
          <w:szCs w:val="24"/>
        </w:rPr>
        <w:t>πρόθεσμης</w:t>
      </w:r>
      <w:r w:rsidRPr="009E0FA9">
        <w:rPr>
          <w:rFonts w:ascii="Calibri" w:hAnsi="Calibri" w:cs="Calibri"/>
          <w:bCs/>
          <w:sz w:val="24"/>
          <w:szCs w:val="24"/>
        </w:rPr>
        <w:t xml:space="preserve"> εκτέλεσης της παραπάνω </w:t>
      </w:r>
      <w:r w:rsidR="00DE1DDE" w:rsidRPr="009E0FA9">
        <w:rPr>
          <w:rFonts w:ascii="Calibri" w:hAnsi="Calibri" w:cs="Calibri"/>
          <w:bCs/>
          <w:sz w:val="24"/>
          <w:szCs w:val="24"/>
        </w:rPr>
        <w:t>προμήθειας</w:t>
      </w:r>
      <w:r w:rsidRPr="009E0FA9">
        <w:rPr>
          <w:rFonts w:ascii="Calibri" w:hAnsi="Calibri" w:cs="Calibri"/>
          <w:bCs/>
          <w:sz w:val="24"/>
          <w:szCs w:val="24"/>
        </w:rPr>
        <w:t xml:space="preserve">, </w:t>
      </w:r>
      <w:r w:rsidR="00DE1DDE" w:rsidRPr="009E0FA9">
        <w:rPr>
          <w:rFonts w:ascii="Calibri" w:hAnsi="Calibri" w:cs="Calibri"/>
          <w:bCs/>
          <w:sz w:val="24"/>
          <w:szCs w:val="24"/>
        </w:rPr>
        <w:t>εξαιρουμένης</w:t>
      </w:r>
      <w:r w:rsidRPr="009E0FA9">
        <w:rPr>
          <w:rFonts w:ascii="Calibri" w:hAnsi="Calibri" w:cs="Calibri"/>
          <w:bCs/>
          <w:sz w:val="24"/>
          <w:szCs w:val="24"/>
        </w:rPr>
        <w:t xml:space="preserve"> της </w:t>
      </w:r>
      <w:r w:rsidR="00DE1DDE" w:rsidRPr="009E0FA9">
        <w:rPr>
          <w:rFonts w:ascii="Calibri" w:hAnsi="Calibri" w:cs="Calibri"/>
          <w:bCs/>
          <w:sz w:val="24"/>
          <w:szCs w:val="24"/>
        </w:rPr>
        <w:t>αποδεδειγμένης</w:t>
      </w:r>
      <w:r w:rsidRPr="009E0FA9">
        <w:rPr>
          <w:rFonts w:ascii="Calibri" w:hAnsi="Calibri" w:cs="Calibri"/>
          <w:bCs/>
          <w:sz w:val="24"/>
          <w:szCs w:val="24"/>
        </w:rPr>
        <w:t xml:space="preserve"> περίπτωσης ανώτερης βίας, ισχύουν τα </w:t>
      </w:r>
      <w:r w:rsidR="00DE1DDE" w:rsidRPr="009E0FA9">
        <w:rPr>
          <w:rFonts w:ascii="Calibri" w:hAnsi="Calibri" w:cs="Calibri"/>
          <w:bCs/>
          <w:sz w:val="24"/>
          <w:szCs w:val="24"/>
        </w:rPr>
        <w:t>οριζόμενα</w:t>
      </w:r>
      <w:r w:rsidR="00DE1DDE">
        <w:rPr>
          <w:rFonts w:ascii="Calibri" w:hAnsi="Calibri" w:cs="Calibri"/>
          <w:bCs/>
          <w:sz w:val="24"/>
          <w:szCs w:val="24"/>
        </w:rPr>
        <w:t xml:space="preserve"> στις διατάξεις του Ν.</w:t>
      </w:r>
      <w:r w:rsidRPr="009E0FA9">
        <w:rPr>
          <w:rFonts w:ascii="Calibri" w:hAnsi="Calibri" w:cs="Calibri"/>
          <w:bCs/>
          <w:sz w:val="24"/>
          <w:szCs w:val="24"/>
        </w:rPr>
        <w:t>4412/2016.</w:t>
      </w:r>
      <w:r w:rsidRPr="00613DE5">
        <w:rPr>
          <w:rFonts w:ascii="Calibri" w:hAnsi="Calibri" w:cs="Calibri"/>
          <w:b/>
          <w:bCs/>
          <w:sz w:val="24"/>
          <w:szCs w:val="24"/>
        </w:rPr>
        <w:tab/>
      </w:r>
    </w:p>
    <w:p w:rsidR="00613DE5" w:rsidRPr="00DE1DDE" w:rsidRDefault="00613DE5" w:rsidP="00DE1DDE">
      <w:pPr>
        <w:spacing w:before="240" w:after="60" w:line="240" w:lineRule="auto"/>
        <w:jc w:val="both"/>
        <w:rPr>
          <w:rFonts w:ascii="Calibri" w:hAnsi="Calibri" w:cs="Calibri"/>
          <w:b/>
          <w:bCs/>
          <w:i/>
          <w:sz w:val="24"/>
          <w:szCs w:val="24"/>
        </w:rPr>
      </w:pPr>
      <w:r w:rsidRPr="00DE1DDE">
        <w:rPr>
          <w:rFonts w:ascii="Calibri" w:hAnsi="Calibri" w:cs="Calibri"/>
          <w:b/>
          <w:bCs/>
          <w:i/>
          <w:sz w:val="24"/>
          <w:szCs w:val="24"/>
        </w:rPr>
        <w:t xml:space="preserve">Άρθρο </w:t>
      </w:r>
      <w:r w:rsidR="001023A7">
        <w:rPr>
          <w:rFonts w:ascii="Calibri" w:hAnsi="Calibri" w:cs="Calibri"/>
          <w:b/>
          <w:bCs/>
          <w:i/>
          <w:sz w:val="24"/>
          <w:szCs w:val="24"/>
        </w:rPr>
        <w:t>10</w:t>
      </w:r>
      <w:r w:rsidR="00DE1DDE" w:rsidRPr="00DE1DDE">
        <w:rPr>
          <w:rFonts w:ascii="Calibri" w:hAnsi="Calibri" w:cs="Calibri"/>
          <w:b/>
          <w:bCs/>
          <w:i/>
          <w:sz w:val="24"/>
          <w:szCs w:val="24"/>
          <w:vertAlign w:val="superscript"/>
        </w:rPr>
        <w:t>ο</w:t>
      </w:r>
      <w:r w:rsidR="00DE1DDE" w:rsidRPr="00DE1DDE">
        <w:rPr>
          <w:rFonts w:ascii="Calibri" w:hAnsi="Calibri" w:cs="Calibri"/>
          <w:b/>
          <w:bCs/>
          <w:i/>
          <w:sz w:val="24"/>
          <w:szCs w:val="24"/>
        </w:rPr>
        <w:t xml:space="preserve"> </w:t>
      </w:r>
      <w:r w:rsidRPr="00DE1DDE">
        <w:rPr>
          <w:rFonts w:ascii="Calibri" w:hAnsi="Calibri" w:cs="Calibri"/>
          <w:b/>
          <w:bCs/>
          <w:i/>
          <w:sz w:val="24"/>
          <w:szCs w:val="24"/>
        </w:rPr>
        <w:t>Κρατήσεις- Φόροι</w:t>
      </w:r>
    </w:p>
    <w:p w:rsidR="00613DE5" w:rsidRPr="00DE1DDE" w:rsidRDefault="00DE1DDE" w:rsidP="00613DE5">
      <w:pPr>
        <w:spacing w:after="0" w:line="240" w:lineRule="auto"/>
        <w:jc w:val="both"/>
        <w:rPr>
          <w:rFonts w:ascii="Calibri" w:hAnsi="Calibri" w:cs="Calibri"/>
          <w:bCs/>
          <w:sz w:val="24"/>
          <w:szCs w:val="24"/>
        </w:rPr>
      </w:pPr>
      <w:r>
        <w:rPr>
          <w:rFonts w:ascii="Calibri" w:hAnsi="Calibri" w:cs="Calibri"/>
          <w:bCs/>
          <w:sz w:val="24"/>
          <w:szCs w:val="24"/>
        </w:rPr>
        <w:t>Ατυχήματα</w:t>
      </w:r>
      <w:r w:rsidR="00613DE5" w:rsidRPr="00DE1DDE">
        <w:rPr>
          <w:rFonts w:ascii="Calibri" w:hAnsi="Calibri" w:cs="Calibri"/>
          <w:bCs/>
          <w:sz w:val="24"/>
          <w:szCs w:val="24"/>
        </w:rPr>
        <w:t xml:space="preserve">, </w:t>
      </w:r>
      <w:r>
        <w:rPr>
          <w:rFonts w:ascii="Calibri" w:hAnsi="Calibri" w:cs="Calibri"/>
          <w:bCs/>
          <w:sz w:val="24"/>
          <w:szCs w:val="24"/>
        </w:rPr>
        <w:t>ζημιές</w:t>
      </w:r>
      <w:r w:rsidR="00613DE5" w:rsidRPr="00DE1DDE">
        <w:rPr>
          <w:rFonts w:ascii="Calibri" w:hAnsi="Calibri" w:cs="Calibri"/>
          <w:bCs/>
          <w:sz w:val="24"/>
          <w:szCs w:val="24"/>
        </w:rPr>
        <w:t xml:space="preserve">, κρατήσεις, φόροι, τέλη, βαρύνουν όλα τον ανάδοχο και </w:t>
      </w:r>
      <w:r>
        <w:rPr>
          <w:rFonts w:ascii="Calibri" w:hAnsi="Calibri" w:cs="Calibri"/>
          <w:bCs/>
          <w:sz w:val="24"/>
          <w:szCs w:val="24"/>
        </w:rPr>
        <w:t>μόνο</w:t>
      </w:r>
      <w:r w:rsidR="00613DE5" w:rsidRPr="00DE1DDE">
        <w:rPr>
          <w:rFonts w:ascii="Calibri" w:hAnsi="Calibri" w:cs="Calibri"/>
          <w:bCs/>
          <w:sz w:val="24"/>
          <w:szCs w:val="24"/>
        </w:rPr>
        <w:t xml:space="preserve"> αυτόν χωρίς </w:t>
      </w:r>
      <w:r>
        <w:rPr>
          <w:rFonts w:ascii="Calibri" w:hAnsi="Calibri" w:cs="Calibri"/>
          <w:bCs/>
          <w:sz w:val="24"/>
          <w:szCs w:val="24"/>
        </w:rPr>
        <w:t>καμία ευθύνη και υποχρέωση του Δήμου</w:t>
      </w:r>
      <w:r w:rsidR="00613DE5" w:rsidRPr="00DE1DDE">
        <w:rPr>
          <w:rFonts w:ascii="Calibri" w:hAnsi="Calibri" w:cs="Calibri"/>
          <w:bCs/>
          <w:sz w:val="24"/>
          <w:szCs w:val="24"/>
        </w:rPr>
        <w:t>.</w:t>
      </w:r>
    </w:p>
    <w:p w:rsidR="00613DE5" w:rsidRPr="00DE1DDE" w:rsidRDefault="00613DE5" w:rsidP="00613DE5">
      <w:pPr>
        <w:spacing w:after="0" w:line="240" w:lineRule="auto"/>
        <w:jc w:val="both"/>
        <w:rPr>
          <w:rFonts w:ascii="Calibri" w:hAnsi="Calibri" w:cs="Calibri"/>
          <w:bCs/>
          <w:sz w:val="24"/>
          <w:szCs w:val="24"/>
        </w:rPr>
      </w:pPr>
      <w:r w:rsidRPr="00DE1DDE">
        <w:rPr>
          <w:rFonts w:ascii="Calibri" w:hAnsi="Calibri" w:cs="Calibri"/>
          <w:bCs/>
          <w:sz w:val="24"/>
          <w:szCs w:val="24"/>
        </w:rPr>
        <w:t xml:space="preserve">Οι κρατήσεις θα υπολογίζονται στην καθαρή </w:t>
      </w:r>
      <w:r w:rsidR="00DE1DDE">
        <w:rPr>
          <w:rFonts w:ascii="Calibri" w:hAnsi="Calibri" w:cs="Calibri"/>
          <w:bCs/>
          <w:sz w:val="24"/>
          <w:szCs w:val="24"/>
        </w:rPr>
        <w:t>τιμή</w:t>
      </w:r>
      <w:r w:rsidRPr="00DE1DDE">
        <w:rPr>
          <w:rFonts w:ascii="Calibri" w:hAnsi="Calibri" w:cs="Calibri"/>
          <w:bCs/>
          <w:sz w:val="24"/>
          <w:szCs w:val="24"/>
        </w:rPr>
        <w:t xml:space="preserve"> του </w:t>
      </w:r>
      <w:r w:rsidR="00DE1DDE">
        <w:rPr>
          <w:rFonts w:ascii="Calibri" w:hAnsi="Calibri" w:cs="Calibri"/>
          <w:bCs/>
          <w:sz w:val="24"/>
          <w:szCs w:val="24"/>
        </w:rPr>
        <w:t>τιμολογίου μετά</w:t>
      </w:r>
      <w:r w:rsidRPr="00DE1DDE">
        <w:rPr>
          <w:rFonts w:ascii="Calibri" w:hAnsi="Calibri" w:cs="Calibri"/>
          <w:bCs/>
          <w:sz w:val="24"/>
          <w:szCs w:val="24"/>
        </w:rPr>
        <w:t xml:space="preserve"> την αφαίρεση της έκπτωσης και του ΦΠΑ.</w:t>
      </w:r>
    </w:p>
    <w:p w:rsidR="00613DE5" w:rsidRPr="00DE1DDE" w:rsidRDefault="00613DE5" w:rsidP="00DE1DDE">
      <w:pPr>
        <w:spacing w:before="240" w:after="60" w:line="240" w:lineRule="auto"/>
        <w:jc w:val="both"/>
        <w:rPr>
          <w:rFonts w:ascii="Calibri" w:hAnsi="Calibri" w:cs="Calibri"/>
          <w:b/>
          <w:bCs/>
          <w:i/>
          <w:sz w:val="24"/>
          <w:szCs w:val="24"/>
        </w:rPr>
      </w:pPr>
      <w:r w:rsidRPr="00DE1DDE">
        <w:rPr>
          <w:rFonts w:ascii="Calibri" w:hAnsi="Calibri" w:cs="Calibri"/>
          <w:b/>
          <w:bCs/>
          <w:i/>
          <w:sz w:val="24"/>
          <w:szCs w:val="24"/>
        </w:rPr>
        <w:t>Άρθρο 1</w:t>
      </w:r>
      <w:r w:rsidR="001023A7">
        <w:rPr>
          <w:rFonts w:ascii="Calibri" w:hAnsi="Calibri" w:cs="Calibri"/>
          <w:b/>
          <w:bCs/>
          <w:i/>
          <w:sz w:val="24"/>
          <w:szCs w:val="24"/>
        </w:rPr>
        <w:t>1</w:t>
      </w:r>
      <w:r w:rsidRPr="00DE1DDE">
        <w:rPr>
          <w:rFonts w:ascii="Calibri" w:hAnsi="Calibri" w:cs="Calibri"/>
          <w:b/>
          <w:bCs/>
          <w:i/>
          <w:sz w:val="24"/>
          <w:szCs w:val="24"/>
          <w:vertAlign w:val="superscript"/>
        </w:rPr>
        <w:t xml:space="preserve"> </w:t>
      </w:r>
      <w:r w:rsidR="00DE1DDE" w:rsidRPr="00DE1DDE">
        <w:rPr>
          <w:rFonts w:ascii="Calibri" w:hAnsi="Calibri" w:cs="Calibri"/>
          <w:b/>
          <w:bCs/>
          <w:i/>
          <w:sz w:val="24"/>
          <w:szCs w:val="24"/>
          <w:vertAlign w:val="superscript"/>
        </w:rPr>
        <w:t xml:space="preserve">ο </w:t>
      </w:r>
      <w:r w:rsidR="00DE1DDE">
        <w:rPr>
          <w:rFonts w:ascii="Calibri" w:hAnsi="Calibri" w:cs="Calibri"/>
          <w:b/>
          <w:bCs/>
          <w:i/>
          <w:sz w:val="24"/>
          <w:szCs w:val="24"/>
        </w:rPr>
        <w:t>Δ</w:t>
      </w:r>
      <w:r w:rsidR="00DE1DDE" w:rsidRPr="00DE1DDE">
        <w:rPr>
          <w:rFonts w:ascii="Calibri" w:hAnsi="Calibri" w:cs="Calibri"/>
          <w:b/>
          <w:bCs/>
          <w:i/>
          <w:sz w:val="24"/>
          <w:szCs w:val="24"/>
        </w:rPr>
        <w:t>ημοσιεύσεις</w:t>
      </w:r>
    </w:p>
    <w:p w:rsidR="00613DE5" w:rsidRPr="00DE1DDE" w:rsidRDefault="00613DE5" w:rsidP="006C2FC0">
      <w:pPr>
        <w:spacing w:after="0" w:line="240" w:lineRule="auto"/>
        <w:jc w:val="both"/>
        <w:rPr>
          <w:rFonts w:ascii="Calibri" w:hAnsi="Calibri" w:cs="Calibri"/>
          <w:bCs/>
          <w:sz w:val="24"/>
          <w:szCs w:val="24"/>
        </w:rPr>
      </w:pPr>
      <w:r w:rsidRPr="00DE1DDE">
        <w:rPr>
          <w:rFonts w:ascii="Calibri" w:hAnsi="Calibri" w:cs="Calibri"/>
          <w:bCs/>
          <w:sz w:val="24"/>
          <w:szCs w:val="24"/>
        </w:rPr>
        <w:t xml:space="preserve">Η προκήρυξη και το πλήρες κείμενο της Διακήρυξης θα καταχωρηθούν στο Κεντρικό Ηλεκτρονικό Μητρώο Δημοσίων Συμβάσεων (ΚΗΜΔΗΣ). </w:t>
      </w:r>
    </w:p>
    <w:p w:rsidR="00613DE5" w:rsidRPr="00865FD6" w:rsidRDefault="00613DE5" w:rsidP="006C2FC0">
      <w:pPr>
        <w:spacing w:after="0" w:line="240" w:lineRule="auto"/>
        <w:jc w:val="both"/>
        <w:rPr>
          <w:rFonts w:ascii="Calibri" w:hAnsi="Calibri" w:cs="Calibri"/>
          <w:bCs/>
          <w:sz w:val="24"/>
          <w:szCs w:val="24"/>
        </w:rPr>
      </w:pPr>
      <w:r w:rsidRPr="00DE1DDE">
        <w:rPr>
          <w:rFonts w:ascii="Calibri" w:hAnsi="Calibri" w:cs="Calibri"/>
          <w:bCs/>
          <w:sz w:val="24"/>
          <w:szCs w:val="24"/>
        </w:rPr>
        <w:t xml:space="preserve">Το πλήρες κείμενο της Διακήρυξης θα καταχωρηθεί και στη διαδικτυακή πύλη του Ε.Σ.Η.ΔΗ.Σ.:  </w:t>
      </w:r>
      <w:hyperlink r:id="rId13" w:history="1">
        <w:r w:rsidRPr="00DE1DDE">
          <w:rPr>
            <w:rStyle w:val="-"/>
            <w:rFonts w:ascii="Calibri" w:hAnsi="Calibri" w:cs="Calibri"/>
            <w:bCs/>
            <w:sz w:val="24"/>
            <w:szCs w:val="24"/>
          </w:rPr>
          <w:t>http://www.promitheus.gov.gr</w:t>
        </w:r>
      </w:hyperlink>
    </w:p>
    <w:p w:rsidR="00613DE5" w:rsidRPr="00DE1DDE" w:rsidRDefault="00613DE5" w:rsidP="006C2FC0">
      <w:pPr>
        <w:spacing w:after="0" w:line="240" w:lineRule="auto"/>
        <w:jc w:val="both"/>
        <w:rPr>
          <w:rFonts w:ascii="Calibri" w:hAnsi="Calibri" w:cs="Calibri"/>
          <w:bCs/>
          <w:sz w:val="24"/>
          <w:szCs w:val="24"/>
        </w:rPr>
      </w:pPr>
      <w:r w:rsidRPr="00DE1DDE">
        <w:rPr>
          <w:rFonts w:ascii="Calibri" w:hAnsi="Calibri" w:cs="Calibri"/>
          <w:bCs/>
          <w:sz w:val="24"/>
          <w:szCs w:val="24"/>
        </w:rPr>
        <w:t>Προκήρυξη (περίληψη της Διακήρυξης) θα δημοσιευτεί και στον Ελληνικό Τύπο, σύμφωνα με το άρθρο 66 του Ν. 4412/2016 .</w:t>
      </w:r>
    </w:p>
    <w:p w:rsidR="00613DE5" w:rsidRPr="00DE1DDE" w:rsidRDefault="00613DE5" w:rsidP="006C2FC0">
      <w:pPr>
        <w:spacing w:after="0" w:line="240" w:lineRule="auto"/>
        <w:jc w:val="both"/>
        <w:rPr>
          <w:rFonts w:ascii="Calibri" w:hAnsi="Calibri" w:cs="Calibri"/>
          <w:bCs/>
          <w:sz w:val="24"/>
          <w:szCs w:val="24"/>
        </w:rPr>
      </w:pPr>
      <w:r w:rsidRPr="00DE1DDE">
        <w:rPr>
          <w:rFonts w:ascii="Calibri" w:hAnsi="Calibri" w:cs="Calibri"/>
          <w:bCs/>
          <w:sz w:val="24"/>
          <w:szCs w:val="24"/>
        </w:rPr>
        <w:t xml:space="preserve">Η προκήρυξη (περίληψη της Διακήρυξης) όπως προβλέπεται στην περίπτωση 16 της παραγράφου 4 του άρθρου 2 του Ν. 3861/2010, θα αναρτηθεί στο διαδίκτυο, στον </w:t>
      </w:r>
      <w:r w:rsidR="009950B1" w:rsidRPr="00DE1DDE">
        <w:rPr>
          <w:rFonts w:ascii="Calibri" w:hAnsi="Calibri" w:cs="Calibri"/>
          <w:bCs/>
          <w:sz w:val="24"/>
          <w:szCs w:val="24"/>
        </w:rPr>
        <w:t>ισ</w:t>
      </w:r>
      <w:r w:rsidR="006C2FC0">
        <w:rPr>
          <w:rFonts w:ascii="Calibri" w:hAnsi="Calibri" w:cs="Calibri"/>
          <w:bCs/>
          <w:sz w:val="24"/>
          <w:szCs w:val="24"/>
        </w:rPr>
        <w:t>τ</w:t>
      </w:r>
      <w:r w:rsidR="009950B1" w:rsidRPr="00DE1DDE">
        <w:rPr>
          <w:rFonts w:ascii="Calibri" w:hAnsi="Calibri" w:cs="Calibri"/>
          <w:bCs/>
          <w:sz w:val="24"/>
          <w:szCs w:val="24"/>
        </w:rPr>
        <w:t>ότοπο</w:t>
      </w:r>
      <w:r w:rsidRPr="00DE1DDE">
        <w:rPr>
          <w:rFonts w:ascii="Calibri" w:hAnsi="Calibri" w:cs="Calibri"/>
          <w:bCs/>
          <w:sz w:val="24"/>
          <w:szCs w:val="24"/>
        </w:rPr>
        <w:t xml:space="preserve"> </w:t>
      </w:r>
      <w:hyperlink r:id="rId14" w:history="1">
        <w:r w:rsidR="00EF2259" w:rsidRPr="00356F1B">
          <w:rPr>
            <w:rStyle w:val="-"/>
            <w:rFonts w:ascii="Calibri" w:hAnsi="Calibri" w:cs="Calibri"/>
            <w:bCs/>
            <w:sz w:val="24"/>
            <w:szCs w:val="24"/>
          </w:rPr>
          <w:t>http://et.diavgeia.gov.gr</w:t>
        </w:r>
      </w:hyperlink>
      <w:r w:rsidR="00EF2259" w:rsidRPr="00EF2259">
        <w:rPr>
          <w:rFonts w:ascii="Calibri" w:hAnsi="Calibri" w:cs="Calibri"/>
          <w:bCs/>
          <w:sz w:val="24"/>
          <w:szCs w:val="24"/>
        </w:rPr>
        <w:t xml:space="preserve"> </w:t>
      </w:r>
      <w:r w:rsidRPr="00DE1DDE">
        <w:rPr>
          <w:rFonts w:ascii="Calibri" w:hAnsi="Calibri" w:cs="Calibri"/>
          <w:bCs/>
          <w:sz w:val="24"/>
          <w:szCs w:val="24"/>
        </w:rPr>
        <w:t xml:space="preserve"> (ΠΡΟΓΡΑΜΜΑ ΔΙΑΥΓΕΙΑ) </w:t>
      </w:r>
    </w:p>
    <w:p w:rsidR="00613DE5" w:rsidRPr="00EF2259" w:rsidRDefault="00613DE5" w:rsidP="006C2FC0">
      <w:pPr>
        <w:spacing w:after="0" w:line="240" w:lineRule="auto"/>
        <w:jc w:val="both"/>
        <w:rPr>
          <w:rFonts w:ascii="Calibri" w:hAnsi="Calibri" w:cs="Calibri"/>
          <w:bCs/>
          <w:sz w:val="24"/>
          <w:szCs w:val="24"/>
        </w:rPr>
      </w:pPr>
      <w:r w:rsidRPr="00DE1DDE">
        <w:rPr>
          <w:rFonts w:ascii="Calibri" w:hAnsi="Calibri" w:cs="Calibri"/>
          <w:bCs/>
          <w:sz w:val="24"/>
          <w:szCs w:val="24"/>
        </w:rPr>
        <w:t xml:space="preserve">Η Διακήρυξη θα καταχωρηθεί στο διαδίκτυο, στην ιστοσελίδα της αναθέτουσας αρχής, στη διεύθυνση (URL) :   </w:t>
      </w:r>
      <w:hyperlink r:id="rId15" w:history="1">
        <w:r w:rsidR="00EF2259" w:rsidRPr="00356F1B">
          <w:rPr>
            <w:rStyle w:val="-"/>
            <w:rFonts w:ascii="Calibri" w:hAnsi="Calibri" w:cs="Calibri"/>
            <w:sz w:val="24"/>
            <w:szCs w:val="24"/>
          </w:rPr>
          <w:t>http://www.dimos-amfipolis.</w:t>
        </w:r>
        <w:r w:rsidR="00EF2259" w:rsidRPr="00356F1B">
          <w:rPr>
            <w:rStyle w:val="-"/>
            <w:rFonts w:ascii="Calibri" w:hAnsi="Calibri" w:cs="Calibri"/>
            <w:sz w:val="24"/>
            <w:szCs w:val="24"/>
            <w:lang w:val="en-US"/>
          </w:rPr>
          <w:t>gr</w:t>
        </w:r>
      </w:hyperlink>
      <w:r w:rsidR="00EF2259" w:rsidRPr="00EF2259">
        <w:rPr>
          <w:rFonts w:ascii="Calibri" w:hAnsi="Calibri" w:cs="Calibri"/>
          <w:color w:val="0000FF"/>
          <w:sz w:val="24"/>
          <w:szCs w:val="24"/>
        </w:rPr>
        <w:t xml:space="preserve"> </w:t>
      </w:r>
    </w:p>
    <w:p w:rsidR="00613DE5" w:rsidRPr="009950B1" w:rsidRDefault="00613DE5" w:rsidP="009950B1">
      <w:pPr>
        <w:spacing w:before="240" w:after="60" w:line="240" w:lineRule="auto"/>
        <w:jc w:val="both"/>
        <w:rPr>
          <w:rFonts w:ascii="Calibri" w:hAnsi="Calibri" w:cs="Calibri"/>
          <w:b/>
          <w:bCs/>
          <w:i/>
          <w:sz w:val="24"/>
          <w:szCs w:val="24"/>
        </w:rPr>
      </w:pPr>
      <w:r w:rsidRPr="009950B1">
        <w:rPr>
          <w:rFonts w:ascii="Calibri" w:hAnsi="Calibri" w:cs="Calibri"/>
          <w:b/>
          <w:bCs/>
          <w:i/>
          <w:sz w:val="24"/>
          <w:szCs w:val="24"/>
        </w:rPr>
        <w:t>Άρθρο 1</w:t>
      </w:r>
      <w:r w:rsidR="001023A7">
        <w:rPr>
          <w:rFonts w:ascii="Calibri" w:hAnsi="Calibri" w:cs="Calibri"/>
          <w:b/>
          <w:bCs/>
          <w:i/>
          <w:sz w:val="24"/>
          <w:szCs w:val="24"/>
        </w:rPr>
        <w:t>2</w:t>
      </w:r>
      <w:r w:rsidR="009950B1" w:rsidRPr="009950B1">
        <w:rPr>
          <w:rFonts w:ascii="Calibri" w:hAnsi="Calibri" w:cs="Calibri"/>
          <w:b/>
          <w:bCs/>
          <w:i/>
          <w:sz w:val="24"/>
          <w:szCs w:val="24"/>
          <w:vertAlign w:val="superscript"/>
        </w:rPr>
        <w:t xml:space="preserve">ο </w:t>
      </w:r>
      <w:r w:rsidRPr="009950B1">
        <w:rPr>
          <w:rFonts w:ascii="Calibri" w:hAnsi="Calibri" w:cs="Calibri"/>
          <w:b/>
          <w:bCs/>
          <w:i/>
          <w:sz w:val="24"/>
          <w:szCs w:val="24"/>
        </w:rPr>
        <w:t>Καθυστερήσεις- Παρατάσεις</w:t>
      </w:r>
    </w:p>
    <w:p w:rsidR="00613DE5" w:rsidRPr="009950B1" w:rsidRDefault="00613DE5" w:rsidP="00613DE5">
      <w:pPr>
        <w:spacing w:after="0" w:line="240" w:lineRule="auto"/>
        <w:jc w:val="both"/>
        <w:rPr>
          <w:rFonts w:ascii="Calibri" w:hAnsi="Calibri" w:cs="Calibri"/>
          <w:bCs/>
          <w:sz w:val="24"/>
          <w:szCs w:val="24"/>
        </w:rPr>
      </w:pPr>
      <w:r w:rsidRPr="009950B1">
        <w:rPr>
          <w:rFonts w:ascii="Calibri" w:hAnsi="Calibri" w:cs="Calibri"/>
          <w:bCs/>
          <w:sz w:val="24"/>
          <w:szCs w:val="24"/>
        </w:rPr>
        <w:t>Σε περίπτωση καθυστέρησης που οφείλεται σε ανωτέρα βία</w:t>
      </w:r>
      <w:r w:rsidR="009950B1">
        <w:rPr>
          <w:rFonts w:ascii="Calibri" w:hAnsi="Calibri" w:cs="Calibri"/>
          <w:bCs/>
          <w:sz w:val="24"/>
          <w:szCs w:val="24"/>
        </w:rPr>
        <w:t>,</w:t>
      </w:r>
      <w:r w:rsidRPr="009950B1">
        <w:rPr>
          <w:rFonts w:ascii="Calibri" w:hAnsi="Calibri" w:cs="Calibri"/>
          <w:bCs/>
          <w:sz w:val="24"/>
          <w:szCs w:val="24"/>
        </w:rPr>
        <w:t xml:space="preserve"> η προθεσμία παράδοσης παρατείνεται για τόσο χρόνο, όσο θα διαρκεί το από υπαιτιότητα ανωτέρας βίας κώλυμα του αναδόχου, ο οποίος όμως δεν δικαιούται καμιά αποζημίωση για την καθυστέρηση αυτή. Εάν ο προμηθευτής καθυστερήσει την παράδοση της προμήθειας, πέραν της προαναφερθείσης προθεσμίας, μπορεί να κηρυχθεί έκπτωτος με απόφαση του Δημοτικού Συμβουλίου με συνέπεια ολόκληρο το ποσό της εγγύησης να καταπέσει υπέρ του δήμου, σύμφωνα με τις ισχύουσες διατάξεις.</w:t>
      </w:r>
    </w:p>
    <w:p w:rsidR="00613DE5" w:rsidRPr="009950B1" w:rsidRDefault="00613DE5" w:rsidP="009950B1">
      <w:pPr>
        <w:spacing w:before="240" w:after="60" w:line="240" w:lineRule="auto"/>
        <w:jc w:val="both"/>
        <w:rPr>
          <w:rFonts w:ascii="Calibri" w:hAnsi="Calibri" w:cs="Calibri"/>
          <w:b/>
          <w:bCs/>
          <w:i/>
          <w:sz w:val="24"/>
          <w:szCs w:val="24"/>
        </w:rPr>
      </w:pPr>
      <w:r w:rsidRPr="009950B1">
        <w:rPr>
          <w:rFonts w:ascii="Calibri" w:hAnsi="Calibri" w:cs="Calibri"/>
          <w:b/>
          <w:bCs/>
          <w:i/>
          <w:sz w:val="24"/>
          <w:szCs w:val="24"/>
        </w:rPr>
        <w:t>Άρθρο 1</w:t>
      </w:r>
      <w:r w:rsidR="001023A7">
        <w:rPr>
          <w:rFonts w:ascii="Calibri" w:hAnsi="Calibri" w:cs="Calibri"/>
          <w:b/>
          <w:bCs/>
          <w:i/>
          <w:sz w:val="24"/>
          <w:szCs w:val="24"/>
        </w:rPr>
        <w:t>3</w:t>
      </w:r>
      <w:r w:rsidR="009950B1" w:rsidRPr="009950B1">
        <w:rPr>
          <w:rFonts w:ascii="Calibri" w:hAnsi="Calibri" w:cs="Calibri"/>
          <w:b/>
          <w:bCs/>
          <w:i/>
          <w:sz w:val="24"/>
          <w:szCs w:val="24"/>
          <w:vertAlign w:val="superscript"/>
        </w:rPr>
        <w:t xml:space="preserve">ο </w:t>
      </w:r>
      <w:r w:rsidRPr="009950B1">
        <w:rPr>
          <w:rFonts w:ascii="Calibri" w:hAnsi="Calibri" w:cs="Calibri"/>
          <w:b/>
          <w:bCs/>
          <w:i/>
          <w:sz w:val="24"/>
          <w:szCs w:val="24"/>
        </w:rPr>
        <w:t>Ποιότητα</w:t>
      </w:r>
    </w:p>
    <w:p w:rsidR="00613DE5" w:rsidRPr="009950B1" w:rsidRDefault="00613DE5" w:rsidP="00613DE5">
      <w:pPr>
        <w:spacing w:after="0" w:line="240" w:lineRule="auto"/>
        <w:jc w:val="both"/>
        <w:rPr>
          <w:rFonts w:ascii="Calibri" w:hAnsi="Calibri" w:cs="Calibri"/>
          <w:bCs/>
          <w:sz w:val="24"/>
          <w:szCs w:val="24"/>
        </w:rPr>
      </w:pPr>
      <w:r w:rsidRPr="009950B1">
        <w:rPr>
          <w:rFonts w:ascii="Calibri" w:hAnsi="Calibri" w:cs="Calibri"/>
          <w:bCs/>
          <w:sz w:val="24"/>
          <w:szCs w:val="24"/>
        </w:rPr>
        <w:t>Τα καύσιμα και τα λιπαντικά θα είναι αρίστης ποιότητας και σύμφωνα με τις προδιαγραφές που επιβάλει η σχετική νομοθεσία.</w:t>
      </w:r>
    </w:p>
    <w:p w:rsidR="00613DE5" w:rsidRDefault="00613DE5" w:rsidP="008F2C3C">
      <w:pPr>
        <w:spacing w:after="0" w:line="240" w:lineRule="auto"/>
        <w:jc w:val="both"/>
        <w:rPr>
          <w:rFonts w:ascii="Calibri" w:hAnsi="Calibri" w:cs="Calibri"/>
          <w:b/>
          <w:bCs/>
          <w:sz w:val="24"/>
          <w:szCs w:val="24"/>
        </w:rPr>
      </w:pPr>
    </w:p>
    <w:p w:rsidR="008F2C3C" w:rsidRDefault="008F2C3C" w:rsidP="008F2C3C">
      <w:pPr>
        <w:spacing w:after="0" w:line="240" w:lineRule="auto"/>
        <w:jc w:val="both"/>
        <w:rPr>
          <w:rFonts w:ascii="Calibri" w:hAnsi="Calibri" w:cs="Calibri"/>
          <w:b/>
          <w:bCs/>
          <w:sz w:val="24"/>
          <w:szCs w:val="24"/>
        </w:rPr>
      </w:pPr>
    </w:p>
    <w:p w:rsidR="008F2C3C" w:rsidRDefault="008F2C3C" w:rsidP="008F2C3C">
      <w:pPr>
        <w:spacing w:after="0" w:line="240" w:lineRule="auto"/>
        <w:jc w:val="both"/>
        <w:rPr>
          <w:rFonts w:ascii="Calibri" w:hAnsi="Calibri" w:cs="Calibri"/>
          <w:b/>
          <w:bCs/>
          <w:sz w:val="24"/>
          <w:szCs w:val="24"/>
        </w:rPr>
      </w:pPr>
    </w:p>
    <w:tbl>
      <w:tblPr>
        <w:tblStyle w:val="a3"/>
        <w:tblW w:w="99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261"/>
        <w:gridCol w:w="2579"/>
        <w:gridCol w:w="4138"/>
      </w:tblGrid>
      <w:tr w:rsidR="00013EAC" w:rsidRPr="00013EAC" w:rsidTr="00CE120F">
        <w:trPr>
          <w:trHeight w:val="623"/>
          <w:jc w:val="center"/>
        </w:trPr>
        <w:tc>
          <w:tcPr>
            <w:tcW w:w="3261" w:type="dxa"/>
          </w:tcPr>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 xml:space="preserve">Συντάχθηκε </w:t>
            </w:r>
            <w:r w:rsidR="003B4D49">
              <w:rPr>
                <w:rFonts w:ascii="Calibri" w:hAnsi="Calibri" w:cs="Calibri"/>
                <w:sz w:val="24"/>
                <w:szCs w:val="24"/>
              </w:rPr>
              <w:t>16</w:t>
            </w:r>
            <w:r w:rsidRPr="00013EAC">
              <w:rPr>
                <w:rFonts w:ascii="Calibri" w:hAnsi="Calibri" w:cs="Calibri"/>
                <w:sz w:val="24"/>
                <w:szCs w:val="24"/>
              </w:rPr>
              <w:t>/</w:t>
            </w:r>
            <w:r>
              <w:rPr>
                <w:rFonts w:ascii="Calibri" w:hAnsi="Calibri" w:cs="Calibri"/>
                <w:sz w:val="24"/>
                <w:szCs w:val="24"/>
              </w:rPr>
              <w:t>10</w:t>
            </w:r>
            <w:r w:rsidRPr="00013EAC">
              <w:rPr>
                <w:rFonts w:ascii="Calibri" w:hAnsi="Calibri" w:cs="Calibri"/>
                <w:sz w:val="24"/>
                <w:szCs w:val="24"/>
              </w:rPr>
              <w:t>/2023</w:t>
            </w:r>
          </w:p>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Γραφείο ΗΜ Έργων</w:t>
            </w:r>
          </w:p>
        </w:tc>
        <w:tc>
          <w:tcPr>
            <w:tcW w:w="2579" w:type="dxa"/>
          </w:tcPr>
          <w:p w:rsidR="00013EAC" w:rsidRPr="00013EAC" w:rsidRDefault="00013EAC" w:rsidP="00CE120F">
            <w:pPr>
              <w:autoSpaceDE w:val="0"/>
              <w:autoSpaceDN w:val="0"/>
              <w:adjustRightInd w:val="0"/>
              <w:jc w:val="center"/>
              <w:rPr>
                <w:rFonts w:ascii="Calibri" w:hAnsi="Calibri" w:cs="Calibri"/>
                <w:sz w:val="24"/>
                <w:szCs w:val="24"/>
              </w:rPr>
            </w:pPr>
          </w:p>
        </w:tc>
        <w:tc>
          <w:tcPr>
            <w:tcW w:w="4138" w:type="dxa"/>
          </w:tcPr>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 xml:space="preserve">Ελέγχθηκε &amp; Θεωρήθηκε </w:t>
            </w:r>
            <w:r w:rsidR="003B4D49">
              <w:rPr>
                <w:rFonts w:ascii="Calibri" w:hAnsi="Calibri" w:cs="Calibri"/>
                <w:sz w:val="24"/>
                <w:szCs w:val="24"/>
              </w:rPr>
              <w:t>16</w:t>
            </w:r>
            <w:r w:rsidRPr="00013EAC">
              <w:rPr>
                <w:rFonts w:ascii="Calibri" w:hAnsi="Calibri" w:cs="Calibri"/>
                <w:sz w:val="24"/>
                <w:szCs w:val="24"/>
              </w:rPr>
              <w:t>/</w:t>
            </w:r>
            <w:r>
              <w:rPr>
                <w:rFonts w:ascii="Calibri" w:hAnsi="Calibri" w:cs="Calibri"/>
                <w:sz w:val="24"/>
                <w:szCs w:val="24"/>
              </w:rPr>
              <w:t>10</w:t>
            </w:r>
            <w:r w:rsidRPr="00013EAC">
              <w:rPr>
                <w:rFonts w:ascii="Calibri" w:hAnsi="Calibri" w:cs="Calibri"/>
                <w:sz w:val="24"/>
                <w:szCs w:val="24"/>
              </w:rPr>
              <w:t>/2023</w:t>
            </w:r>
          </w:p>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Ο Προϊστάμενος του Τμήματος Τεχνικών Υπηρεσιών</w:t>
            </w:r>
          </w:p>
        </w:tc>
      </w:tr>
      <w:tr w:rsidR="00013EAC" w:rsidRPr="00013EAC" w:rsidTr="00CE120F">
        <w:trPr>
          <w:trHeight w:val="1791"/>
          <w:jc w:val="center"/>
        </w:trPr>
        <w:tc>
          <w:tcPr>
            <w:tcW w:w="3261" w:type="dxa"/>
            <w:vAlign w:val="bottom"/>
          </w:tcPr>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Γεώργιος Μάλλιος</w:t>
            </w:r>
          </w:p>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Μηχανολόγος Μηχανικός Π.Ε.</w:t>
            </w:r>
          </w:p>
        </w:tc>
        <w:tc>
          <w:tcPr>
            <w:tcW w:w="2579" w:type="dxa"/>
            <w:vAlign w:val="bottom"/>
          </w:tcPr>
          <w:p w:rsidR="00013EAC" w:rsidRPr="00013EAC" w:rsidRDefault="00013EAC" w:rsidP="00CE120F">
            <w:pPr>
              <w:autoSpaceDE w:val="0"/>
              <w:autoSpaceDN w:val="0"/>
              <w:adjustRightInd w:val="0"/>
              <w:jc w:val="center"/>
              <w:rPr>
                <w:rFonts w:ascii="Calibri" w:hAnsi="Calibri" w:cs="Calibri"/>
                <w:sz w:val="24"/>
                <w:szCs w:val="24"/>
              </w:rPr>
            </w:pPr>
          </w:p>
        </w:tc>
        <w:tc>
          <w:tcPr>
            <w:tcW w:w="4138" w:type="dxa"/>
            <w:vAlign w:val="bottom"/>
          </w:tcPr>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Χρήστος Μερτζάνος</w:t>
            </w:r>
          </w:p>
          <w:p w:rsidR="00013EAC" w:rsidRPr="00013EAC" w:rsidRDefault="00013EAC" w:rsidP="00CE120F">
            <w:pPr>
              <w:autoSpaceDE w:val="0"/>
              <w:autoSpaceDN w:val="0"/>
              <w:adjustRightInd w:val="0"/>
              <w:jc w:val="center"/>
              <w:rPr>
                <w:rFonts w:ascii="Calibri" w:hAnsi="Calibri" w:cs="Calibri"/>
                <w:sz w:val="24"/>
                <w:szCs w:val="24"/>
              </w:rPr>
            </w:pPr>
            <w:r w:rsidRPr="00013EAC">
              <w:rPr>
                <w:rFonts w:ascii="Calibri" w:hAnsi="Calibri" w:cs="Calibri"/>
                <w:sz w:val="24"/>
                <w:szCs w:val="24"/>
              </w:rPr>
              <w:t>Πολιτικός Μηχανικός Π.Ε.</w:t>
            </w:r>
          </w:p>
        </w:tc>
      </w:tr>
    </w:tbl>
    <w:p w:rsidR="00CE120F" w:rsidRPr="00C00FF9" w:rsidRDefault="00CE120F" w:rsidP="00300915">
      <w:pPr>
        <w:spacing w:after="120" w:line="240" w:lineRule="auto"/>
        <w:jc w:val="both"/>
        <w:rPr>
          <w:rFonts w:ascii="Calibri" w:hAnsi="Calibri" w:cs="Calibri"/>
          <w:sz w:val="24"/>
          <w:szCs w:val="24"/>
        </w:rPr>
      </w:pPr>
    </w:p>
    <w:sectPr w:rsidR="00CE120F" w:rsidRPr="00C00FF9" w:rsidSect="00106008">
      <w:pgSz w:w="11906" w:h="16838"/>
      <w:pgMar w:top="851" w:right="1134" w:bottom="851"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4D7" w:rsidRDefault="000734D7" w:rsidP="00853D4A">
      <w:pPr>
        <w:spacing w:after="0" w:line="240" w:lineRule="auto"/>
      </w:pPr>
      <w:r>
        <w:separator/>
      </w:r>
    </w:p>
  </w:endnote>
  <w:endnote w:type="continuationSeparator" w:id="0">
    <w:p w:rsidR="000734D7" w:rsidRDefault="000734D7" w:rsidP="00853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GreekS">
    <w:charset w:val="A1"/>
    <w:family w:val="auto"/>
    <w:pitch w:val="variable"/>
    <w:sig w:usb0="20003A87" w:usb1="00000000" w:usb2="00000000" w:usb3="00000000" w:csb0="000001FF" w:csb1="00000000"/>
  </w:font>
  <w:font w:name="Georgia">
    <w:panose1 w:val="02040502050405020303"/>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Verdana-Bold">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15993"/>
      <w:docPartObj>
        <w:docPartGallery w:val="Page Numbers (Bottom of Page)"/>
        <w:docPartUnique/>
      </w:docPartObj>
    </w:sdtPr>
    <w:sdtEndPr/>
    <w:sdtContent>
      <w:p w:rsidR="00737181" w:rsidRDefault="000734D7">
        <w:pPr>
          <w:pStyle w:val="a6"/>
          <w:jc w:val="right"/>
        </w:pPr>
        <w:r>
          <w:fldChar w:fldCharType="begin"/>
        </w:r>
        <w:r>
          <w:instrText xml:space="preserve"> PAGE   \* MERGEFORMAT </w:instrText>
        </w:r>
        <w:r>
          <w:fldChar w:fldCharType="separate"/>
        </w:r>
        <w:r w:rsidR="008D13CB">
          <w:rPr>
            <w:noProof/>
          </w:rPr>
          <w:t>24</w:t>
        </w:r>
        <w:r>
          <w:rPr>
            <w:noProof/>
          </w:rPr>
          <w:fldChar w:fldCharType="end"/>
        </w:r>
      </w:p>
    </w:sdtContent>
  </w:sdt>
  <w:p w:rsidR="00737181" w:rsidRDefault="0073718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15992"/>
      <w:docPartObj>
        <w:docPartGallery w:val="Page Numbers (Bottom of Page)"/>
        <w:docPartUnique/>
      </w:docPartObj>
    </w:sdtPr>
    <w:sdtEndPr/>
    <w:sdtContent>
      <w:p w:rsidR="00737181" w:rsidRDefault="000734D7">
        <w:pPr>
          <w:pStyle w:val="a6"/>
        </w:pPr>
        <w:r>
          <w:fldChar w:fldCharType="begin"/>
        </w:r>
        <w:r>
          <w:instrText xml:space="preserve"> PAGE   \* MERGEFORMAT </w:instrText>
        </w:r>
        <w:r>
          <w:fldChar w:fldCharType="separate"/>
        </w:r>
        <w:r w:rsidR="008D13CB">
          <w:rPr>
            <w:noProof/>
          </w:rPr>
          <w:t>25</w:t>
        </w:r>
        <w:r>
          <w:rPr>
            <w:noProof/>
          </w:rPr>
          <w:fldChar w:fldCharType="end"/>
        </w:r>
      </w:p>
    </w:sdtContent>
  </w:sdt>
  <w:p w:rsidR="00737181" w:rsidRDefault="007371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4D7" w:rsidRDefault="000734D7" w:rsidP="00853D4A">
      <w:pPr>
        <w:spacing w:after="0" w:line="240" w:lineRule="auto"/>
      </w:pPr>
      <w:r>
        <w:separator/>
      </w:r>
    </w:p>
  </w:footnote>
  <w:footnote w:type="continuationSeparator" w:id="0">
    <w:p w:rsidR="000734D7" w:rsidRDefault="000734D7" w:rsidP="00853D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408000B"/>
    <w:lvl w:ilvl="0">
      <w:start w:val="1"/>
      <w:numFmt w:val="bullet"/>
      <w:lvlText w:val=""/>
      <w:lvlJc w:val="left"/>
      <w:pPr>
        <w:ind w:left="720" w:hanging="360"/>
      </w:pPr>
      <w:rPr>
        <w:rFonts w:ascii="Wingdings" w:hAnsi="Wingdings" w:cs="Angsana New" w:hint="default"/>
        <w:color w:val="000000"/>
        <w:kern w:val="1"/>
        <w:szCs w:val="22"/>
        <w:shd w:val="clear" w:color="auto" w:fill="FFFFFF"/>
        <w:lang w:val="el-GR"/>
      </w:rPr>
    </w:lvl>
  </w:abstractNum>
  <w:abstractNum w:abstractNumId="1">
    <w:nsid w:val="0BAE5706"/>
    <w:multiLevelType w:val="hybridMultilevel"/>
    <w:tmpl w:val="AB6AAD70"/>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46A3B69"/>
    <w:multiLevelType w:val="hybridMultilevel"/>
    <w:tmpl w:val="C860A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865557A"/>
    <w:multiLevelType w:val="hybridMultilevel"/>
    <w:tmpl w:val="C78E29C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D5316A2"/>
    <w:multiLevelType w:val="hybridMultilevel"/>
    <w:tmpl w:val="EB0231B8"/>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C0C638C"/>
    <w:multiLevelType w:val="hybridMultilevel"/>
    <w:tmpl w:val="761A23A6"/>
    <w:lvl w:ilvl="0" w:tplc="DE1C9278">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E032BF7"/>
    <w:multiLevelType w:val="hybridMultilevel"/>
    <w:tmpl w:val="369C7566"/>
    <w:lvl w:ilvl="0" w:tplc="744AE06C">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0745E61"/>
    <w:multiLevelType w:val="hybridMultilevel"/>
    <w:tmpl w:val="E1EA55F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44B10885"/>
    <w:multiLevelType w:val="hybridMultilevel"/>
    <w:tmpl w:val="C01EE2A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576926A2"/>
    <w:multiLevelType w:val="hybridMultilevel"/>
    <w:tmpl w:val="AD4481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95B3C7A"/>
    <w:multiLevelType w:val="hybridMultilevel"/>
    <w:tmpl w:val="8BEA33E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5D001B41"/>
    <w:multiLevelType w:val="hybridMultilevel"/>
    <w:tmpl w:val="18C8F094"/>
    <w:lvl w:ilvl="0" w:tplc="2154F718">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DE00926"/>
    <w:multiLevelType w:val="hybridMultilevel"/>
    <w:tmpl w:val="4AE21910"/>
    <w:lvl w:ilvl="0" w:tplc="0408000F">
      <w:start w:val="1"/>
      <w:numFmt w:val="decimal"/>
      <w:lvlText w:val="%1."/>
      <w:lvlJc w:val="left"/>
      <w:pPr>
        <w:tabs>
          <w:tab w:val="num" w:pos="780"/>
        </w:tabs>
        <w:ind w:left="780" w:hanging="360"/>
      </w:pPr>
      <w:rPr>
        <w:rFonts w:cs="Times New Roman"/>
      </w:rPr>
    </w:lvl>
    <w:lvl w:ilvl="1" w:tplc="04080019">
      <w:start w:val="1"/>
      <w:numFmt w:val="lowerLetter"/>
      <w:lvlText w:val="%2."/>
      <w:lvlJc w:val="left"/>
      <w:pPr>
        <w:tabs>
          <w:tab w:val="num" w:pos="1500"/>
        </w:tabs>
        <w:ind w:left="1500" w:hanging="360"/>
      </w:pPr>
      <w:rPr>
        <w:rFonts w:cs="Times New Roman"/>
      </w:rPr>
    </w:lvl>
    <w:lvl w:ilvl="2" w:tplc="0408001B">
      <w:start w:val="1"/>
      <w:numFmt w:val="lowerRoman"/>
      <w:lvlText w:val="%3."/>
      <w:lvlJc w:val="right"/>
      <w:pPr>
        <w:tabs>
          <w:tab w:val="num" w:pos="2220"/>
        </w:tabs>
        <w:ind w:left="2220" w:hanging="180"/>
      </w:pPr>
      <w:rPr>
        <w:rFonts w:cs="Times New Roman"/>
      </w:rPr>
    </w:lvl>
    <w:lvl w:ilvl="3" w:tplc="0408000F">
      <w:start w:val="1"/>
      <w:numFmt w:val="decimal"/>
      <w:lvlText w:val="%4."/>
      <w:lvlJc w:val="left"/>
      <w:pPr>
        <w:tabs>
          <w:tab w:val="num" w:pos="2940"/>
        </w:tabs>
        <w:ind w:left="2940" w:hanging="360"/>
      </w:pPr>
      <w:rPr>
        <w:rFonts w:cs="Times New Roman"/>
      </w:rPr>
    </w:lvl>
    <w:lvl w:ilvl="4" w:tplc="04080019">
      <w:start w:val="1"/>
      <w:numFmt w:val="lowerLetter"/>
      <w:lvlText w:val="%5."/>
      <w:lvlJc w:val="left"/>
      <w:pPr>
        <w:tabs>
          <w:tab w:val="num" w:pos="3660"/>
        </w:tabs>
        <w:ind w:left="3660" w:hanging="360"/>
      </w:pPr>
      <w:rPr>
        <w:rFonts w:cs="Times New Roman"/>
      </w:rPr>
    </w:lvl>
    <w:lvl w:ilvl="5" w:tplc="0408001B">
      <w:start w:val="1"/>
      <w:numFmt w:val="lowerRoman"/>
      <w:lvlText w:val="%6."/>
      <w:lvlJc w:val="right"/>
      <w:pPr>
        <w:tabs>
          <w:tab w:val="num" w:pos="4380"/>
        </w:tabs>
        <w:ind w:left="4380" w:hanging="180"/>
      </w:pPr>
      <w:rPr>
        <w:rFonts w:cs="Times New Roman"/>
      </w:rPr>
    </w:lvl>
    <w:lvl w:ilvl="6" w:tplc="0408000F">
      <w:start w:val="1"/>
      <w:numFmt w:val="decimal"/>
      <w:lvlText w:val="%7."/>
      <w:lvlJc w:val="left"/>
      <w:pPr>
        <w:tabs>
          <w:tab w:val="num" w:pos="5100"/>
        </w:tabs>
        <w:ind w:left="5100" w:hanging="360"/>
      </w:pPr>
      <w:rPr>
        <w:rFonts w:cs="Times New Roman"/>
      </w:rPr>
    </w:lvl>
    <w:lvl w:ilvl="7" w:tplc="04080019">
      <w:start w:val="1"/>
      <w:numFmt w:val="lowerLetter"/>
      <w:lvlText w:val="%8."/>
      <w:lvlJc w:val="left"/>
      <w:pPr>
        <w:tabs>
          <w:tab w:val="num" w:pos="5820"/>
        </w:tabs>
        <w:ind w:left="5820" w:hanging="360"/>
      </w:pPr>
      <w:rPr>
        <w:rFonts w:cs="Times New Roman"/>
      </w:rPr>
    </w:lvl>
    <w:lvl w:ilvl="8" w:tplc="0408001B">
      <w:start w:val="1"/>
      <w:numFmt w:val="lowerRoman"/>
      <w:lvlText w:val="%9."/>
      <w:lvlJc w:val="right"/>
      <w:pPr>
        <w:tabs>
          <w:tab w:val="num" w:pos="6540"/>
        </w:tabs>
        <w:ind w:left="6540" w:hanging="180"/>
      </w:pPr>
      <w:rPr>
        <w:rFonts w:cs="Times New Roman"/>
      </w:rPr>
    </w:lvl>
  </w:abstractNum>
  <w:abstractNum w:abstractNumId="13">
    <w:nsid w:val="72DD507F"/>
    <w:multiLevelType w:val="hybridMultilevel"/>
    <w:tmpl w:val="AD5AF7F4"/>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abstractNumId w:val="4"/>
  </w:num>
  <w:num w:numId="2">
    <w:abstractNumId w:val="5"/>
  </w:num>
  <w:num w:numId="3">
    <w:abstractNumId w:val="3"/>
  </w:num>
  <w:num w:numId="4">
    <w:abstractNumId w:val="8"/>
  </w:num>
  <w:num w:numId="5">
    <w:abstractNumId w:val="10"/>
  </w:num>
  <w:num w:numId="6">
    <w:abstractNumId w:val="7"/>
  </w:num>
  <w:num w:numId="7">
    <w:abstractNumId w:val="13"/>
  </w:num>
  <w:num w:numId="8">
    <w:abstractNumId w:val="1"/>
  </w:num>
  <w:num w:numId="9">
    <w:abstractNumId w:val="9"/>
  </w:num>
  <w:num w:numId="10">
    <w:abstractNumId w:val="11"/>
  </w:num>
  <w:num w:numId="11">
    <w:abstractNumId w:val="2"/>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CF"/>
    <w:rsid w:val="0000459E"/>
    <w:rsid w:val="0000740E"/>
    <w:rsid w:val="00010FA5"/>
    <w:rsid w:val="00013EAC"/>
    <w:rsid w:val="000357B9"/>
    <w:rsid w:val="00044EB9"/>
    <w:rsid w:val="000457D0"/>
    <w:rsid w:val="00047DBC"/>
    <w:rsid w:val="000523B2"/>
    <w:rsid w:val="00054D5E"/>
    <w:rsid w:val="000734D7"/>
    <w:rsid w:val="000779EC"/>
    <w:rsid w:val="0008349C"/>
    <w:rsid w:val="00084EA2"/>
    <w:rsid w:val="00090D71"/>
    <w:rsid w:val="000917B2"/>
    <w:rsid w:val="00092C4D"/>
    <w:rsid w:val="000934D8"/>
    <w:rsid w:val="00097516"/>
    <w:rsid w:val="000A4132"/>
    <w:rsid w:val="000B0C0C"/>
    <w:rsid w:val="000C6474"/>
    <w:rsid w:val="000D2FC2"/>
    <w:rsid w:val="000D5352"/>
    <w:rsid w:val="000E1B07"/>
    <w:rsid w:val="000E3494"/>
    <w:rsid w:val="000F11DF"/>
    <w:rsid w:val="000F18E0"/>
    <w:rsid w:val="0010088B"/>
    <w:rsid w:val="001017A6"/>
    <w:rsid w:val="001023A7"/>
    <w:rsid w:val="00106008"/>
    <w:rsid w:val="00113C30"/>
    <w:rsid w:val="00114802"/>
    <w:rsid w:val="00117737"/>
    <w:rsid w:val="00130409"/>
    <w:rsid w:val="00137795"/>
    <w:rsid w:val="00145AD6"/>
    <w:rsid w:val="00153663"/>
    <w:rsid w:val="0015784F"/>
    <w:rsid w:val="001720D9"/>
    <w:rsid w:val="00183028"/>
    <w:rsid w:val="00190580"/>
    <w:rsid w:val="001A6960"/>
    <w:rsid w:val="001B10F2"/>
    <w:rsid w:val="001D08B9"/>
    <w:rsid w:val="001D53CC"/>
    <w:rsid w:val="001E1788"/>
    <w:rsid w:val="001E653A"/>
    <w:rsid w:val="00200A94"/>
    <w:rsid w:val="002062DA"/>
    <w:rsid w:val="00206FA5"/>
    <w:rsid w:val="00232823"/>
    <w:rsid w:val="002443D1"/>
    <w:rsid w:val="0024678B"/>
    <w:rsid w:val="002609E5"/>
    <w:rsid w:val="00261589"/>
    <w:rsid w:val="00266061"/>
    <w:rsid w:val="00277B7F"/>
    <w:rsid w:val="00277B97"/>
    <w:rsid w:val="00283343"/>
    <w:rsid w:val="002A25DB"/>
    <w:rsid w:val="002A569E"/>
    <w:rsid w:val="002A597E"/>
    <w:rsid w:val="002B39EF"/>
    <w:rsid w:val="002C5782"/>
    <w:rsid w:val="002D36AA"/>
    <w:rsid w:val="002D4663"/>
    <w:rsid w:val="002E0150"/>
    <w:rsid w:val="002E536E"/>
    <w:rsid w:val="002E7E84"/>
    <w:rsid w:val="002F0C03"/>
    <w:rsid w:val="00300915"/>
    <w:rsid w:val="00300A14"/>
    <w:rsid w:val="00303947"/>
    <w:rsid w:val="00317BF9"/>
    <w:rsid w:val="0032021C"/>
    <w:rsid w:val="00324FD1"/>
    <w:rsid w:val="0034443A"/>
    <w:rsid w:val="00350D89"/>
    <w:rsid w:val="00360E48"/>
    <w:rsid w:val="00381F88"/>
    <w:rsid w:val="003825F1"/>
    <w:rsid w:val="00385E06"/>
    <w:rsid w:val="00386F4C"/>
    <w:rsid w:val="00393ED2"/>
    <w:rsid w:val="00394790"/>
    <w:rsid w:val="003B481E"/>
    <w:rsid w:val="003B4D49"/>
    <w:rsid w:val="003C3671"/>
    <w:rsid w:val="003E34DE"/>
    <w:rsid w:val="003E37DB"/>
    <w:rsid w:val="003F718B"/>
    <w:rsid w:val="0040332B"/>
    <w:rsid w:val="00407BB3"/>
    <w:rsid w:val="00423641"/>
    <w:rsid w:val="00443B05"/>
    <w:rsid w:val="0044565C"/>
    <w:rsid w:val="00452C99"/>
    <w:rsid w:val="00453C20"/>
    <w:rsid w:val="00455AFF"/>
    <w:rsid w:val="00463AC6"/>
    <w:rsid w:val="00470020"/>
    <w:rsid w:val="00476FCC"/>
    <w:rsid w:val="0049686E"/>
    <w:rsid w:val="004A6D2F"/>
    <w:rsid w:val="004B609A"/>
    <w:rsid w:val="004D5147"/>
    <w:rsid w:val="004E52B8"/>
    <w:rsid w:val="004F4C90"/>
    <w:rsid w:val="00507EB9"/>
    <w:rsid w:val="0052250D"/>
    <w:rsid w:val="005315AC"/>
    <w:rsid w:val="005329D1"/>
    <w:rsid w:val="00550020"/>
    <w:rsid w:val="0055101A"/>
    <w:rsid w:val="00552BFD"/>
    <w:rsid w:val="005530E3"/>
    <w:rsid w:val="0055622C"/>
    <w:rsid w:val="0055651F"/>
    <w:rsid w:val="00581119"/>
    <w:rsid w:val="005917BD"/>
    <w:rsid w:val="005A4DC9"/>
    <w:rsid w:val="005B5BAB"/>
    <w:rsid w:val="005C3F5B"/>
    <w:rsid w:val="005C58CC"/>
    <w:rsid w:val="005D1565"/>
    <w:rsid w:val="005D7B47"/>
    <w:rsid w:val="005F69A3"/>
    <w:rsid w:val="00600975"/>
    <w:rsid w:val="006025A0"/>
    <w:rsid w:val="00604560"/>
    <w:rsid w:val="00605F62"/>
    <w:rsid w:val="00613DE5"/>
    <w:rsid w:val="00616DCB"/>
    <w:rsid w:val="00621748"/>
    <w:rsid w:val="00622C3D"/>
    <w:rsid w:val="00626D80"/>
    <w:rsid w:val="00627DB9"/>
    <w:rsid w:val="00635234"/>
    <w:rsid w:val="0064449D"/>
    <w:rsid w:val="00646070"/>
    <w:rsid w:val="006472E3"/>
    <w:rsid w:val="0067152B"/>
    <w:rsid w:val="006868E4"/>
    <w:rsid w:val="006926E3"/>
    <w:rsid w:val="00696525"/>
    <w:rsid w:val="006A3D13"/>
    <w:rsid w:val="006C2FC0"/>
    <w:rsid w:val="006D10E1"/>
    <w:rsid w:val="006D19E8"/>
    <w:rsid w:val="006E41EB"/>
    <w:rsid w:val="006E6A77"/>
    <w:rsid w:val="0070328A"/>
    <w:rsid w:val="00711E35"/>
    <w:rsid w:val="00724405"/>
    <w:rsid w:val="00726180"/>
    <w:rsid w:val="00727AB2"/>
    <w:rsid w:val="00734D75"/>
    <w:rsid w:val="00737181"/>
    <w:rsid w:val="007428E9"/>
    <w:rsid w:val="00753352"/>
    <w:rsid w:val="0075384C"/>
    <w:rsid w:val="00764B74"/>
    <w:rsid w:val="007778B1"/>
    <w:rsid w:val="00783188"/>
    <w:rsid w:val="007845CF"/>
    <w:rsid w:val="0079138B"/>
    <w:rsid w:val="00791EB7"/>
    <w:rsid w:val="0079670F"/>
    <w:rsid w:val="007A6FA9"/>
    <w:rsid w:val="007B727F"/>
    <w:rsid w:val="007C1321"/>
    <w:rsid w:val="007C255B"/>
    <w:rsid w:val="007C5616"/>
    <w:rsid w:val="007D3D82"/>
    <w:rsid w:val="007E2C53"/>
    <w:rsid w:val="007F644D"/>
    <w:rsid w:val="0080088D"/>
    <w:rsid w:val="00801A1B"/>
    <w:rsid w:val="00804E8D"/>
    <w:rsid w:val="00815B39"/>
    <w:rsid w:val="00820567"/>
    <w:rsid w:val="00846C76"/>
    <w:rsid w:val="00847786"/>
    <w:rsid w:val="00853D4A"/>
    <w:rsid w:val="00861481"/>
    <w:rsid w:val="00865FD6"/>
    <w:rsid w:val="00871A32"/>
    <w:rsid w:val="00871AFA"/>
    <w:rsid w:val="008828B3"/>
    <w:rsid w:val="0088633A"/>
    <w:rsid w:val="0089294F"/>
    <w:rsid w:val="00892EFC"/>
    <w:rsid w:val="00894953"/>
    <w:rsid w:val="008A7A43"/>
    <w:rsid w:val="008B43F8"/>
    <w:rsid w:val="008B582A"/>
    <w:rsid w:val="008D13CB"/>
    <w:rsid w:val="008D5083"/>
    <w:rsid w:val="008D6D20"/>
    <w:rsid w:val="008D7716"/>
    <w:rsid w:val="008E1D26"/>
    <w:rsid w:val="008E7096"/>
    <w:rsid w:val="008F2C3C"/>
    <w:rsid w:val="008F545B"/>
    <w:rsid w:val="009007F7"/>
    <w:rsid w:val="00914E4F"/>
    <w:rsid w:val="00930566"/>
    <w:rsid w:val="00955E18"/>
    <w:rsid w:val="0096444F"/>
    <w:rsid w:val="00982EDB"/>
    <w:rsid w:val="00991BEF"/>
    <w:rsid w:val="00992E9E"/>
    <w:rsid w:val="009950B1"/>
    <w:rsid w:val="009A3FFC"/>
    <w:rsid w:val="009D40D3"/>
    <w:rsid w:val="009E0FA9"/>
    <w:rsid w:val="009F2D69"/>
    <w:rsid w:val="00A35A3D"/>
    <w:rsid w:val="00A3609F"/>
    <w:rsid w:val="00A37239"/>
    <w:rsid w:val="00A42ACD"/>
    <w:rsid w:val="00A561AA"/>
    <w:rsid w:val="00A649D6"/>
    <w:rsid w:val="00A80847"/>
    <w:rsid w:val="00A87981"/>
    <w:rsid w:val="00A965E0"/>
    <w:rsid w:val="00AB28C4"/>
    <w:rsid w:val="00AD322C"/>
    <w:rsid w:val="00AD57E2"/>
    <w:rsid w:val="00AF4163"/>
    <w:rsid w:val="00AF6BB9"/>
    <w:rsid w:val="00AF6E3A"/>
    <w:rsid w:val="00AF7D54"/>
    <w:rsid w:val="00B0283A"/>
    <w:rsid w:val="00B028BC"/>
    <w:rsid w:val="00B10BCC"/>
    <w:rsid w:val="00B22739"/>
    <w:rsid w:val="00B27117"/>
    <w:rsid w:val="00B2748F"/>
    <w:rsid w:val="00B31798"/>
    <w:rsid w:val="00B33428"/>
    <w:rsid w:val="00B348AB"/>
    <w:rsid w:val="00B371C8"/>
    <w:rsid w:val="00B4061B"/>
    <w:rsid w:val="00B53497"/>
    <w:rsid w:val="00B6286B"/>
    <w:rsid w:val="00B63728"/>
    <w:rsid w:val="00B666C4"/>
    <w:rsid w:val="00B7460F"/>
    <w:rsid w:val="00B75F96"/>
    <w:rsid w:val="00B80A7A"/>
    <w:rsid w:val="00B820D4"/>
    <w:rsid w:val="00B83582"/>
    <w:rsid w:val="00B91030"/>
    <w:rsid w:val="00B938FE"/>
    <w:rsid w:val="00BA2A8C"/>
    <w:rsid w:val="00BB3733"/>
    <w:rsid w:val="00BC0D9E"/>
    <w:rsid w:val="00BC3B22"/>
    <w:rsid w:val="00BC4AA0"/>
    <w:rsid w:val="00BC5160"/>
    <w:rsid w:val="00BD039A"/>
    <w:rsid w:val="00BF173B"/>
    <w:rsid w:val="00BF5F65"/>
    <w:rsid w:val="00C001D0"/>
    <w:rsid w:val="00C00FF9"/>
    <w:rsid w:val="00C01E59"/>
    <w:rsid w:val="00C06342"/>
    <w:rsid w:val="00C07007"/>
    <w:rsid w:val="00C13011"/>
    <w:rsid w:val="00C26ABF"/>
    <w:rsid w:val="00C342E0"/>
    <w:rsid w:val="00C42926"/>
    <w:rsid w:val="00C43F30"/>
    <w:rsid w:val="00C442AE"/>
    <w:rsid w:val="00C46CCE"/>
    <w:rsid w:val="00C6769A"/>
    <w:rsid w:val="00C75EB8"/>
    <w:rsid w:val="00C837F0"/>
    <w:rsid w:val="00C90FEE"/>
    <w:rsid w:val="00C91A4D"/>
    <w:rsid w:val="00C962EF"/>
    <w:rsid w:val="00CB3BFD"/>
    <w:rsid w:val="00CC4D2C"/>
    <w:rsid w:val="00CE120F"/>
    <w:rsid w:val="00CF3C62"/>
    <w:rsid w:val="00D06EE3"/>
    <w:rsid w:val="00D12851"/>
    <w:rsid w:val="00D15065"/>
    <w:rsid w:val="00D230F8"/>
    <w:rsid w:val="00D400F8"/>
    <w:rsid w:val="00D41EE7"/>
    <w:rsid w:val="00D43FBD"/>
    <w:rsid w:val="00D44E6B"/>
    <w:rsid w:val="00D465A1"/>
    <w:rsid w:val="00D47C1C"/>
    <w:rsid w:val="00D47CB9"/>
    <w:rsid w:val="00D51900"/>
    <w:rsid w:val="00D6056C"/>
    <w:rsid w:val="00D63D3E"/>
    <w:rsid w:val="00D763CD"/>
    <w:rsid w:val="00D815F5"/>
    <w:rsid w:val="00D85813"/>
    <w:rsid w:val="00D85FBD"/>
    <w:rsid w:val="00DA2033"/>
    <w:rsid w:val="00DA25FD"/>
    <w:rsid w:val="00DA3525"/>
    <w:rsid w:val="00DA5924"/>
    <w:rsid w:val="00DB4477"/>
    <w:rsid w:val="00DB647E"/>
    <w:rsid w:val="00DC298D"/>
    <w:rsid w:val="00DC3EDC"/>
    <w:rsid w:val="00DC6C6D"/>
    <w:rsid w:val="00DE1DDE"/>
    <w:rsid w:val="00DF687B"/>
    <w:rsid w:val="00E0563A"/>
    <w:rsid w:val="00E14DE2"/>
    <w:rsid w:val="00E20D14"/>
    <w:rsid w:val="00E22AD2"/>
    <w:rsid w:val="00E2561D"/>
    <w:rsid w:val="00E44CF8"/>
    <w:rsid w:val="00E609B3"/>
    <w:rsid w:val="00E7286D"/>
    <w:rsid w:val="00EB2D6B"/>
    <w:rsid w:val="00EC4BEA"/>
    <w:rsid w:val="00EC68F5"/>
    <w:rsid w:val="00ED40FE"/>
    <w:rsid w:val="00EE5BE6"/>
    <w:rsid w:val="00EE72C3"/>
    <w:rsid w:val="00EF2259"/>
    <w:rsid w:val="00EF3886"/>
    <w:rsid w:val="00EF6C66"/>
    <w:rsid w:val="00F034BD"/>
    <w:rsid w:val="00F1263C"/>
    <w:rsid w:val="00F22F2B"/>
    <w:rsid w:val="00F31D4C"/>
    <w:rsid w:val="00F34156"/>
    <w:rsid w:val="00F42C8A"/>
    <w:rsid w:val="00F42DE6"/>
    <w:rsid w:val="00F61641"/>
    <w:rsid w:val="00F72743"/>
    <w:rsid w:val="00F74C94"/>
    <w:rsid w:val="00F76F79"/>
    <w:rsid w:val="00F84C46"/>
    <w:rsid w:val="00F87988"/>
    <w:rsid w:val="00FA064B"/>
    <w:rsid w:val="00FA089A"/>
    <w:rsid w:val="00FA0EF1"/>
    <w:rsid w:val="00FA3C8D"/>
    <w:rsid w:val="00FA44B0"/>
    <w:rsid w:val="00FA5A2C"/>
    <w:rsid w:val="00FB1C5F"/>
    <w:rsid w:val="00FC5AA8"/>
    <w:rsid w:val="00FC6C9A"/>
    <w:rsid w:val="00FD2B14"/>
    <w:rsid w:val="00FE2CA8"/>
    <w:rsid w:val="00FF10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45CF"/>
    <w:pPr>
      <w:spacing w:after="0" w:line="240" w:lineRule="auto"/>
    </w:pPr>
    <w:rPr>
      <w:rFonts w:ascii="Times New Roman" w:eastAsia="Times New Roman" w:hAnsi="Times New Roman" w:cs="Times New Roman"/>
      <w:sz w:val="20"/>
      <w:szCs w:val="20"/>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7845CF"/>
    <w:rPr>
      <w:color w:val="0000FF" w:themeColor="hyperlink"/>
      <w:u w:val="single"/>
    </w:rPr>
  </w:style>
  <w:style w:type="paragraph" w:styleId="a4">
    <w:name w:val="List Paragraph"/>
    <w:basedOn w:val="a"/>
    <w:uiPriority w:val="34"/>
    <w:qFormat/>
    <w:rsid w:val="00ED40FE"/>
    <w:pPr>
      <w:ind w:left="720"/>
      <w:contextualSpacing/>
    </w:pPr>
  </w:style>
  <w:style w:type="paragraph" w:styleId="a5">
    <w:name w:val="header"/>
    <w:basedOn w:val="a"/>
    <w:link w:val="Char"/>
    <w:uiPriority w:val="99"/>
    <w:semiHidden/>
    <w:unhideWhenUsed/>
    <w:rsid w:val="00853D4A"/>
    <w:pPr>
      <w:tabs>
        <w:tab w:val="center" w:pos="4153"/>
        <w:tab w:val="right" w:pos="8306"/>
      </w:tabs>
      <w:spacing w:after="0" w:line="240" w:lineRule="auto"/>
    </w:pPr>
  </w:style>
  <w:style w:type="character" w:customStyle="1" w:styleId="Char">
    <w:name w:val="Κεφαλίδα Char"/>
    <w:basedOn w:val="a0"/>
    <w:link w:val="a5"/>
    <w:uiPriority w:val="99"/>
    <w:semiHidden/>
    <w:rsid w:val="00853D4A"/>
  </w:style>
  <w:style w:type="paragraph" w:styleId="a6">
    <w:name w:val="footer"/>
    <w:basedOn w:val="a"/>
    <w:link w:val="Char0"/>
    <w:uiPriority w:val="99"/>
    <w:unhideWhenUsed/>
    <w:rsid w:val="00853D4A"/>
    <w:pPr>
      <w:tabs>
        <w:tab w:val="center" w:pos="4153"/>
        <w:tab w:val="right" w:pos="8306"/>
      </w:tabs>
      <w:spacing w:after="0" w:line="240" w:lineRule="auto"/>
    </w:pPr>
  </w:style>
  <w:style w:type="character" w:customStyle="1" w:styleId="Char0">
    <w:name w:val="Υποσέλιδο Char"/>
    <w:basedOn w:val="a0"/>
    <w:link w:val="a6"/>
    <w:uiPriority w:val="99"/>
    <w:rsid w:val="00853D4A"/>
  </w:style>
  <w:style w:type="paragraph" w:styleId="a7">
    <w:name w:val="Body Text"/>
    <w:basedOn w:val="a"/>
    <w:link w:val="Char1"/>
    <w:uiPriority w:val="99"/>
    <w:semiHidden/>
    <w:unhideWhenUsed/>
    <w:rsid w:val="00D12851"/>
    <w:pPr>
      <w:spacing w:after="120"/>
    </w:pPr>
  </w:style>
  <w:style w:type="character" w:customStyle="1" w:styleId="Char1">
    <w:name w:val="Σώμα κειμένου Char"/>
    <w:basedOn w:val="a0"/>
    <w:link w:val="a7"/>
    <w:uiPriority w:val="99"/>
    <w:semiHidden/>
    <w:rsid w:val="00D12851"/>
  </w:style>
  <w:style w:type="paragraph" w:styleId="a8">
    <w:name w:val="Balloon Text"/>
    <w:basedOn w:val="a"/>
    <w:link w:val="Char2"/>
    <w:uiPriority w:val="99"/>
    <w:semiHidden/>
    <w:unhideWhenUsed/>
    <w:rsid w:val="0040332B"/>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40332B"/>
    <w:rPr>
      <w:rFonts w:ascii="Tahoma" w:hAnsi="Tahoma" w:cs="Tahoma"/>
      <w:sz w:val="16"/>
      <w:szCs w:val="16"/>
    </w:rPr>
  </w:style>
  <w:style w:type="character" w:styleId="-0">
    <w:name w:val="FollowedHyperlink"/>
    <w:basedOn w:val="a0"/>
    <w:uiPriority w:val="99"/>
    <w:semiHidden/>
    <w:unhideWhenUsed/>
    <w:rsid w:val="00BC3B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45CF"/>
    <w:pPr>
      <w:spacing w:after="0" w:line="240" w:lineRule="auto"/>
    </w:pPr>
    <w:rPr>
      <w:rFonts w:ascii="Times New Roman" w:eastAsia="Times New Roman" w:hAnsi="Times New Roman" w:cs="Times New Roman"/>
      <w:sz w:val="20"/>
      <w:szCs w:val="20"/>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7845CF"/>
    <w:rPr>
      <w:color w:val="0000FF" w:themeColor="hyperlink"/>
      <w:u w:val="single"/>
    </w:rPr>
  </w:style>
  <w:style w:type="paragraph" w:styleId="a4">
    <w:name w:val="List Paragraph"/>
    <w:basedOn w:val="a"/>
    <w:uiPriority w:val="34"/>
    <w:qFormat/>
    <w:rsid w:val="00ED40FE"/>
    <w:pPr>
      <w:ind w:left="720"/>
      <w:contextualSpacing/>
    </w:pPr>
  </w:style>
  <w:style w:type="paragraph" w:styleId="a5">
    <w:name w:val="header"/>
    <w:basedOn w:val="a"/>
    <w:link w:val="Char"/>
    <w:uiPriority w:val="99"/>
    <w:semiHidden/>
    <w:unhideWhenUsed/>
    <w:rsid w:val="00853D4A"/>
    <w:pPr>
      <w:tabs>
        <w:tab w:val="center" w:pos="4153"/>
        <w:tab w:val="right" w:pos="8306"/>
      </w:tabs>
      <w:spacing w:after="0" w:line="240" w:lineRule="auto"/>
    </w:pPr>
  </w:style>
  <w:style w:type="character" w:customStyle="1" w:styleId="Char">
    <w:name w:val="Κεφαλίδα Char"/>
    <w:basedOn w:val="a0"/>
    <w:link w:val="a5"/>
    <w:uiPriority w:val="99"/>
    <w:semiHidden/>
    <w:rsid w:val="00853D4A"/>
  </w:style>
  <w:style w:type="paragraph" w:styleId="a6">
    <w:name w:val="footer"/>
    <w:basedOn w:val="a"/>
    <w:link w:val="Char0"/>
    <w:uiPriority w:val="99"/>
    <w:unhideWhenUsed/>
    <w:rsid w:val="00853D4A"/>
    <w:pPr>
      <w:tabs>
        <w:tab w:val="center" w:pos="4153"/>
        <w:tab w:val="right" w:pos="8306"/>
      </w:tabs>
      <w:spacing w:after="0" w:line="240" w:lineRule="auto"/>
    </w:pPr>
  </w:style>
  <w:style w:type="character" w:customStyle="1" w:styleId="Char0">
    <w:name w:val="Υποσέλιδο Char"/>
    <w:basedOn w:val="a0"/>
    <w:link w:val="a6"/>
    <w:uiPriority w:val="99"/>
    <w:rsid w:val="00853D4A"/>
  </w:style>
  <w:style w:type="paragraph" w:styleId="a7">
    <w:name w:val="Body Text"/>
    <w:basedOn w:val="a"/>
    <w:link w:val="Char1"/>
    <w:uiPriority w:val="99"/>
    <w:semiHidden/>
    <w:unhideWhenUsed/>
    <w:rsid w:val="00D12851"/>
    <w:pPr>
      <w:spacing w:after="120"/>
    </w:pPr>
  </w:style>
  <w:style w:type="character" w:customStyle="1" w:styleId="Char1">
    <w:name w:val="Σώμα κειμένου Char"/>
    <w:basedOn w:val="a0"/>
    <w:link w:val="a7"/>
    <w:uiPriority w:val="99"/>
    <w:semiHidden/>
    <w:rsid w:val="00D12851"/>
  </w:style>
  <w:style w:type="paragraph" w:styleId="a8">
    <w:name w:val="Balloon Text"/>
    <w:basedOn w:val="a"/>
    <w:link w:val="Char2"/>
    <w:uiPriority w:val="99"/>
    <w:semiHidden/>
    <w:unhideWhenUsed/>
    <w:rsid w:val="0040332B"/>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40332B"/>
    <w:rPr>
      <w:rFonts w:ascii="Tahoma" w:hAnsi="Tahoma" w:cs="Tahoma"/>
      <w:sz w:val="16"/>
      <w:szCs w:val="16"/>
    </w:rPr>
  </w:style>
  <w:style w:type="character" w:styleId="-0">
    <w:name w:val="FollowedHyperlink"/>
    <w:basedOn w:val="a0"/>
    <w:uiPriority w:val="99"/>
    <w:semiHidden/>
    <w:unhideWhenUsed/>
    <w:rsid w:val="00BC3B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1503">
      <w:bodyDiv w:val="1"/>
      <w:marLeft w:val="0"/>
      <w:marRight w:val="0"/>
      <w:marTop w:val="0"/>
      <w:marBottom w:val="0"/>
      <w:divBdr>
        <w:top w:val="none" w:sz="0" w:space="0" w:color="auto"/>
        <w:left w:val="none" w:sz="0" w:space="0" w:color="auto"/>
        <w:bottom w:val="none" w:sz="0" w:space="0" w:color="auto"/>
        <w:right w:val="none" w:sz="0" w:space="0" w:color="auto"/>
      </w:divBdr>
    </w:div>
    <w:div w:id="200826216">
      <w:bodyDiv w:val="1"/>
      <w:marLeft w:val="0"/>
      <w:marRight w:val="0"/>
      <w:marTop w:val="0"/>
      <w:marBottom w:val="0"/>
      <w:divBdr>
        <w:top w:val="none" w:sz="0" w:space="0" w:color="auto"/>
        <w:left w:val="none" w:sz="0" w:space="0" w:color="auto"/>
        <w:bottom w:val="none" w:sz="0" w:space="0" w:color="auto"/>
        <w:right w:val="none" w:sz="0" w:space="0" w:color="auto"/>
      </w:divBdr>
    </w:div>
    <w:div w:id="496723796">
      <w:bodyDiv w:val="1"/>
      <w:marLeft w:val="0"/>
      <w:marRight w:val="0"/>
      <w:marTop w:val="0"/>
      <w:marBottom w:val="0"/>
      <w:divBdr>
        <w:top w:val="none" w:sz="0" w:space="0" w:color="auto"/>
        <w:left w:val="none" w:sz="0" w:space="0" w:color="auto"/>
        <w:bottom w:val="none" w:sz="0" w:space="0" w:color="auto"/>
        <w:right w:val="none" w:sz="0" w:space="0" w:color="auto"/>
      </w:divBdr>
    </w:div>
    <w:div w:id="560673126">
      <w:bodyDiv w:val="1"/>
      <w:marLeft w:val="0"/>
      <w:marRight w:val="0"/>
      <w:marTop w:val="0"/>
      <w:marBottom w:val="0"/>
      <w:divBdr>
        <w:top w:val="none" w:sz="0" w:space="0" w:color="auto"/>
        <w:left w:val="none" w:sz="0" w:space="0" w:color="auto"/>
        <w:bottom w:val="none" w:sz="0" w:space="0" w:color="auto"/>
        <w:right w:val="none" w:sz="0" w:space="0" w:color="auto"/>
      </w:divBdr>
    </w:div>
    <w:div w:id="821460672">
      <w:bodyDiv w:val="1"/>
      <w:marLeft w:val="0"/>
      <w:marRight w:val="0"/>
      <w:marTop w:val="0"/>
      <w:marBottom w:val="0"/>
      <w:divBdr>
        <w:top w:val="none" w:sz="0" w:space="0" w:color="auto"/>
        <w:left w:val="none" w:sz="0" w:space="0" w:color="auto"/>
        <w:bottom w:val="none" w:sz="0" w:space="0" w:color="auto"/>
        <w:right w:val="none" w:sz="0" w:space="0" w:color="auto"/>
      </w:divBdr>
    </w:div>
    <w:div w:id="885331529">
      <w:bodyDiv w:val="1"/>
      <w:marLeft w:val="0"/>
      <w:marRight w:val="0"/>
      <w:marTop w:val="0"/>
      <w:marBottom w:val="0"/>
      <w:divBdr>
        <w:top w:val="none" w:sz="0" w:space="0" w:color="auto"/>
        <w:left w:val="none" w:sz="0" w:space="0" w:color="auto"/>
        <w:bottom w:val="none" w:sz="0" w:space="0" w:color="auto"/>
        <w:right w:val="none" w:sz="0" w:space="0" w:color="auto"/>
      </w:divBdr>
    </w:div>
    <w:div w:id="894009284">
      <w:bodyDiv w:val="1"/>
      <w:marLeft w:val="0"/>
      <w:marRight w:val="0"/>
      <w:marTop w:val="0"/>
      <w:marBottom w:val="0"/>
      <w:divBdr>
        <w:top w:val="none" w:sz="0" w:space="0" w:color="auto"/>
        <w:left w:val="none" w:sz="0" w:space="0" w:color="auto"/>
        <w:bottom w:val="none" w:sz="0" w:space="0" w:color="auto"/>
        <w:right w:val="none" w:sz="0" w:space="0" w:color="auto"/>
      </w:divBdr>
    </w:div>
    <w:div w:id="982733941">
      <w:bodyDiv w:val="1"/>
      <w:marLeft w:val="0"/>
      <w:marRight w:val="0"/>
      <w:marTop w:val="0"/>
      <w:marBottom w:val="0"/>
      <w:divBdr>
        <w:top w:val="none" w:sz="0" w:space="0" w:color="auto"/>
        <w:left w:val="none" w:sz="0" w:space="0" w:color="auto"/>
        <w:bottom w:val="none" w:sz="0" w:space="0" w:color="auto"/>
        <w:right w:val="none" w:sz="0" w:space="0" w:color="auto"/>
      </w:divBdr>
    </w:div>
    <w:div w:id="1128670243">
      <w:bodyDiv w:val="1"/>
      <w:marLeft w:val="0"/>
      <w:marRight w:val="0"/>
      <w:marTop w:val="0"/>
      <w:marBottom w:val="0"/>
      <w:divBdr>
        <w:top w:val="none" w:sz="0" w:space="0" w:color="auto"/>
        <w:left w:val="none" w:sz="0" w:space="0" w:color="auto"/>
        <w:bottom w:val="none" w:sz="0" w:space="0" w:color="auto"/>
        <w:right w:val="none" w:sz="0" w:space="0" w:color="auto"/>
      </w:divBdr>
    </w:div>
    <w:div w:id="1154026104">
      <w:bodyDiv w:val="1"/>
      <w:marLeft w:val="0"/>
      <w:marRight w:val="0"/>
      <w:marTop w:val="0"/>
      <w:marBottom w:val="0"/>
      <w:divBdr>
        <w:top w:val="none" w:sz="0" w:space="0" w:color="auto"/>
        <w:left w:val="none" w:sz="0" w:space="0" w:color="auto"/>
        <w:bottom w:val="none" w:sz="0" w:space="0" w:color="auto"/>
        <w:right w:val="none" w:sz="0" w:space="0" w:color="auto"/>
      </w:divBdr>
    </w:div>
    <w:div w:id="1229415074">
      <w:bodyDiv w:val="1"/>
      <w:marLeft w:val="0"/>
      <w:marRight w:val="0"/>
      <w:marTop w:val="0"/>
      <w:marBottom w:val="0"/>
      <w:divBdr>
        <w:top w:val="none" w:sz="0" w:space="0" w:color="auto"/>
        <w:left w:val="none" w:sz="0" w:space="0" w:color="auto"/>
        <w:bottom w:val="none" w:sz="0" w:space="0" w:color="auto"/>
        <w:right w:val="none" w:sz="0" w:space="0" w:color="auto"/>
      </w:divBdr>
    </w:div>
    <w:div w:id="1504659138">
      <w:bodyDiv w:val="1"/>
      <w:marLeft w:val="0"/>
      <w:marRight w:val="0"/>
      <w:marTop w:val="0"/>
      <w:marBottom w:val="0"/>
      <w:divBdr>
        <w:top w:val="none" w:sz="0" w:space="0" w:color="auto"/>
        <w:left w:val="none" w:sz="0" w:space="0" w:color="auto"/>
        <w:bottom w:val="none" w:sz="0" w:space="0" w:color="auto"/>
        <w:right w:val="none" w:sz="0" w:space="0" w:color="auto"/>
      </w:divBdr>
    </w:div>
    <w:div w:id="1537347412">
      <w:bodyDiv w:val="1"/>
      <w:marLeft w:val="0"/>
      <w:marRight w:val="0"/>
      <w:marTop w:val="0"/>
      <w:marBottom w:val="0"/>
      <w:divBdr>
        <w:top w:val="none" w:sz="0" w:space="0" w:color="auto"/>
        <w:left w:val="none" w:sz="0" w:space="0" w:color="auto"/>
        <w:bottom w:val="none" w:sz="0" w:space="0" w:color="auto"/>
        <w:right w:val="none" w:sz="0" w:space="0" w:color="auto"/>
      </w:divBdr>
    </w:div>
    <w:div w:id="1801026723">
      <w:bodyDiv w:val="1"/>
      <w:marLeft w:val="0"/>
      <w:marRight w:val="0"/>
      <w:marTop w:val="0"/>
      <w:marBottom w:val="0"/>
      <w:divBdr>
        <w:top w:val="none" w:sz="0" w:space="0" w:color="auto"/>
        <w:left w:val="none" w:sz="0" w:space="0" w:color="auto"/>
        <w:bottom w:val="none" w:sz="0" w:space="0" w:color="auto"/>
        <w:right w:val="none" w:sz="0" w:space="0" w:color="auto"/>
      </w:divBdr>
    </w:div>
    <w:div w:id="1837765183">
      <w:bodyDiv w:val="1"/>
      <w:marLeft w:val="0"/>
      <w:marRight w:val="0"/>
      <w:marTop w:val="0"/>
      <w:marBottom w:val="0"/>
      <w:divBdr>
        <w:top w:val="none" w:sz="0" w:space="0" w:color="auto"/>
        <w:left w:val="none" w:sz="0" w:space="0" w:color="auto"/>
        <w:bottom w:val="none" w:sz="0" w:space="0" w:color="auto"/>
        <w:right w:val="none" w:sz="0" w:space="0" w:color="auto"/>
      </w:divBdr>
    </w:div>
    <w:div w:id="1936013714">
      <w:bodyDiv w:val="1"/>
      <w:marLeft w:val="0"/>
      <w:marRight w:val="0"/>
      <w:marTop w:val="0"/>
      <w:marBottom w:val="0"/>
      <w:divBdr>
        <w:top w:val="none" w:sz="0" w:space="0" w:color="auto"/>
        <w:left w:val="none" w:sz="0" w:space="0" w:color="auto"/>
        <w:bottom w:val="none" w:sz="0" w:space="0" w:color="auto"/>
        <w:right w:val="none" w:sz="0" w:space="0" w:color="auto"/>
      </w:divBdr>
    </w:div>
    <w:div w:id="2032761546">
      <w:bodyDiv w:val="1"/>
      <w:marLeft w:val="0"/>
      <w:marRight w:val="0"/>
      <w:marTop w:val="0"/>
      <w:marBottom w:val="0"/>
      <w:divBdr>
        <w:top w:val="none" w:sz="0" w:space="0" w:color="auto"/>
        <w:left w:val="none" w:sz="0" w:space="0" w:color="auto"/>
        <w:bottom w:val="none" w:sz="0" w:space="0" w:color="auto"/>
        <w:right w:val="none" w:sz="0" w:space="0" w:color="auto"/>
      </w:divBdr>
    </w:div>
    <w:div w:id="2033602678">
      <w:bodyDiv w:val="1"/>
      <w:marLeft w:val="0"/>
      <w:marRight w:val="0"/>
      <w:marTop w:val="0"/>
      <w:marBottom w:val="0"/>
      <w:divBdr>
        <w:top w:val="none" w:sz="0" w:space="0" w:color="auto"/>
        <w:left w:val="none" w:sz="0" w:space="0" w:color="auto"/>
        <w:bottom w:val="none" w:sz="0" w:space="0" w:color="auto"/>
        <w:right w:val="none" w:sz="0" w:space="0" w:color="auto"/>
      </w:divBdr>
    </w:div>
    <w:div w:id="21283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mitheus.gov.g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imos-amfipolis.gr" TargetMode="External"/><Relationship Id="rId10" Type="http://schemas.openxmlformats.org/officeDocument/2006/relationships/hyperlink" Target="mailto:g.mallios@dimosamfipolis.gr"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t.diavgeia.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CADB3-DC01-4B36-96FF-C3D04524B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9049</Words>
  <Characters>48870</Characters>
  <Application>Microsoft Office Word</Application>
  <DocSecurity>0</DocSecurity>
  <Lines>407</Lines>
  <Paragraphs>115</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giorgos</dc:creator>
  <cp:lastModifiedBy>user</cp:lastModifiedBy>
  <cp:revision>2</cp:revision>
  <cp:lastPrinted>2023-10-31T08:30:00Z</cp:lastPrinted>
  <dcterms:created xsi:type="dcterms:W3CDTF">2023-11-09T05:51:00Z</dcterms:created>
  <dcterms:modified xsi:type="dcterms:W3CDTF">2023-11-09T05:51:00Z</dcterms:modified>
</cp:coreProperties>
</file>